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3A" w:rsidRDefault="00B8003A" w:rsidP="00B8003A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497-509.</w:t>
      </w:r>
    </w:p>
    <w:p w:rsidR="003F0177" w:rsidRPr="00B8003A" w:rsidRDefault="003F0177" w:rsidP="00B8003A">
      <w:pPr>
        <w:suppressLineNumbers/>
        <w:spacing w:after="0"/>
        <w:jc w:val="both"/>
        <w:rPr>
          <w:b/>
          <w:sz w:val="32"/>
          <w:szCs w:val="20"/>
        </w:rPr>
      </w:pPr>
      <w:r w:rsidRPr="00B8003A">
        <w:rPr>
          <w:b/>
          <w:smallCaps/>
          <w:sz w:val="32"/>
          <w:szCs w:val="20"/>
        </w:rPr>
        <w:t>Ci encoumence la nouvele complainte d</w:t>
      </w:r>
      <w:r w:rsidR="00603E23" w:rsidRPr="00B8003A">
        <w:rPr>
          <w:b/>
          <w:smallCaps/>
          <w:sz w:val="32"/>
          <w:szCs w:val="20"/>
        </w:rPr>
        <w:t>’</w:t>
      </w:r>
      <w:r w:rsidRPr="00B8003A">
        <w:rPr>
          <w:b/>
          <w:smallCaps/>
          <w:sz w:val="32"/>
          <w:szCs w:val="20"/>
        </w:rPr>
        <w:t>outreme</w:t>
      </w:r>
      <w:r w:rsidR="001261D6" w:rsidRPr="00B8003A">
        <w:rPr>
          <w:b/>
          <w:smallCaps/>
          <w:sz w:val="32"/>
          <w:szCs w:val="20"/>
        </w:rPr>
        <w:t>i</w:t>
      </w:r>
      <w:r w:rsidRPr="00B8003A">
        <w:rPr>
          <w:b/>
          <w:smallCaps/>
          <w:sz w:val="32"/>
          <w:szCs w:val="20"/>
        </w:rPr>
        <w:t>r</w:t>
      </w:r>
      <w:r w:rsidR="00603E23" w:rsidRPr="00B8003A">
        <w:rPr>
          <w:b/>
          <w:sz w:val="32"/>
          <w:szCs w:val="20"/>
        </w:rPr>
        <w:t>.</w:t>
      </w:r>
    </w:p>
    <w:p w:rsidR="003F0177" w:rsidRPr="003F0177" w:rsidRDefault="003F0177" w:rsidP="00125FE4">
      <w:pPr>
        <w:suppressLineNumbers/>
        <w:spacing w:after="0"/>
        <w:ind w:firstLine="284"/>
        <w:jc w:val="both"/>
        <w:rPr>
          <w:szCs w:val="20"/>
        </w:rPr>
      </w:pP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ab/>
        <w:t>Pour l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anui et por le damage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 je voi en l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umain linage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M</w:t>
      </w:r>
      <w:r w:rsidR="00603E23">
        <w:rPr>
          <w:szCs w:val="20"/>
        </w:rPr>
        <w:t>’</w:t>
      </w:r>
      <w:r w:rsidRPr="003F0177">
        <w:rPr>
          <w:szCs w:val="20"/>
        </w:rPr>
        <w:t>estuet mon pencei descovrir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En sospirant m</w:t>
      </w:r>
      <w:r w:rsidR="00603E23">
        <w:rPr>
          <w:szCs w:val="20"/>
        </w:rPr>
        <w:t>’</w:t>
      </w:r>
      <w:r w:rsidRPr="003F0177">
        <w:rPr>
          <w:szCs w:val="20"/>
        </w:rPr>
        <w:t>estuet ovrir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La bouche por mon voloir dire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Com hom corrouciez et plains d</w:t>
      </w:r>
      <w:r w:rsidR="00603E23">
        <w:rPr>
          <w:szCs w:val="20"/>
        </w:rPr>
        <w:t>’</w:t>
      </w:r>
      <w:r w:rsidRPr="003F0177">
        <w:rPr>
          <w:szCs w:val="20"/>
        </w:rPr>
        <w:t>ire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Quant je pens a la sainte Terre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 picheour doient requerre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Ainz qu</w:t>
      </w:r>
      <w:r w:rsidR="00603E23">
        <w:rPr>
          <w:szCs w:val="20"/>
        </w:rPr>
        <w:t>’</w:t>
      </w:r>
      <w:r w:rsidRPr="003F0177">
        <w:rPr>
          <w:szCs w:val="20"/>
        </w:rPr>
        <w:t>il aient pascei jonesce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Et jes voi entreir en viellesce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puis aleir de vie a mort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pou en voi qui s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en amort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 empanrre la sainte voie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Ne faire par quoi Diex les voie</w:t>
      </w:r>
      <w:r w:rsidR="00603E23">
        <w:rPr>
          <w:szCs w:val="20"/>
        </w:rPr>
        <w:t xml:space="preserve">, </w:t>
      </w:r>
    </w:p>
    <w:p w:rsidR="003F0177" w:rsidRPr="003F0177" w:rsidRDefault="003F0177" w:rsidP="00603E23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</w:t>
      </w:r>
      <w:r w:rsidR="00603E23">
        <w:rPr>
          <w:szCs w:val="20"/>
        </w:rPr>
        <w:t>’</w:t>
      </w:r>
      <w:r w:rsidRPr="003F0177">
        <w:rPr>
          <w:szCs w:val="20"/>
        </w:rPr>
        <w:t>en</w:t>
      </w:r>
      <w:r w:rsidRPr="003F0177">
        <w:rPr>
          <w:szCs w:val="20"/>
          <w:vertAlign w:val="superscript"/>
        </w:rPr>
        <w:footnoteReference w:id="2"/>
      </w:r>
      <w:r w:rsidRPr="003F0177">
        <w:rPr>
          <w:szCs w:val="20"/>
        </w:rPr>
        <w:t xml:space="preserve"> sui iriez par charitei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Car sains Poulz dist par veritei</w:t>
      </w:r>
      <w:r w:rsidR="007B4609">
        <w:rPr>
          <w:szCs w:val="20"/>
        </w:rPr>
        <w:t> :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« Tuit sons uns cors en Jhesucrit »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Dont je vos monstre par l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Escrit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 li uns est membres de l</w:t>
      </w:r>
      <w:r w:rsidR="00603E23">
        <w:rPr>
          <w:szCs w:val="20"/>
        </w:rPr>
        <w:t>’</w:t>
      </w:r>
      <w:r w:rsidRPr="003F0177">
        <w:rPr>
          <w:szCs w:val="20"/>
        </w:rPr>
        <w:t>autre</w:t>
      </w:r>
      <w:r w:rsidRPr="003F0177">
        <w:rPr>
          <w:szCs w:val="20"/>
          <w:vertAlign w:val="superscript"/>
        </w:rPr>
        <w:footnoteReference w:id="3"/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Et nos sons ausi com li viautre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se combatent por un os</w:t>
      </w:r>
      <w:r w:rsidR="00603E23">
        <w:rPr>
          <w:szCs w:val="20"/>
        </w:rPr>
        <w:t xml:space="preserve"> !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Plus en deïsse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mais je n</w:t>
      </w:r>
      <w:r w:rsidR="00603E23">
        <w:rPr>
          <w:szCs w:val="20"/>
        </w:rPr>
        <w:t>’</w:t>
      </w:r>
      <w:r w:rsidRPr="003F0177">
        <w:rPr>
          <w:szCs w:val="20"/>
        </w:rPr>
        <w:t>oz</w:t>
      </w:r>
      <w:r w:rsidR="00603E23">
        <w:rPr>
          <w:szCs w:val="20"/>
        </w:rPr>
        <w:t>.</w:t>
      </w:r>
    </w:p>
    <w:p w:rsidR="003F0177" w:rsidRPr="003F0177" w:rsidRDefault="003F0177" w:rsidP="00314E32">
      <w:pPr>
        <w:suppressLineNumbers/>
        <w:spacing w:after="0"/>
        <w:ind w:firstLine="284"/>
        <w:jc w:val="both"/>
        <w:rPr>
          <w:szCs w:val="20"/>
        </w:rPr>
      </w:pP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ab/>
        <w:t>Vos qui aveiz sans et savoir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Entendre vos fais et savoir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Que de Dieu sunt bien averies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Les paroles des prophecies</w:t>
      </w:r>
      <w:r w:rsidR="00932501" w:rsidRPr="003F0177">
        <w:rPr>
          <w:szCs w:val="20"/>
          <w:vertAlign w:val="superscript"/>
        </w:rPr>
        <w:footnoteReference w:id="4"/>
      </w:r>
      <w:r w:rsidR="007B4609">
        <w:rPr>
          <w:szCs w:val="20"/>
        </w:rPr>
        <w:t> :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En crois morut por noz meffais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Que nos et autres avons fais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Ne morra plus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ce est la voire</w:t>
      </w:r>
      <w:r w:rsidR="007B4609">
        <w:rPr>
          <w:szCs w:val="20"/>
        </w:rPr>
        <w:t> :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Or poons sor noz piauz acroire</w:t>
      </w:r>
      <w:r w:rsidRPr="003F0177">
        <w:rPr>
          <w:szCs w:val="20"/>
          <w:vertAlign w:val="superscript"/>
        </w:rPr>
        <w:footnoteReference w:id="5"/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Voirs est que David nos recorde</w:t>
      </w:r>
      <w:r w:rsidR="00932501" w:rsidRPr="003F0177">
        <w:rPr>
          <w:szCs w:val="20"/>
          <w:vertAlign w:val="superscript"/>
        </w:rPr>
        <w:footnoteReference w:id="6"/>
      </w:r>
      <w:r w:rsidR="007B4609">
        <w:rPr>
          <w:szCs w:val="20"/>
        </w:rPr>
        <w:t> :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lastRenderedPageBreak/>
        <w:t>Diex est plains de misericorde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Mais veiz ci trop grant restrainture</w:t>
      </w:r>
      <w:r w:rsidR="007B4609">
        <w:rPr>
          <w:szCs w:val="20"/>
        </w:rPr>
        <w:t> :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Il est juges plains de droiture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Il est juges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fors et poissans</w:t>
      </w:r>
      <w:r w:rsidRPr="003F0177">
        <w:rPr>
          <w:szCs w:val="20"/>
          <w:vertAlign w:val="superscript"/>
        </w:rPr>
        <w:footnoteReference w:id="7"/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sages et bien connoissans</w:t>
      </w:r>
      <w:r w:rsidR="007B4609">
        <w:rPr>
          <w:szCs w:val="20"/>
        </w:rPr>
        <w:t> :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Juges que on ne puet plaissier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Ne hom ne puet sa cort laissier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Fors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si fors fox est qui s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esforce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 ce que il vainque sa force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Poissans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que riens ne li eschape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Por quoi</w:t>
      </w:r>
      <w:r w:rsidR="00603E23">
        <w:rPr>
          <w:szCs w:val="20"/>
        </w:rPr>
        <w:t xml:space="preserve"> ? </w:t>
      </w:r>
      <w:r w:rsidRPr="003F0177">
        <w:rPr>
          <w:szCs w:val="20"/>
        </w:rPr>
        <w:t>Qu</w:t>
      </w:r>
      <w:r w:rsidR="00603E23">
        <w:rPr>
          <w:szCs w:val="20"/>
        </w:rPr>
        <w:t>’</w:t>
      </w:r>
      <w:r w:rsidRPr="003F0177">
        <w:rPr>
          <w:szCs w:val="20"/>
        </w:rPr>
        <w:t>il at tot soz sa chape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Sages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c</w:t>
      </w:r>
      <w:r w:rsidR="00603E23">
        <w:rPr>
          <w:szCs w:val="20"/>
        </w:rPr>
        <w:t>’</w:t>
      </w:r>
      <w:r w:rsidRPr="003F0177">
        <w:rPr>
          <w:szCs w:val="20"/>
        </w:rPr>
        <w:t>on nou puet desovoir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Ce puet chacuns aparsovoir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Connoissans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qu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il connoist la choze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Avant que li hons la propoze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Qui doit aleir devant teil juge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Sens troveir recet ne refuge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</w:t>
      </w:r>
      <w:r w:rsidR="00603E23">
        <w:rPr>
          <w:szCs w:val="20"/>
        </w:rPr>
        <w:t>’</w:t>
      </w:r>
      <w:r w:rsidRPr="003F0177">
        <w:rPr>
          <w:szCs w:val="20"/>
        </w:rPr>
        <w:t>il at tort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 xml:space="preserve">paour doit avoir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</w:t>
      </w:r>
      <w:r w:rsidR="00603E23">
        <w:rPr>
          <w:szCs w:val="20"/>
        </w:rPr>
        <w:t>’</w:t>
      </w:r>
      <w:r w:rsidRPr="003F0177">
        <w:rPr>
          <w:szCs w:val="20"/>
        </w:rPr>
        <w:t>il a en lui sans ne savoir</w:t>
      </w:r>
      <w:r w:rsidR="00603E23">
        <w:rPr>
          <w:szCs w:val="20"/>
        </w:rPr>
        <w:t>.</w:t>
      </w:r>
    </w:p>
    <w:p w:rsidR="003F0177" w:rsidRPr="003F0177" w:rsidRDefault="003F0177" w:rsidP="00314E32">
      <w:pPr>
        <w:suppressLineNumbers/>
        <w:spacing w:after="0"/>
        <w:ind w:firstLine="284"/>
        <w:jc w:val="both"/>
        <w:rPr>
          <w:szCs w:val="20"/>
        </w:rPr>
      </w:pP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ab/>
        <w:t>Prince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baron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tournoi[</w:t>
      </w:r>
      <w:r w:rsidRPr="003F0177">
        <w:rPr>
          <w:i/>
          <w:szCs w:val="20"/>
        </w:rPr>
        <w:t>e</w:t>
      </w:r>
      <w:r w:rsidRPr="003F0177">
        <w:rPr>
          <w:szCs w:val="20"/>
        </w:rPr>
        <w:t>]our</w:t>
      </w:r>
      <w:r w:rsidRPr="003F0177">
        <w:rPr>
          <w:szCs w:val="20"/>
          <w:vertAlign w:val="superscript"/>
        </w:rPr>
        <w:footnoteReference w:id="8"/>
      </w:r>
      <w:r w:rsidRPr="003F0177">
        <w:rPr>
          <w:szCs w:val="20"/>
        </w:rPr>
        <w:t xml:space="preserve"> </w:t>
      </w:r>
      <w:r w:rsidRPr="003F0177">
        <w:rPr>
          <w:szCs w:val="20"/>
          <w:vertAlign w:val="superscript"/>
        </w:rPr>
        <w:footnoteReference w:id="9"/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vos autre sejorneour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teneiz a aise le cors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Quant l</w:t>
      </w:r>
      <w:r w:rsidR="00603E23">
        <w:rPr>
          <w:szCs w:val="20"/>
        </w:rPr>
        <w:t>’</w:t>
      </w:r>
      <w:r w:rsidRPr="003F0177">
        <w:rPr>
          <w:szCs w:val="20"/>
        </w:rPr>
        <w:t>arme serat mise fors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Queil part porra ele osteil prendre</w:t>
      </w:r>
      <w:r w:rsidR="00603E23">
        <w:rPr>
          <w:szCs w:val="20"/>
        </w:rPr>
        <w:t xml:space="preserve"> ?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Savriiez le me vos aprendre</w:t>
      </w:r>
      <w:r w:rsidR="00603E23">
        <w:rPr>
          <w:szCs w:val="20"/>
        </w:rPr>
        <w:t xml:space="preserve"> ?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Je ne le sai pas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  <w:r w:rsidRPr="003F0177">
        <w:rPr>
          <w:szCs w:val="20"/>
        </w:rPr>
        <w:t>Diex le sache</w:t>
      </w:r>
      <w:r w:rsidR="00603E23">
        <w:rPr>
          <w:szCs w:val="20"/>
        </w:rPr>
        <w:t xml:space="preserve"> !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Mais trop me plaing de votre outrage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Quant vos ne penceiz a la fin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au pelerinage fin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l</w:t>
      </w:r>
      <w:r w:rsidR="00603E23">
        <w:rPr>
          <w:szCs w:val="20"/>
        </w:rPr>
        <w:t>’</w:t>
      </w:r>
      <w:r w:rsidRPr="003F0177">
        <w:rPr>
          <w:szCs w:val="20"/>
        </w:rPr>
        <w:t>arme pecherresse afine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Si qu</w:t>
      </w:r>
      <w:r w:rsidR="00603E23">
        <w:rPr>
          <w:szCs w:val="20"/>
        </w:rPr>
        <w:t>’</w:t>
      </w:r>
      <w:r w:rsidRPr="003F0177">
        <w:rPr>
          <w:szCs w:val="20"/>
        </w:rPr>
        <w:t>a Dieu la rent pure et fine</w:t>
      </w:r>
      <w:r w:rsidR="00603E23">
        <w:rPr>
          <w:szCs w:val="20"/>
        </w:rPr>
        <w:t>.</w:t>
      </w:r>
    </w:p>
    <w:p w:rsidR="003F0177" w:rsidRPr="003F0177" w:rsidRDefault="003F0177" w:rsidP="00314E32">
      <w:pPr>
        <w:suppressLineNumbers/>
        <w:spacing w:after="0"/>
        <w:ind w:firstLine="284"/>
        <w:jc w:val="both"/>
        <w:rPr>
          <w:szCs w:val="20"/>
        </w:rPr>
      </w:pP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ab/>
        <w:t>Prince</w:t>
      </w:r>
      <w:r w:rsidRPr="003F0177">
        <w:rPr>
          <w:szCs w:val="20"/>
          <w:vertAlign w:val="superscript"/>
        </w:rPr>
        <w:footnoteReference w:id="10"/>
      </w:r>
      <w:r w:rsidR="00603E23">
        <w:rPr>
          <w:szCs w:val="20"/>
        </w:rPr>
        <w:t xml:space="preserve">, </w:t>
      </w:r>
      <w:r w:rsidRPr="003F0177">
        <w:rPr>
          <w:szCs w:val="20"/>
        </w:rPr>
        <w:t>premier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 xml:space="preserve">qui ne saveiz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Combien de terme vos aveiz </w:t>
      </w:r>
      <w:r w:rsidRPr="003F0177">
        <w:rPr>
          <w:i/>
          <w:iCs/>
          <w:szCs w:val="20"/>
        </w:rPr>
        <w:t>fol</w:t>
      </w:r>
      <w:r w:rsidR="00603E23">
        <w:rPr>
          <w:i/>
          <w:iCs/>
          <w:szCs w:val="20"/>
        </w:rPr>
        <w:t>.</w:t>
      </w:r>
      <w:r w:rsidRPr="003F0177">
        <w:rPr>
          <w:i/>
          <w:iCs/>
          <w:szCs w:val="20"/>
        </w:rPr>
        <w:t xml:space="preserve"> 54 v°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 vivre en ceste morteil vie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 n</w:t>
      </w:r>
      <w:r w:rsidR="00603E23">
        <w:rPr>
          <w:szCs w:val="20"/>
        </w:rPr>
        <w:t>’</w:t>
      </w:r>
      <w:r w:rsidRPr="003F0177">
        <w:rPr>
          <w:szCs w:val="20"/>
        </w:rPr>
        <w:t>aveiz vos de l</w:t>
      </w:r>
      <w:r w:rsidR="00603E23">
        <w:rPr>
          <w:szCs w:val="20"/>
        </w:rPr>
        <w:t>’</w:t>
      </w:r>
      <w:r w:rsidRPr="003F0177">
        <w:rPr>
          <w:szCs w:val="20"/>
        </w:rPr>
        <w:t>autre envie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lastRenderedPageBreak/>
        <w:t>Qui sens fin est por joie faire</w:t>
      </w:r>
      <w:r w:rsidR="00603E23">
        <w:rPr>
          <w:szCs w:val="20"/>
        </w:rPr>
        <w:t xml:space="preserve"> ?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 n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entendeiz a votre afaire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Tant com de vie aveiz espace</w:t>
      </w:r>
      <w:r w:rsidR="00603E23">
        <w:rPr>
          <w:szCs w:val="20"/>
        </w:rPr>
        <w:t xml:space="preserve"> ?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N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atendeiz pas que la mors face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De l</w:t>
      </w:r>
      <w:r w:rsidR="00603E23">
        <w:rPr>
          <w:szCs w:val="20"/>
        </w:rPr>
        <w:t>’</w:t>
      </w:r>
      <w:r w:rsidRPr="003F0177">
        <w:rPr>
          <w:szCs w:val="20"/>
        </w:rPr>
        <w:t>arme et dou cors desevrance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Ci avroit trop dure atendance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Car li termes vient durement</w:t>
      </w:r>
      <w:r w:rsidR="00932501" w:rsidRPr="003F0177">
        <w:rPr>
          <w:szCs w:val="20"/>
          <w:vertAlign w:val="superscript"/>
        </w:rPr>
        <w:footnoteReference w:id="11"/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 Dieux tanrra son jugement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Quant li plus juste d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Adam nei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Avront paour d</w:t>
      </w:r>
      <w:r w:rsidR="00603E23">
        <w:rPr>
          <w:szCs w:val="20"/>
        </w:rPr>
        <w:t>’</w:t>
      </w:r>
      <w:r w:rsidRPr="003F0177">
        <w:rPr>
          <w:szCs w:val="20"/>
        </w:rPr>
        <w:t>estre dampnei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Ange et archange trembleront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Les laces armes que feront</w:t>
      </w:r>
      <w:r w:rsidR="00603E23">
        <w:rPr>
          <w:szCs w:val="20"/>
        </w:rPr>
        <w:t xml:space="preserve"> ?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Queil part se porront elz repondre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</w:t>
      </w:r>
      <w:r w:rsidR="00603E23">
        <w:rPr>
          <w:szCs w:val="20"/>
        </w:rPr>
        <w:t>’</w:t>
      </w:r>
      <w:r w:rsidRPr="003F0177">
        <w:rPr>
          <w:szCs w:val="20"/>
        </w:rPr>
        <w:t>a Dieu nes estuisse respondre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Quant il at le monde en sa main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nos n</w:t>
      </w:r>
      <w:r w:rsidR="00603E23">
        <w:rPr>
          <w:szCs w:val="20"/>
        </w:rPr>
        <w:t>’</w:t>
      </w:r>
      <w:r w:rsidRPr="003F0177">
        <w:rPr>
          <w:szCs w:val="20"/>
        </w:rPr>
        <w:t>avons point de demain</w:t>
      </w:r>
      <w:r w:rsidR="00603E23">
        <w:rPr>
          <w:szCs w:val="20"/>
        </w:rPr>
        <w:t xml:space="preserve"> ? </w:t>
      </w:r>
    </w:p>
    <w:p w:rsidR="003F0177" w:rsidRPr="003F0177" w:rsidRDefault="003F0177" w:rsidP="00314E32">
      <w:pPr>
        <w:suppressLineNumbers/>
        <w:spacing w:after="0"/>
        <w:ind w:firstLine="284"/>
        <w:jc w:val="both"/>
        <w:rPr>
          <w:szCs w:val="20"/>
        </w:rPr>
      </w:pP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ab/>
        <w:t>Rois de France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rois d</w:t>
      </w:r>
      <w:r w:rsidR="00603E23">
        <w:rPr>
          <w:szCs w:val="20"/>
        </w:rPr>
        <w:t>’</w:t>
      </w:r>
      <w:r w:rsidRPr="003F0177">
        <w:rPr>
          <w:szCs w:val="20"/>
        </w:rPr>
        <w:t>Aingleterre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en jonesce deveiz conquerre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L</w:t>
      </w:r>
      <w:r w:rsidR="00603E23">
        <w:rPr>
          <w:szCs w:val="20"/>
        </w:rPr>
        <w:t>’</w:t>
      </w:r>
      <w:r w:rsidRPr="003F0177">
        <w:rPr>
          <w:szCs w:val="20"/>
        </w:rPr>
        <w:t>oneur dou cors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le preu de l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ame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Ains que li cors soit soz la lame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Sans espairgnier cors et avoir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</w:t>
      </w:r>
      <w:r w:rsidR="00603E23">
        <w:rPr>
          <w:szCs w:val="20"/>
        </w:rPr>
        <w:t>’</w:t>
      </w:r>
      <w:r w:rsidRPr="003F0177">
        <w:rPr>
          <w:szCs w:val="20"/>
        </w:rPr>
        <w:t>or voleiz paradix avoir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Si secoreiz la Terre sainte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est perdue a ceste empainte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n</w:t>
      </w:r>
      <w:r w:rsidR="00603E23">
        <w:rPr>
          <w:szCs w:val="20"/>
        </w:rPr>
        <w:t>’</w:t>
      </w:r>
      <w:r w:rsidRPr="003F0177">
        <w:rPr>
          <w:szCs w:val="20"/>
        </w:rPr>
        <w:t>a pas un an de recours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</w:t>
      </w:r>
      <w:r w:rsidR="00603E23">
        <w:rPr>
          <w:szCs w:val="20"/>
        </w:rPr>
        <w:t>’</w:t>
      </w:r>
      <w:r w:rsidRPr="003F0177">
        <w:rPr>
          <w:szCs w:val="20"/>
        </w:rPr>
        <w:t>en l</w:t>
      </w:r>
      <w:r w:rsidR="00603E23">
        <w:rPr>
          <w:szCs w:val="20"/>
        </w:rPr>
        <w:t>’</w:t>
      </w:r>
      <w:r w:rsidRPr="003F0177">
        <w:rPr>
          <w:szCs w:val="20"/>
        </w:rPr>
        <w:t>an meïmes n</w:t>
      </w:r>
      <w:r w:rsidR="00603E23">
        <w:rPr>
          <w:szCs w:val="20"/>
        </w:rPr>
        <w:t>’</w:t>
      </w:r>
      <w:r w:rsidRPr="003F0177">
        <w:rPr>
          <w:szCs w:val="20"/>
        </w:rPr>
        <w:t>a secours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s</w:t>
      </w:r>
      <w:r w:rsidR="00603E23">
        <w:rPr>
          <w:szCs w:val="20"/>
        </w:rPr>
        <w:t>’</w:t>
      </w:r>
      <w:r w:rsidRPr="003F0177">
        <w:rPr>
          <w:szCs w:val="20"/>
        </w:rPr>
        <w:t>ele est a voz tenz perdue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 cui tens ert ele rendue</w:t>
      </w:r>
      <w:r w:rsidR="00603E23">
        <w:rPr>
          <w:szCs w:val="20"/>
        </w:rPr>
        <w:t xml:space="preserve"> ? </w:t>
      </w:r>
    </w:p>
    <w:p w:rsidR="003F0177" w:rsidRPr="003F0177" w:rsidRDefault="003F0177" w:rsidP="00314E32">
      <w:pPr>
        <w:suppressLineNumbers/>
        <w:spacing w:after="0"/>
        <w:ind w:firstLine="284"/>
        <w:jc w:val="both"/>
        <w:rPr>
          <w:szCs w:val="20"/>
        </w:rPr>
      </w:pP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ab/>
        <w:t>Rois de Sezille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 xml:space="preserve">par la grace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De Dieu qui vos dona espace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De conquerre Puille et Cezille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Remembre vos de l</w:t>
      </w:r>
      <w:r w:rsidR="00603E23">
        <w:rPr>
          <w:szCs w:val="20"/>
        </w:rPr>
        <w:t>’</w:t>
      </w:r>
      <w:r w:rsidRPr="003F0177">
        <w:rPr>
          <w:szCs w:val="20"/>
        </w:rPr>
        <w:t>Euvangile</w:t>
      </w:r>
      <w:r w:rsidR="00932501" w:rsidRPr="003F0177">
        <w:rPr>
          <w:szCs w:val="20"/>
          <w:vertAlign w:val="superscript"/>
        </w:rPr>
        <w:footnoteReference w:id="12"/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dist qui ne lait peire et meire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Fame et enfans et suer et freire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Possessions et manantie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</w:t>
      </w:r>
      <w:r w:rsidR="00603E23">
        <w:rPr>
          <w:szCs w:val="20"/>
        </w:rPr>
        <w:t>’</w:t>
      </w:r>
      <w:r w:rsidRPr="003F0177">
        <w:rPr>
          <w:szCs w:val="20"/>
        </w:rPr>
        <w:t>il n</w:t>
      </w:r>
      <w:r w:rsidR="00603E23">
        <w:rPr>
          <w:szCs w:val="20"/>
        </w:rPr>
        <w:t>’</w:t>
      </w:r>
      <w:r w:rsidRPr="003F0177">
        <w:rPr>
          <w:szCs w:val="20"/>
        </w:rPr>
        <w:t>a pas avec li partie</w:t>
      </w:r>
      <w:r w:rsidR="00603E23">
        <w:rPr>
          <w:szCs w:val="20"/>
        </w:rPr>
        <w:t>.</w:t>
      </w:r>
    </w:p>
    <w:p w:rsidR="003F0177" w:rsidRPr="003F0177" w:rsidRDefault="003F0177" w:rsidP="00314E32">
      <w:pPr>
        <w:suppressLineNumbers/>
        <w:spacing w:after="0"/>
        <w:ind w:firstLine="284"/>
        <w:jc w:val="both"/>
        <w:rPr>
          <w:szCs w:val="20"/>
        </w:rPr>
      </w:pP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ab/>
        <w:t>Baron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qu</w:t>
      </w:r>
      <w:r w:rsidR="00603E23">
        <w:rPr>
          <w:szCs w:val="20"/>
        </w:rPr>
        <w:t>’</w:t>
      </w:r>
      <w:r w:rsidRPr="003F0177">
        <w:rPr>
          <w:szCs w:val="20"/>
        </w:rPr>
        <w:t>aveiz vos enpancei</w:t>
      </w:r>
      <w:r w:rsidR="00603E23">
        <w:rPr>
          <w:szCs w:val="20"/>
        </w:rPr>
        <w:t xml:space="preserve"> ?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Seront ja mais par vos tensei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Cil d</w:t>
      </w:r>
      <w:r w:rsidR="00603E23">
        <w:rPr>
          <w:szCs w:val="20"/>
        </w:rPr>
        <w:t>’</w:t>
      </w:r>
      <w:r w:rsidRPr="003F0177">
        <w:rPr>
          <w:szCs w:val="20"/>
        </w:rPr>
        <w:t>Acre qui sunt en balance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de secorre</w:t>
      </w:r>
      <w:r w:rsidRPr="003F0177">
        <w:rPr>
          <w:szCs w:val="20"/>
          <w:vertAlign w:val="superscript"/>
        </w:rPr>
        <w:footnoteReference w:id="13"/>
      </w:r>
      <w:r w:rsidRPr="003F0177">
        <w:rPr>
          <w:szCs w:val="20"/>
        </w:rPr>
        <w:t xml:space="preserve"> en esperance</w:t>
      </w:r>
      <w:r w:rsidR="00603E23">
        <w:rPr>
          <w:szCs w:val="20"/>
        </w:rPr>
        <w:t xml:space="preserve"> ?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Cuens de Flandres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dus</w:t>
      </w:r>
      <w:r w:rsidRPr="003F0177">
        <w:rPr>
          <w:szCs w:val="20"/>
          <w:vertAlign w:val="superscript"/>
        </w:rPr>
        <w:footnoteReference w:id="14"/>
      </w:r>
      <w:r w:rsidRPr="003F0177">
        <w:rPr>
          <w:szCs w:val="20"/>
        </w:rPr>
        <w:t xml:space="preserve"> de Bergoingne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Cuens de Nevers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con grant vergoingne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De perdre la Terre absolue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a voz tenz nos iert tolue</w:t>
      </w:r>
      <w:r w:rsidR="00603E23">
        <w:rPr>
          <w:szCs w:val="20"/>
        </w:rPr>
        <w:t xml:space="preserve"> !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vos autre baron encemble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</w:t>
      </w:r>
      <w:r w:rsidR="00603E23">
        <w:rPr>
          <w:szCs w:val="20"/>
        </w:rPr>
        <w:t>’</w:t>
      </w:r>
      <w:r w:rsidRPr="003F0177">
        <w:rPr>
          <w:szCs w:val="20"/>
        </w:rPr>
        <w:t>en dites vos que il vos cemble</w:t>
      </w:r>
      <w:r w:rsidRPr="003F0177">
        <w:rPr>
          <w:szCs w:val="20"/>
          <w:vertAlign w:val="superscript"/>
        </w:rPr>
        <w:footnoteReference w:id="15"/>
      </w:r>
      <w:r w:rsidR="00603E23">
        <w:rPr>
          <w:szCs w:val="20"/>
        </w:rPr>
        <w:t xml:space="preserve"> ?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Saveiz vos honte si aperte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Com de soffrir si laide perde</w:t>
      </w:r>
      <w:r w:rsidR="00603E23">
        <w:rPr>
          <w:szCs w:val="20"/>
        </w:rPr>
        <w:t xml:space="preserve"> ? </w:t>
      </w:r>
    </w:p>
    <w:p w:rsidR="003F0177" w:rsidRPr="003F0177" w:rsidRDefault="003F0177" w:rsidP="00314E32">
      <w:pPr>
        <w:suppressLineNumbers/>
        <w:spacing w:after="0"/>
        <w:ind w:firstLine="284"/>
        <w:jc w:val="both"/>
        <w:rPr>
          <w:szCs w:val="20"/>
        </w:rPr>
      </w:pP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ab/>
        <w:t>Tournoiëur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vos qui aleiz</w:t>
      </w:r>
      <w:r w:rsidRPr="003F0177">
        <w:rPr>
          <w:szCs w:val="20"/>
          <w:vertAlign w:val="superscript"/>
        </w:rPr>
        <w:footnoteReference w:id="16"/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En yver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et vos enjaleiz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Querre places a tournoier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Vos ne poeiz mieux foloier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Vos despandeiz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et sens raison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Votre tens et votre saison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le votre et l</w:t>
      </w:r>
      <w:r w:rsidR="00603E23">
        <w:rPr>
          <w:szCs w:val="20"/>
        </w:rPr>
        <w:t>’</w:t>
      </w:r>
      <w:r w:rsidRPr="003F0177">
        <w:rPr>
          <w:szCs w:val="20"/>
        </w:rPr>
        <w:t>autrui en tasche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Le noiel laissiez por l</w:t>
      </w:r>
      <w:r w:rsidR="00603E23">
        <w:rPr>
          <w:szCs w:val="20"/>
        </w:rPr>
        <w:t>’</w:t>
      </w:r>
      <w:r w:rsidRPr="003F0177">
        <w:rPr>
          <w:szCs w:val="20"/>
        </w:rPr>
        <w:t>escrasche</w:t>
      </w:r>
      <w:r w:rsidRPr="003F0177">
        <w:rPr>
          <w:szCs w:val="20"/>
          <w:vertAlign w:val="superscript"/>
        </w:rPr>
        <w:footnoteReference w:id="17"/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paradix pour vainne gloire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Avoir deüssiez en memoire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Monseigneur Joffroi de Sergines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fu tant boens et fu tant dignes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en paradix est coroneiz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Com sages et bien ordeneiz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lastRenderedPageBreak/>
        <w:t>Et le conte Huede de Nevers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Dont hom ne puet chanson ne vers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Dire se boen non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et loiaul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bien loei en court roiaul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A ceux deüssiez panrre essample </w:t>
      </w:r>
    </w:p>
    <w:p w:rsidR="003F0177" w:rsidRPr="003F0177" w:rsidRDefault="003F0177" w:rsidP="00125FE4">
      <w:pPr>
        <w:spacing w:after="0"/>
        <w:ind w:firstLine="284"/>
        <w:jc w:val="both"/>
        <w:rPr>
          <w:i/>
          <w:szCs w:val="20"/>
        </w:rPr>
      </w:pPr>
      <w:r w:rsidRPr="003F0177">
        <w:rPr>
          <w:szCs w:val="20"/>
        </w:rPr>
        <w:t>Et Acres secorre et le Temple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  <w:r w:rsidRPr="003F0177">
        <w:rPr>
          <w:i/>
          <w:iCs/>
          <w:szCs w:val="20"/>
        </w:rPr>
        <w:t>fol</w:t>
      </w:r>
      <w:r w:rsidR="00603E23">
        <w:rPr>
          <w:i/>
          <w:iCs/>
          <w:szCs w:val="20"/>
        </w:rPr>
        <w:t>.</w:t>
      </w:r>
      <w:r w:rsidRPr="003F0177">
        <w:rPr>
          <w:i/>
          <w:iCs/>
          <w:szCs w:val="20"/>
        </w:rPr>
        <w:t xml:space="preserve"> </w:t>
      </w:r>
      <w:r w:rsidRPr="003F0177">
        <w:rPr>
          <w:i/>
          <w:szCs w:val="20"/>
        </w:rPr>
        <w:t>55 r°</w:t>
      </w:r>
    </w:p>
    <w:p w:rsidR="003F0177" w:rsidRPr="003F0177" w:rsidRDefault="003F0177" w:rsidP="00314E32">
      <w:pPr>
        <w:suppressLineNumbers/>
        <w:spacing w:after="0"/>
        <w:ind w:firstLine="284"/>
        <w:jc w:val="both"/>
        <w:rPr>
          <w:szCs w:val="20"/>
        </w:rPr>
      </w:pP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ab/>
        <w:t>Jone escuier au poil volage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Trop me plaing de votre folage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</w:t>
      </w:r>
      <w:r w:rsidR="00603E23">
        <w:rPr>
          <w:szCs w:val="20"/>
        </w:rPr>
        <w:t>’</w:t>
      </w:r>
      <w:r w:rsidRPr="003F0177">
        <w:rPr>
          <w:szCs w:val="20"/>
        </w:rPr>
        <w:t>a nul bien faire n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entendeiz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Ne de rien ne vos amendeiz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Si fustes filz a mains preudoume</w:t>
      </w:r>
      <w:r w:rsidR="009C562A" w:rsidRPr="003F0177">
        <w:rPr>
          <w:szCs w:val="20"/>
          <w:vertAlign w:val="superscript"/>
        </w:rPr>
        <w:footnoteReference w:id="18"/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(Teiz com jes vi je les vos nome)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vos estes muzart et nice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 n</w:t>
      </w:r>
      <w:r w:rsidR="00603E23">
        <w:rPr>
          <w:szCs w:val="20"/>
        </w:rPr>
        <w:t>’</w:t>
      </w:r>
      <w:r w:rsidRPr="003F0177">
        <w:rPr>
          <w:szCs w:val="20"/>
        </w:rPr>
        <w:t>entendeiz a votre office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De </w:t>
      </w:r>
      <w:r w:rsidR="00326A94">
        <w:rPr>
          <w:szCs w:val="20"/>
        </w:rPr>
        <w:t>veoir</w:t>
      </w:r>
      <w:r w:rsidRPr="003F0177">
        <w:rPr>
          <w:szCs w:val="20"/>
        </w:rPr>
        <w:t xml:space="preserve"> preudoume aveiz honte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Vostre esprevier sunt trop plus donte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 vos n</w:t>
      </w:r>
      <w:r w:rsidR="00603E23">
        <w:rPr>
          <w:szCs w:val="20"/>
        </w:rPr>
        <w:t>’</w:t>
      </w:r>
      <w:r w:rsidRPr="003F0177">
        <w:rPr>
          <w:szCs w:val="20"/>
        </w:rPr>
        <w:t>iestes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c</w:t>
      </w:r>
      <w:r w:rsidR="00603E23">
        <w:rPr>
          <w:szCs w:val="20"/>
        </w:rPr>
        <w:t>’</w:t>
      </w:r>
      <w:r w:rsidRPr="003F0177">
        <w:rPr>
          <w:szCs w:val="20"/>
        </w:rPr>
        <w:t>est veriteiz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Car teil i a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quant le geteiz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Seur le poing aporte l</w:t>
      </w:r>
      <w:r w:rsidR="00603E23">
        <w:rPr>
          <w:szCs w:val="20"/>
        </w:rPr>
        <w:t>’</w:t>
      </w:r>
      <w:r w:rsidRPr="003F0177">
        <w:rPr>
          <w:szCs w:val="20"/>
        </w:rPr>
        <w:t>aloe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Honiz soit qui de vous se loe</w:t>
      </w:r>
      <w:r w:rsidRPr="003F0177">
        <w:rPr>
          <w:szCs w:val="20"/>
          <w:vertAlign w:val="superscript"/>
        </w:rPr>
        <w:footnoteReference w:id="19"/>
      </w:r>
      <w:r w:rsidR="007B4609">
        <w:rPr>
          <w:szCs w:val="20"/>
        </w:rPr>
        <w:t> :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Ce</w:t>
      </w:r>
      <w:r w:rsidRPr="003F0177">
        <w:rPr>
          <w:szCs w:val="20"/>
          <w:vertAlign w:val="superscript"/>
        </w:rPr>
        <w:footnoteReference w:id="20"/>
      </w:r>
      <w:r w:rsidRPr="003F0177">
        <w:rPr>
          <w:szCs w:val="20"/>
        </w:rPr>
        <w:t xml:space="preserve"> n</w:t>
      </w:r>
      <w:r w:rsidR="00603E23">
        <w:rPr>
          <w:szCs w:val="20"/>
        </w:rPr>
        <w:t>’</w:t>
      </w:r>
      <w:r w:rsidRPr="003F0177">
        <w:rPr>
          <w:szCs w:val="20"/>
        </w:rPr>
        <w:t>est Diex ne votre paÿs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Li plus sages est foux naÿx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Quant vos deveiz aucun bien faire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</w:t>
      </w:r>
      <w:r w:rsidR="00603E23">
        <w:rPr>
          <w:szCs w:val="20"/>
        </w:rPr>
        <w:t>’</w:t>
      </w:r>
      <w:r w:rsidRPr="003F0177">
        <w:rPr>
          <w:szCs w:val="20"/>
        </w:rPr>
        <w:t>a aucun bien vos doie traire</w:t>
      </w:r>
      <w:r w:rsidRPr="003F0177">
        <w:rPr>
          <w:szCs w:val="20"/>
          <w:vertAlign w:val="superscript"/>
        </w:rPr>
        <w:footnoteReference w:id="21"/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Si le faites tout autrement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Car vos toleiz vilainnement</w:t>
      </w:r>
      <w:r w:rsidR="009C562A" w:rsidRPr="002B0FB6">
        <w:rPr>
          <w:szCs w:val="20"/>
          <w:vertAlign w:val="superscript"/>
        </w:rPr>
        <w:footnoteReference w:id="22"/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Povres puceles lor honeurs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Quant ne pueent avoir seigneurs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Lors si deviennent dou grant nombre</w:t>
      </w:r>
      <w:r w:rsidRPr="003F0177">
        <w:rPr>
          <w:szCs w:val="20"/>
          <w:vertAlign w:val="superscript"/>
        </w:rPr>
        <w:footnoteReference w:id="23"/>
      </w:r>
      <w:r w:rsidR="007B4609">
        <w:rPr>
          <w:szCs w:val="20"/>
        </w:rPr>
        <w:t> :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</w:t>
      </w:r>
      <w:r w:rsidR="00603E23">
        <w:rPr>
          <w:szCs w:val="20"/>
        </w:rPr>
        <w:t>’</w:t>
      </w:r>
      <w:r w:rsidRPr="003F0177">
        <w:rPr>
          <w:szCs w:val="20"/>
        </w:rPr>
        <w:t>est uns pechiez qui vos encombre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lastRenderedPageBreak/>
        <w:t>Voz povres voizins sozmarchiez</w:t>
      </w:r>
      <w:r w:rsidR="007B4609">
        <w:rPr>
          <w:szCs w:val="20"/>
        </w:rPr>
        <w:t> :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Ausi bien aleiz as marchiez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Vendre voz bleiz et votre aumaille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Com cele autre povre pietaille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Toute gentilesce effaciez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Il ne vos chaut que vos faciez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Tant que viellesce vos efface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 ridee vos est la face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 vos iestes viel et chenu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Por ce que vos seriés tenu</w:t>
      </w:r>
      <w:r w:rsidR="009C562A" w:rsidRPr="003F0177">
        <w:rPr>
          <w:szCs w:val="20"/>
          <w:vertAlign w:val="superscript"/>
        </w:rPr>
        <w:footnoteReference w:id="24"/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 Gilemeir dou parentei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Non pas par vostre volentei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estes chevalier leiz la couche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 vous douteiz un poi reproche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Mais se vos amissiez honeur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doutissiez la deshoneur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amissiez votre lignage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Vos fussiez et proudome et sage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Quant vostre tenz aveiz vescu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ainz paiens </w:t>
      </w:r>
      <w:r w:rsidRPr="003F0177">
        <w:rPr>
          <w:iCs/>
          <w:szCs w:val="20"/>
        </w:rPr>
        <w:t>ne</w:t>
      </w:r>
      <w:r w:rsidRPr="003F0177">
        <w:rPr>
          <w:i/>
          <w:iCs/>
          <w:szCs w:val="20"/>
        </w:rPr>
        <w:t xml:space="preserve"> </w:t>
      </w:r>
      <w:r w:rsidRPr="003F0177">
        <w:rPr>
          <w:szCs w:val="20"/>
        </w:rPr>
        <w:t>vit votre escu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 deveiz demandeir celui</w:t>
      </w:r>
      <w:r w:rsidRPr="003F0177">
        <w:rPr>
          <w:szCs w:val="20"/>
          <w:vertAlign w:val="superscript"/>
        </w:rPr>
        <w:footnoteReference w:id="25"/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sacrefice fist de lui</w:t>
      </w:r>
      <w:r w:rsidR="00603E23">
        <w:rPr>
          <w:szCs w:val="20"/>
        </w:rPr>
        <w:t xml:space="preserve"> ? </w:t>
      </w:r>
    </w:p>
    <w:p w:rsidR="00314E32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Je ne sai quoi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se Diex me voie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Quant vos ne teneiz droite voie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Prelat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clerc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chevalier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borjois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trois semainnes por un mois</w:t>
      </w:r>
      <w:r w:rsidRPr="003F0177">
        <w:rPr>
          <w:szCs w:val="20"/>
          <w:vertAlign w:val="superscript"/>
        </w:rPr>
        <w:footnoteReference w:id="26"/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Laissiez aleir a votre guise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Sens servir Dieu et sainte Eglise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Dites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saveiz vos en queil livre</w:t>
      </w:r>
      <w:r w:rsidR="009C562A" w:rsidRPr="009C562A">
        <w:rPr>
          <w:szCs w:val="20"/>
          <w:vertAlign w:val="superscript"/>
        </w:rPr>
        <w:footnoteReference w:id="27"/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Hom trueve combien hon doit vivre</w:t>
      </w:r>
      <w:r w:rsidR="00603E23">
        <w:rPr>
          <w:szCs w:val="20"/>
        </w:rPr>
        <w:t xml:space="preserve"> ?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lastRenderedPageBreak/>
        <w:t>Je ne sai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je nou puis troveir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Mais je vos puis par droit proveir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 xml:space="preserve">quant li </w:t>
      </w:r>
      <w:r w:rsidR="00E9165A">
        <w:rPr>
          <w:szCs w:val="20"/>
        </w:rPr>
        <w:t>hons</w:t>
      </w:r>
      <w:r w:rsidRPr="003F0177">
        <w:rPr>
          <w:szCs w:val="20"/>
        </w:rPr>
        <w:t xml:space="preserve"> commence a nestre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En cest siecle a il pou a estre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Ne ne seit quant partir en doit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La riens qui plus certainne soit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Si est que mors nos corra seure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La mains certainne si est l</w:t>
      </w:r>
      <w:r w:rsidR="00603E23">
        <w:rPr>
          <w:szCs w:val="20"/>
        </w:rPr>
        <w:t>’</w:t>
      </w:r>
      <w:r w:rsidRPr="003F0177">
        <w:rPr>
          <w:szCs w:val="20"/>
        </w:rPr>
        <w:t>eure</w:t>
      </w:r>
      <w:r w:rsidR="00603E23">
        <w:rPr>
          <w:szCs w:val="20"/>
        </w:rPr>
        <w:t>.</w:t>
      </w:r>
    </w:p>
    <w:p w:rsidR="003F0177" w:rsidRPr="003F0177" w:rsidRDefault="003F0177" w:rsidP="00314E32">
      <w:pPr>
        <w:suppressLineNumbers/>
        <w:spacing w:after="0"/>
        <w:ind w:firstLine="284"/>
        <w:jc w:val="both"/>
        <w:rPr>
          <w:szCs w:val="20"/>
        </w:rPr>
      </w:pP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ab/>
        <w:t>Prelat auz palefrois norrois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bien saveiz ke li vos Rois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Li Filz Dieu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fu en la crois mis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Por confondre ses anemis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Vos sermoneiz aus gens menues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Et aux povres vielles chenues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</w:t>
      </w:r>
      <w:r w:rsidR="00603E23">
        <w:rPr>
          <w:szCs w:val="20"/>
        </w:rPr>
        <w:t>’</w:t>
      </w:r>
      <w:r w:rsidRPr="003F0177">
        <w:rPr>
          <w:szCs w:val="20"/>
        </w:rPr>
        <w:t>elz soient plainnes d</w:t>
      </w:r>
      <w:r w:rsidR="00603E23">
        <w:rPr>
          <w:szCs w:val="20"/>
        </w:rPr>
        <w:t>’</w:t>
      </w:r>
      <w:r w:rsidRPr="003F0177">
        <w:rPr>
          <w:szCs w:val="20"/>
        </w:rPr>
        <w:t>astinence</w:t>
      </w:r>
      <w:r w:rsidR="007B4609">
        <w:rPr>
          <w:szCs w:val="20"/>
        </w:rPr>
        <w:t> :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i/>
          <w:iCs/>
          <w:szCs w:val="20"/>
        </w:rPr>
      </w:pPr>
      <w:r w:rsidRPr="003F0177">
        <w:rPr>
          <w:szCs w:val="20"/>
        </w:rPr>
        <w:t>Maugrei eulz font eles penance</w:t>
      </w:r>
      <w:r w:rsidR="00603E23">
        <w:rPr>
          <w:szCs w:val="20"/>
        </w:rPr>
        <w:t xml:space="preserve">, </w:t>
      </w:r>
      <w:r w:rsidRPr="003F0177">
        <w:rPr>
          <w:i/>
          <w:iCs/>
          <w:szCs w:val="20"/>
        </w:rPr>
        <w:t>fol</w:t>
      </w:r>
      <w:r w:rsidR="00603E23">
        <w:rPr>
          <w:i/>
          <w:iCs/>
          <w:szCs w:val="20"/>
        </w:rPr>
        <w:t>.</w:t>
      </w:r>
      <w:r w:rsidRPr="003F0177">
        <w:rPr>
          <w:i/>
          <w:iCs/>
          <w:szCs w:val="20"/>
        </w:rPr>
        <w:t xml:space="preserve"> 55 v°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eles ont sanz pain assé painne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si n</w:t>
      </w:r>
      <w:r w:rsidR="00603E23">
        <w:rPr>
          <w:szCs w:val="20"/>
        </w:rPr>
        <w:t>’</w:t>
      </w:r>
      <w:r w:rsidRPr="003F0177">
        <w:rPr>
          <w:szCs w:val="20"/>
        </w:rPr>
        <w:t>ont pas la pance plainne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N</w:t>
      </w:r>
      <w:r w:rsidR="00603E23">
        <w:rPr>
          <w:szCs w:val="20"/>
        </w:rPr>
        <w:t>’</w:t>
      </w:r>
      <w:r w:rsidRPr="003F0177">
        <w:rPr>
          <w:szCs w:val="20"/>
        </w:rPr>
        <w:t>aiez paour</w:t>
      </w:r>
      <w:r w:rsidR="007B4609">
        <w:rPr>
          <w:szCs w:val="20"/>
        </w:rPr>
        <w:t> :</w:t>
      </w:r>
      <w:r w:rsidRPr="003F0177">
        <w:rPr>
          <w:szCs w:val="20"/>
        </w:rPr>
        <w:t xml:space="preserve"> je ne di pas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 vous meveiz</w:t>
      </w:r>
      <w:r w:rsidRPr="003F0177">
        <w:rPr>
          <w:szCs w:val="20"/>
          <w:vertAlign w:val="superscript"/>
        </w:rPr>
        <w:footnoteReference w:id="28"/>
      </w:r>
      <w:r w:rsidRPr="003F0177">
        <w:rPr>
          <w:szCs w:val="20"/>
        </w:rPr>
        <w:t xml:space="preserve"> isnelepas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Por la Sainte Terre deffendre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Mais vos poeiz entor vos prendre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Asseiz de povres gentilz homes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Qui ne </w:t>
      </w:r>
      <w:r w:rsidR="00C063E1">
        <w:rPr>
          <w:szCs w:val="20"/>
        </w:rPr>
        <w:t>mainnent</w:t>
      </w:r>
      <w:r w:rsidRPr="003F0177">
        <w:rPr>
          <w:szCs w:val="20"/>
        </w:rPr>
        <w:t xml:space="preserve"> soumiers ne soumes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doient et n</w:t>
      </w:r>
      <w:r w:rsidR="00603E23">
        <w:rPr>
          <w:szCs w:val="20"/>
        </w:rPr>
        <w:t>’</w:t>
      </w:r>
      <w:r w:rsidRPr="003F0177">
        <w:rPr>
          <w:szCs w:val="20"/>
        </w:rPr>
        <w:t>ont de qu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il paient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lor enfant de fain s</w:t>
      </w:r>
      <w:r w:rsidR="00603E23">
        <w:rPr>
          <w:szCs w:val="20"/>
        </w:rPr>
        <w:t>’</w:t>
      </w:r>
      <w:r w:rsidRPr="003F0177">
        <w:rPr>
          <w:szCs w:val="20"/>
        </w:rPr>
        <w:t>esmaient</w:t>
      </w:r>
      <w:r w:rsidR="007B4609">
        <w:rPr>
          <w:szCs w:val="20"/>
        </w:rPr>
        <w:t> :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 cex doneiz de votre avoir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Dont par tenz porreiz pou avoir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Ses envoiez outre la meir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vos faites a Dieu ameir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Montreiz par bouche et par example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 vos ameiz Dieu et le Temple</w:t>
      </w:r>
      <w:r w:rsidR="00603E23">
        <w:rPr>
          <w:szCs w:val="20"/>
        </w:rPr>
        <w:t>.</w:t>
      </w:r>
    </w:p>
    <w:p w:rsidR="003F0177" w:rsidRPr="003F0177" w:rsidRDefault="003F0177" w:rsidP="00314E32">
      <w:pPr>
        <w:suppressLineNumbers/>
        <w:spacing w:after="0"/>
        <w:ind w:firstLine="284"/>
        <w:jc w:val="both"/>
        <w:rPr>
          <w:szCs w:val="20"/>
        </w:rPr>
      </w:pP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ab/>
        <w:t>Clerc aaise et bien sejornei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Bien vestu et bien conraei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Dou patrimoinne au Crucefi</w:t>
      </w:r>
      <w:r w:rsidRPr="003F0177">
        <w:rPr>
          <w:szCs w:val="20"/>
          <w:vertAlign w:val="superscript"/>
        </w:rPr>
        <w:footnoteReference w:id="29"/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Je vos promet et vos afi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Se voz failliez Dieu orendroit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</w:t>
      </w:r>
      <w:r w:rsidR="00603E23">
        <w:rPr>
          <w:szCs w:val="20"/>
        </w:rPr>
        <w:t>’</w:t>
      </w:r>
      <w:r w:rsidRPr="003F0177">
        <w:rPr>
          <w:szCs w:val="20"/>
        </w:rPr>
        <w:t>il vos faudra au fort endroit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Vos sereiz forjugié en court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Ou la riegle faut qui or court</w:t>
      </w:r>
      <w:r w:rsidRPr="003F0177">
        <w:rPr>
          <w:szCs w:val="20"/>
          <w:vertAlign w:val="superscript"/>
        </w:rPr>
        <w:footnoteReference w:id="30"/>
      </w:r>
      <w:r w:rsidR="007B4609">
        <w:rPr>
          <w:szCs w:val="20"/>
        </w:rPr>
        <w:t> :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lastRenderedPageBreak/>
        <w:t>« Por ce te fais que tu me faces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Non pas por ce que tu me haces »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Diex vos fait bien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  <w:r w:rsidRPr="003F0177">
        <w:rPr>
          <w:szCs w:val="20"/>
        </w:rPr>
        <w:t>faites li dont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De cors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de cuer et d</w:t>
      </w:r>
      <w:r w:rsidR="00603E23">
        <w:rPr>
          <w:szCs w:val="20"/>
        </w:rPr>
        <w:t>’</w:t>
      </w:r>
      <w:r w:rsidRPr="003F0177">
        <w:rPr>
          <w:szCs w:val="20"/>
        </w:rPr>
        <w:t>arme don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Si fereiz que preu et que sage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Or me dites queil aventage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Vos puet faire votres trezors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Quant l</w:t>
      </w:r>
      <w:r w:rsidR="00603E23">
        <w:rPr>
          <w:szCs w:val="20"/>
        </w:rPr>
        <w:t>’</w:t>
      </w:r>
      <w:r w:rsidRPr="003F0177">
        <w:rPr>
          <w:szCs w:val="20"/>
        </w:rPr>
        <w:t>arme iert</w:t>
      </w:r>
      <w:r w:rsidRPr="003F0177">
        <w:rPr>
          <w:szCs w:val="20"/>
          <w:vertAlign w:val="superscript"/>
        </w:rPr>
        <w:footnoteReference w:id="31"/>
      </w:r>
      <w:r w:rsidRPr="003F0177">
        <w:rPr>
          <w:szCs w:val="20"/>
        </w:rPr>
        <w:t xml:space="preserve"> partie dou cors</w:t>
      </w:r>
      <w:r w:rsidR="00603E23">
        <w:rPr>
          <w:szCs w:val="20"/>
        </w:rPr>
        <w:t xml:space="preserve"> ?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Li executeur le retiennent</w:t>
      </w:r>
      <w:r w:rsidR="00350704" w:rsidRPr="003F0177">
        <w:rPr>
          <w:szCs w:val="20"/>
          <w:vertAlign w:val="superscript"/>
        </w:rPr>
        <w:footnoteReference w:id="32"/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Juqu</w:t>
      </w:r>
      <w:r w:rsidR="00603E23">
        <w:rPr>
          <w:szCs w:val="20"/>
        </w:rPr>
        <w:t>’</w:t>
      </w:r>
      <w:r w:rsidRPr="003F0177">
        <w:rPr>
          <w:szCs w:val="20"/>
        </w:rPr>
        <w:t>a tant qu</w:t>
      </w:r>
      <w:r w:rsidR="00603E23">
        <w:rPr>
          <w:szCs w:val="20"/>
        </w:rPr>
        <w:t>’</w:t>
      </w:r>
      <w:r w:rsidRPr="003F0177">
        <w:rPr>
          <w:szCs w:val="20"/>
        </w:rPr>
        <w:t>a lor fin reviennent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Chacuns son eage a son tour</w:t>
      </w:r>
      <w:r w:rsidRPr="003F0177">
        <w:rPr>
          <w:szCs w:val="20"/>
          <w:vertAlign w:val="superscript"/>
        </w:rPr>
        <w:footnoteReference w:id="33"/>
      </w:r>
      <w:r w:rsidR="007B4609">
        <w:rPr>
          <w:szCs w:val="20"/>
        </w:rPr>
        <w:t> :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</w:t>
      </w:r>
      <w:r w:rsidR="00603E23">
        <w:rPr>
          <w:szCs w:val="20"/>
        </w:rPr>
        <w:t>’</w:t>
      </w:r>
      <w:r w:rsidRPr="003F0177">
        <w:rPr>
          <w:szCs w:val="20"/>
        </w:rPr>
        <w:t>est maniere d</w:t>
      </w:r>
      <w:r w:rsidR="00603E23">
        <w:rPr>
          <w:szCs w:val="20"/>
        </w:rPr>
        <w:t>’</w:t>
      </w:r>
      <w:r w:rsidRPr="003F0177">
        <w:rPr>
          <w:szCs w:val="20"/>
        </w:rPr>
        <w:t>executour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Ou il avient par macheance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</w:t>
      </w:r>
      <w:r w:rsidR="00603E23">
        <w:rPr>
          <w:szCs w:val="20"/>
        </w:rPr>
        <w:t>’</w:t>
      </w:r>
      <w:r w:rsidRPr="003F0177">
        <w:rPr>
          <w:szCs w:val="20"/>
        </w:rPr>
        <w:t>il en donent por reparlan</w:t>
      </w:r>
      <w:r w:rsidR="00B135CF">
        <w:rPr>
          <w:szCs w:val="20"/>
        </w:rPr>
        <w:t>c</w:t>
      </w:r>
      <w:r w:rsidRPr="003F0177">
        <w:rPr>
          <w:szCs w:val="20"/>
        </w:rPr>
        <w:t xml:space="preserve">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Vint paire de solers ou trente</w:t>
      </w:r>
      <w:r w:rsidR="007B4609">
        <w:rPr>
          <w:szCs w:val="20"/>
        </w:rPr>
        <w:t> :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Or est sauve l</w:t>
      </w:r>
      <w:r w:rsidR="00603E23">
        <w:rPr>
          <w:szCs w:val="20"/>
        </w:rPr>
        <w:t>’</w:t>
      </w:r>
      <w:r w:rsidRPr="003F0177">
        <w:rPr>
          <w:szCs w:val="20"/>
        </w:rPr>
        <w:t>arme dolante</w:t>
      </w:r>
      <w:r w:rsidR="00603E23">
        <w:rPr>
          <w:szCs w:val="20"/>
        </w:rPr>
        <w:t xml:space="preserve"> ! </w:t>
      </w:r>
    </w:p>
    <w:p w:rsidR="003F0177" w:rsidRPr="003F0177" w:rsidRDefault="003F0177" w:rsidP="00314E32">
      <w:pPr>
        <w:suppressLineNumbers/>
        <w:spacing w:after="0"/>
        <w:ind w:firstLine="284"/>
        <w:jc w:val="both"/>
        <w:rPr>
          <w:szCs w:val="20"/>
        </w:rPr>
      </w:pP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ab/>
        <w:t>Chevaliers de plaiz et d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axises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par vos</w:t>
      </w:r>
      <w:r w:rsidRPr="003F0177">
        <w:rPr>
          <w:szCs w:val="20"/>
          <w:vertAlign w:val="superscript"/>
        </w:rPr>
        <w:footnoteReference w:id="34"/>
      </w:r>
      <w:r w:rsidRPr="003F0177">
        <w:rPr>
          <w:szCs w:val="20"/>
        </w:rPr>
        <w:t xml:space="preserve"> faites vos justices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Sens jugement aucunes fois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Tot i soit sairemens ou foiz</w:t>
      </w:r>
      <w:r w:rsidRPr="003F0177">
        <w:rPr>
          <w:szCs w:val="20"/>
          <w:vertAlign w:val="superscript"/>
        </w:rPr>
        <w:footnoteReference w:id="35"/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Cuidiez vos toz jors einsi faire</w:t>
      </w:r>
      <w:r w:rsidR="00603E23">
        <w:rPr>
          <w:szCs w:val="20"/>
        </w:rPr>
        <w:t xml:space="preserve"> ?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 un chief</w:t>
      </w:r>
      <w:r w:rsidRPr="003F0177">
        <w:rPr>
          <w:szCs w:val="20"/>
          <w:vertAlign w:val="superscript"/>
        </w:rPr>
        <w:footnoteReference w:id="36"/>
      </w:r>
      <w:r w:rsidRPr="003F0177">
        <w:rPr>
          <w:szCs w:val="20"/>
        </w:rPr>
        <w:t xml:space="preserve"> vos covient il traire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Quant la teste est bien avinee</w:t>
      </w:r>
      <w:r w:rsidR="00350704" w:rsidRPr="00350704">
        <w:rPr>
          <w:szCs w:val="20"/>
          <w:vertAlign w:val="superscript"/>
        </w:rPr>
        <w:footnoteReference w:id="37"/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Au feu deleiz la cheminee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Si vos croiziez sens sermoneir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Donc verriez granz coulz doneir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Seur le sozdant et seur sa gent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Forment les aleiz damagent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Quant vos vos leveiz au matin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</w:t>
      </w:r>
      <w:r w:rsidR="00603E23">
        <w:rPr>
          <w:szCs w:val="20"/>
        </w:rPr>
        <w:t>’</w:t>
      </w:r>
      <w:r w:rsidRPr="003F0177">
        <w:rPr>
          <w:szCs w:val="20"/>
        </w:rPr>
        <w:t>aveiz changié votre latin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Que gari sunt tuit li blecié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li abatu redrecié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Li un</w:t>
      </w:r>
      <w:r w:rsidRPr="003F0177">
        <w:rPr>
          <w:szCs w:val="20"/>
          <w:vertAlign w:val="superscript"/>
        </w:rPr>
        <w:footnoteReference w:id="38"/>
      </w:r>
      <w:r w:rsidRPr="003F0177">
        <w:rPr>
          <w:szCs w:val="20"/>
        </w:rPr>
        <w:t xml:space="preserve"> vont au lievres chacier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li autre vont porchacier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lastRenderedPageBreak/>
        <w:t>S</w:t>
      </w:r>
      <w:r w:rsidR="00603E23">
        <w:rPr>
          <w:szCs w:val="20"/>
        </w:rPr>
        <w:t>’</w:t>
      </w:r>
      <w:r w:rsidRPr="003F0177">
        <w:rPr>
          <w:szCs w:val="20"/>
        </w:rPr>
        <w:t>il panront un mallart ou deux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Car de combatre n</w:t>
      </w:r>
      <w:r w:rsidR="00603E23">
        <w:rPr>
          <w:szCs w:val="20"/>
        </w:rPr>
        <w:t>’</w:t>
      </w:r>
      <w:r w:rsidRPr="003F0177">
        <w:rPr>
          <w:szCs w:val="20"/>
        </w:rPr>
        <w:t>est pas geux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Par vos faites voz jugemens</w:t>
      </w:r>
      <w:r w:rsidRPr="003F0177">
        <w:rPr>
          <w:szCs w:val="20"/>
          <w:vertAlign w:val="superscript"/>
        </w:rPr>
        <w:footnoteReference w:id="39"/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</w:t>
      </w:r>
      <w:r w:rsidRPr="003F0177">
        <w:rPr>
          <w:szCs w:val="20"/>
          <w:vertAlign w:val="superscript"/>
        </w:rPr>
        <w:footnoteReference w:id="40"/>
      </w:r>
      <w:r w:rsidRPr="003F0177">
        <w:rPr>
          <w:szCs w:val="20"/>
        </w:rPr>
        <w:t xml:space="preserve"> sera votres dampnemens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Se li jugemens n</w:t>
      </w:r>
      <w:r w:rsidR="00603E23">
        <w:rPr>
          <w:szCs w:val="20"/>
        </w:rPr>
        <w:t>’</w:t>
      </w:r>
      <w:r w:rsidRPr="003F0177">
        <w:rPr>
          <w:szCs w:val="20"/>
        </w:rPr>
        <w:t>est loiaus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Boens et honestes et feaus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plus vos done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si at droit</w:t>
      </w:r>
      <w:r w:rsidRPr="003F0177">
        <w:rPr>
          <w:szCs w:val="20"/>
          <w:vertAlign w:val="superscript"/>
        </w:rPr>
        <w:footnoteReference w:id="41"/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Ce faites que Diex ne voudroit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Ainsi defineiz votre vie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lors que li cors se devie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Si trueve l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arme tant a faire </w:t>
      </w:r>
    </w:p>
    <w:p w:rsidR="003F0177" w:rsidRPr="003F0177" w:rsidRDefault="003F0177" w:rsidP="00125FE4">
      <w:pPr>
        <w:spacing w:after="0"/>
        <w:ind w:firstLine="284"/>
        <w:jc w:val="both"/>
        <w:rPr>
          <w:i/>
          <w:iCs/>
          <w:szCs w:val="20"/>
        </w:rPr>
      </w:pPr>
      <w:r w:rsidRPr="003F0177">
        <w:rPr>
          <w:szCs w:val="20"/>
        </w:rPr>
        <w:t>Que je nel porroie retraire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  <w:r w:rsidRPr="003F0177">
        <w:rPr>
          <w:i/>
          <w:iCs/>
          <w:szCs w:val="20"/>
        </w:rPr>
        <w:t>fol</w:t>
      </w:r>
      <w:r w:rsidR="00603E23">
        <w:rPr>
          <w:i/>
          <w:iCs/>
          <w:szCs w:val="20"/>
        </w:rPr>
        <w:t>.</w:t>
      </w:r>
      <w:r w:rsidRPr="003F0177">
        <w:rPr>
          <w:i/>
          <w:iCs/>
          <w:szCs w:val="20"/>
        </w:rPr>
        <w:t xml:space="preserve"> 56 r°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Car Diex vos rent</w:t>
      </w:r>
      <w:r w:rsidRPr="003F0177">
        <w:rPr>
          <w:szCs w:val="20"/>
          <w:vertAlign w:val="superscript"/>
        </w:rPr>
        <w:footnoteReference w:id="42"/>
      </w:r>
      <w:r w:rsidRPr="003F0177">
        <w:rPr>
          <w:szCs w:val="20"/>
        </w:rPr>
        <w:t xml:space="preserve"> la faucetei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Par jugement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  <w:r w:rsidRPr="003F0177">
        <w:rPr>
          <w:szCs w:val="20"/>
        </w:rPr>
        <w:t xml:space="preserve">car achatei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Aveiz enfer et vos l</w:t>
      </w:r>
      <w:r w:rsidR="00603E23">
        <w:rPr>
          <w:szCs w:val="20"/>
        </w:rPr>
        <w:t>’</w:t>
      </w:r>
      <w:r w:rsidRPr="003F0177">
        <w:rPr>
          <w:szCs w:val="20"/>
        </w:rPr>
        <w:t>aveiz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Car ceste choze bien saveiz</w:t>
      </w:r>
      <w:r w:rsidR="007B4609">
        <w:rPr>
          <w:szCs w:val="20"/>
        </w:rPr>
        <w:t> :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Diex rent de tout le guerredon</w:t>
      </w:r>
      <w:r w:rsidR="00350704" w:rsidRPr="003F0177">
        <w:rPr>
          <w:szCs w:val="20"/>
          <w:vertAlign w:val="superscript"/>
        </w:rPr>
        <w:footnoteReference w:id="43"/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Soit biens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soit maux</w:t>
      </w:r>
      <w:r w:rsidR="007B4609">
        <w:rPr>
          <w:szCs w:val="20"/>
        </w:rPr>
        <w:t> :</w:t>
      </w:r>
      <w:r w:rsidRPr="003F0177">
        <w:rPr>
          <w:szCs w:val="20"/>
        </w:rPr>
        <w:t xml:space="preserve"> il en a don</w:t>
      </w:r>
      <w:r w:rsidR="00603E23">
        <w:rPr>
          <w:szCs w:val="20"/>
        </w:rPr>
        <w:t>.</w:t>
      </w:r>
    </w:p>
    <w:p w:rsidR="003F0177" w:rsidRPr="003F0177" w:rsidRDefault="003F0177" w:rsidP="00314E32">
      <w:pPr>
        <w:suppressLineNumbers/>
        <w:spacing w:after="0"/>
        <w:ind w:firstLine="284"/>
        <w:jc w:val="both"/>
        <w:rPr>
          <w:szCs w:val="20"/>
        </w:rPr>
      </w:pP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ab/>
        <w:t>Riche borjois d</w:t>
      </w:r>
      <w:r w:rsidR="00603E23">
        <w:rPr>
          <w:szCs w:val="20"/>
        </w:rPr>
        <w:t>’</w:t>
      </w:r>
      <w:r w:rsidRPr="003F0177">
        <w:rPr>
          <w:szCs w:val="20"/>
        </w:rPr>
        <w:t>autrui sustance</w:t>
      </w:r>
      <w:r w:rsidRPr="003F0177">
        <w:rPr>
          <w:szCs w:val="20"/>
          <w:vertAlign w:val="superscript"/>
        </w:rPr>
        <w:footnoteReference w:id="44"/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faites Dieu de votre pance</w:t>
      </w:r>
      <w:r w:rsidRPr="003F0177">
        <w:rPr>
          <w:szCs w:val="20"/>
          <w:vertAlign w:val="superscript"/>
        </w:rPr>
        <w:footnoteReference w:id="45"/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Li povre Dieu chiez vos s</w:t>
      </w:r>
      <w:r w:rsidR="00603E23">
        <w:rPr>
          <w:szCs w:val="20"/>
        </w:rPr>
        <w:t>’</w:t>
      </w:r>
      <w:r w:rsidRPr="003F0177">
        <w:rPr>
          <w:szCs w:val="20"/>
        </w:rPr>
        <w:t>aünent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de fain muerent et geünent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Por atendre votre gragan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Dont il n</w:t>
      </w:r>
      <w:r w:rsidR="00603E23">
        <w:rPr>
          <w:szCs w:val="20"/>
        </w:rPr>
        <w:t>’</w:t>
      </w:r>
      <w:r w:rsidRPr="003F0177">
        <w:rPr>
          <w:szCs w:val="20"/>
        </w:rPr>
        <w:t>ont pas a grant lagan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vos entendeiz au mestier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aux armes</w:t>
      </w:r>
      <w:r w:rsidRPr="003F0177">
        <w:rPr>
          <w:szCs w:val="20"/>
          <w:vertAlign w:val="superscript"/>
        </w:rPr>
        <w:footnoteReference w:id="46"/>
      </w:r>
      <w:r w:rsidRPr="003F0177">
        <w:rPr>
          <w:szCs w:val="20"/>
        </w:rPr>
        <w:t xml:space="preserve"> n</w:t>
      </w:r>
      <w:r w:rsidR="00603E23">
        <w:rPr>
          <w:szCs w:val="20"/>
        </w:rPr>
        <w:t>’</w:t>
      </w:r>
      <w:r w:rsidRPr="003F0177">
        <w:rPr>
          <w:szCs w:val="20"/>
        </w:rPr>
        <w:t>eüst mestier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Vos saveiz que morir co</w:t>
      </w:r>
      <w:r w:rsidR="0092149C">
        <w:rPr>
          <w:szCs w:val="20"/>
        </w:rPr>
        <w:t>u</w:t>
      </w:r>
      <w:r w:rsidRPr="003F0177">
        <w:rPr>
          <w:szCs w:val="20"/>
        </w:rPr>
        <w:t>vient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Mais je ne sai s</w:t>
      </w:r>
      <w:r w:rsidR="00603E23">
        <w:rPr>
          <w:szCs w:val="20"/>
        </w:rPr>
        <w:t>’</w:t>
      </w:r>
      <w:r w:rsidRPr="003F0177">
        <w:rPr>
          <w:szCs w:val="20"/>
        </w:rPr>
        <w:t>il vos souvient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 l</w:t>
      </w:r>
      <w:r w:rsidR="00603E23">
        <w:rPr>
          <w:szCs w:val="20"/>
        </w:rPr>
        <w:t>’</w:t>
      </w:r>
      <w:r w:rsidRPr="003F0177">
        <w:rPr>
          <w:szCs w:val="20"/>
        </w:rPr>
        <w:t>uevre ensuit l</w:t>
      </w:r>
      <w:r w:rsidR="00603E23">
        <w:rPr>
          <w:szCs w:val="20"/>
        </w:rPr>
        <w:t>’</w:t>
      </w:r>
      <w:r w:rsidRPr="003F0177">
        <w:rPr>
          <w:szCs w:val="20"/>
        </w:rPr>
        <w:t>ome et la fame</w:t>
      </w:r>
      <w:r w:rsidRPr="003F0177">
        <w:rPr>
          <w:szCs w:val="20"/>
          <w:vertAlign w:val="superscript"/>
        </w:rPr>
        <w:footnoteReference w:id="47"/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</w:t>
      </w:r>
      <w:r w:rsidR="00603E23">
        <w:rPr>
          <w:szCs w:val="20"/>
        </w:rPr>
        <w:t>’</w:t>
      </w:r>
      <w:r w:rsidRPr="003F0177">
        <w:rPr>
          <w:szCs w:val="20"/>
        </w:rPr>
        <w:t>il at bien fait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bien en a l</w:t>
      </w:r>
      <w:r w:rsidR="00603E23">
        <w:rPr>
          <w:szCs w:val="20"/>
        </w:rPr>
        <w:t>’</w:t>
      </w:r>
      <w:r w:rsidRPr="003F0177">
        <w:rPr>
          <w:szCs w:val="20"/>
        </w:rPr>
        <w:t>arme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nos trovons bien en Escrit</w:t>
      </w:r>
      <w:r w:rsidR="00350704" w:rsidRPr="003F0177">
        <w:rPr>
          <w:szCs w:val="20"/>
          <w:vertAlign w:val="superscript"/>
        </w:rPr>
        <w:footnoteReference w:id="48"/>
      </w:r>
      <w:r w:rsidR="007B4609">
        <w:rPr>
          <w:szCs w:val="20"/>
        </w:rPr>
        <w:t> :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« Tout va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fors l</w:t>
      </w:r>
      <w:r w:rsidR="00603E23">
        <w:rPr>
          <w:szCs w:val="20"/>
        </w:rPr>
        <w:t>’</w:t>
      </w:r>
      <w:r w:rsidRPr="003F0177">
        <w:rPr>
          <w:szCs w:val="20"/>
        </w:rPr>
        <w:t>amour Jhesucrit »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lastRenderedPageBreak/>
        <w:t>Mais de ce n</w:t>
      </w:r>
      <w:r w:rsidR="00603E23">
        <w:rPr>
          <w:szCs w:val="20"/>
        </w:rPr>
        <w:t>’</w:t>
      </w:r>
      <w:r w:rsidRPr="003F0177">
        <w:rPr>
          <w:szCs w:val="20"/>
        </w:rPr>
        <w:t>aveiz vos que faire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Vos entendeiz a autre afaire</w:t>
      </w:r>
      <w:r w:rsidR="007B4609">
        <w:rPr>
          <w:szCs w:val="20"/>
        </w:rPr>
        <w:t> :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Je sai toute votre atendue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Dou bleif ameiz la grant vendue</w:t>
      </w:r>
      <w:r w:rsidR="00350704" w:rsidRPr="003F0177">
        <w:rPr>
          <w:szCs w:val="20"/>
          <w:vertAlign w:val="superscript"/>
        </w:rPr>
        <w:footnoteReference w:id="49"/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chier vendre de ci au tans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Seur lettre ou seur plege ou seur nans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Vil acheteir et vendre chier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uzereir et gent trichier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faire d</w:t>
      </w:r>
      <w:r w:rsidR="00603E23">
        <w:rPr>
          <w:szCs w:val="20"/>
        </w:rPr>
        <w:t>’</w:t>
      </w:r>
      <w:r w:rsidRPr="003F0177">
        <w:rPr>
          <w:szCs w:val="20"/>
        </w:rPr>
        <w:t>un deable deus</w:t>
      </w:r>
      <w:r w:rsidRPr="003F0177">
        <w:rPr>
          <w:szCs w:val="20"/>
          <w:vertAlign w:val="superscript"/>
        </w:rPr>
        <w:footnoteReference w:id="50"/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Por ce que enfers est trop seux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Juqu</w:t>
      </w:r>
      <w:r w:rsidR="00603E23">
        <w:rPr>
          <w:szCs w:val="20"/>
        </w:rPr>
        <w:t>’</w:t>
      </w:r>
      <w:r w:rsidRPr="003F0177">
        <w:rPr>
          <w:szCs w:val="20"/>
        </w:rPr>
        <w:t>a la mort ne faut la guerre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Et quant li cors est mis en terre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hon est a l</w:t>
      </w:r>
      <w:r w:rsidR="00603E23">
        <w:rPr>
          <w:szCs w:val="20"/>
        </w:rPr>
        <w:t>’</w:t>
      </w:r>
      <w:r w:rsidRPr="003F0177">
        <w:rPr>
          <w:szCs w:val="20"/>
        </w:rPr>
        <w:t>osteil</w:t>
      </w:r>
      <w:r w:rsidRPr="003F0177">
        <w:rPr>
          <w:szCs w:val="20"/>
          <w:vertAlign w:val="superscript"/>
        </w:rPr>
        <w:footnoteReference w:id="51"/>
      </w:r>
      <w:r w:rsidRPr="003F0177">
        <w:rPr>
          <w:szCs w:val="20"/>
        </w:rPr>
        <w:t xml:space="preserve"> venuz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Ja puis n</w:t>
      </w:r>
      <w:r w:rsidR="00603E23">
        <w:rPr>
          <w:szCs w:val="20"/>
        </w:rPr>
        <w:t>’</w:t>
      </w:r>
      <w:r w:rsidRPr="003F0177">
        <w:rPr>
          <w:szCs w:val="20"/>
        </w:rPr>
        <w:t>en iert contes tenuz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Quant li enfant sunt lor seigneur</w:t>
      </w:r>
      <w:r w:rsidRPr="003F0177">
        <w:rPr>
          <w:szCs w:val="20"/>
          <w:vertAlign w:val="superscript"/>
        </w:rPr>
        <w:footnoteReference w:id="52"/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Veiz ci conquest a grant honeur</w:t>
      </w:r>
      <w:r w:rsidR="007B4609">
        <w:rPr>
          <w:szCs w:val="20"/>
        </w:rPr>
        <w:t> :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Au bordel ou en la taverne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plus tost puet plus s</w:t>
      </w:r>
      <w:r w:rsidR="00603E23">
        <w:rPr>
          <w:szCs w:val="20"/>
        </w:rPr>
        <w:t>’</w:t>
      </w:r>
      <w:r w:rsidRPr="003F0177">
        <w:rPr>
          <w:szCs w:val="20"/>
        </w:rPr>
        <w:t>i governe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Cil qui lor doit si lor demande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Paier covient ce c</w:t>
      </w:r>
      <w:r w:rsidR="00603E23">
        <w:rPr>
          <w:szCs w:val="20"/>
        </w:rPr>
        <w:t>’</w:t>
      </w:r>
      <w:r w:rsidRPr="003F0177">
        <w:rPr>
          <w:szCs w:val="20"/>
        </w:rPr>
        <w:t>om commande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Teiz marchiez font com vous eüstes</w:t>
      </w:r>
      <w:r w:rsidRPr="003F0177">
        <w:rPr>
          <w:szCs w:val="20"/>
          <w:vertAlign w:val="superscript"/>
        </w:rPr>
        <w:footnoteReference w:id="53"/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Quant en votre autoritei fustes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Chacun en prent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chacuns en oste</w:t>
      </w:r>
      <w:r w:rsidRPr="003F0177">
        <w:rPr>
          <w:szCs w:val="20"/>
          <w:vertAlign w:val="superscript"/>
        </w:rPr>
        <w:footnoteReference w:id="54"/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Enz osteiz pluet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s</w:t>
      </w:r>
      <w:r w:rsidR="00603E23">
        <w:rPr>
          <w:szCs w:val="20"/>
        </w:rPr>
        <w:t>’</w:t>
      </w:r>
      <w:r w:rsidRPr="003F0177">
        <w:rPr>
          <w:szCs w:val="20"/>
        </w:rPr>
        <w:t>en vont li oste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Les terres demeurent en friche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S</w:t>
      </w:r>
      <w:r w:rsidR="00603E23">
        <w:rPr>
          <w:szCs w:val="20"/>
        </w:rPr>
        <w:t>’</w:t>
      </w:r>
      <w:r w:rsidRPr="003F0177">
        <w:rPr>
          <w:szCs w:val="20"/>
        </w:rPr>
        <w:t>en sunt li home estrange riche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Cil qui lor doit paier nes daingne</w:t>
      </w:r>
      <w:r w:rsidRPr="003F0177">
        <w:rPr>
          <w:szCs w:val="20"/>
          <w:vertAlign w:val="superscript"/>
        </w:rPr>
        <w:footnoteReference w:id="55"/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Ansois co</w:t>
      </w:r>
      <w:r w:rsidR="00D56257">
        <w:rPr>
          <w:szCs w:val="20"/>
        </w:rPr>
        <w:t>u</w:t>
      </w:r>
      <w:r w:rsidRPr="003F0177">
        <w:rPr>
          <w:szCs w:val="20"/>
        </w:rPr>
        <w:t>vient que hon en daingne</w:t>
      </w:r>
      <w:r w:rsidR="00350704" w:rsidRPr="003F0177">
        <w:rPr>
          <w:szCs w:val="20"/>
          <w:vertAlign w:val="superscript"/>
        </w:rPr>
        <w:footnoteReference w:id="56"/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L</w:t>
      </w:r>
      <w:r w:rsidR="00603E23">
        <w:rPr>
          <w:szCs w:val="20"/>
        </w:rPr>
        <w:t>’</w:t>
      </w:r>
      <w:r w:rsidRPr="003F0177">
        <w:rPr>
          <w:szCs w:val="20"/>
        </w:rPr>
        <w:t>une moitié por l</w:t>
      </w:r>
      <w:r w:rsidR="00603E23">
        <w:rPr>
          <w:szCs w:val="20"/>
        </w:rPr>
        <w:t>’</w:t>
      </w:r>
      <w:r w:rsidRPr="003F0177">
        <w:rPr>
          <w:szCs w:val="20"/>
        </w:rPr>
        <w:t>autre avoir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Veiz ci la fin de votre avoir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La fin de l</w:t>
      </w:r>
      <w:r w:rsidR="00603E23">
        <w:rPr>
          <w:szCs w:val="20"/>
        </w:rPr>
        <w:t>’</w:t>
      </w:r>
      <w:r w:rsidRPr="003F0177">
        <w:rPr>
          <w:szCs w:val="20"/>
        </w:rPr>
        <w:t>arme est tote aperte</w:t>
      </w:r>
      <w:r w:rsidR="007B4609">
        <w:rPr>
          <w:szCs w:val="20"/>
        </w:rPr>
        <w:t> :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Bien est qui li rant sa deserte</w:t>
      </w:r>
      <w:r w:rsidR="00603E23">
        <w:rPr>
          <w:szCs w:val="20"/>
        </w:rPr>
        <w:t>.</w:t>
      </w:r>
    </w:p>
    <w:p w:rsidR="003F0177" w:rsidRPr="003F0177" w:rsidRDefault="003F0177" w:rsidP="00314E32">
      <w:pPr>
        <w:suppressLineNumbers/>
        <w:spacing w:after="0"/>
        <w:ind w:firstLine="284"/>
        <w:jc w:val="both"/>
        <w:rPr>
          <w:szCs w:val="20"/>
        </w:rPr>
      </w:pP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ab/>
        <w:t>Maistre d</w:t>
      </w:r>
      <w:r w:rsidR="00603E23">
        <w:rPr>
          <w:szCs w:val="20"/>
        </w:rPr>
        <w:t>’</w:t>
      </w:r>
      <w:r w:rsidRPr="003F0177">
        <w:rPr>
          <w:szCs w:val="20"/>
        </w:rPr>
        <w:t xml:space="preserve">outre meir et de France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Dou Temple par la Dieu poissan</w:t>
      </w:r>
      <w:r w:rsidR="00D23994">
        <w:rPr>
          <w:szCs w:val="20"/>
        </w:rPr>
        <w:t>c</w:t>
      </w:r>
      <w:r w:rsidRPr="003F0177">
        <w:rPr>
          <w:szCs w:val="20"/>
        </w:rPr>
        <w:t>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Frere Guillaume de Biaugeu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lastRenderedPageBreak/>
        <w:t>Or poeiz veioir le biau geu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De quoi li siecles seit servir</w:t>
      </w:r>
      <w:r w:rsidR="0038789D" w:rsidRPr="003F0177">
        <w:rPr>
          <w:szCs w:val="20"/>
          <w:vertAlign w:val="superscript"/>
        </w:rPr>
        <w:footnoteReference w:id="57"/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Il n</w:t>
      </w:r>
      <w:r w:rsidR="00603E23">
        <w:rPr>
          <w:szCs w:val="20"/>
        </w:rPr>
        <w:t>’</w:t>
      </w:r>
      <w:r w:rsidRPr="003F0177">
        <w:rPr>
          <w:szCs w:val="20"/>
        </w:rPr>
        <w:t>ont cure de Dieu servir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Por conquerre saint paradis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Com li preudome de jadiz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Godefroiz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Buemons et Tancreiz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Ja n</w:t>
      </w:r>
      <w:r w:rsidR="00603E23">
        <w:rPr>
          <w:szCs w:val="20"/>
        </w:rPr>
        <w:t>’</w:t>
      </w:r>
      <w:r w:rsidRPr="003F0177">
        <w:rPr>
          <w:szCs w:val="20"/>
        </w:rPr>
        <w:t>iert lor ancres aencreiz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En meir por lor neis rafreschir</w:t>
      </w:r>
      <w:r w:rsidR="007B4609">
        <w:rPr>
          <w:szCs w:val="20"/>
        </w:rPr>
        <w:t> :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De ce se vuelent il franchir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Ha</w:t>
      </w:r>
      <w:r w:rsidR="00603E23">
        <w:rPr>
          <w:szCs w:val="20"/>
        </w:rPr>
        <w:t xml:space="preserve"> ! </w:t>
      </w:r>
      <w:r w:rsidRPr="003F0177">
        <w:rPr>
          <w:szCs w:val="20"/>
        </w:rPr>
        <w:t>bone gent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Diex vos sequeure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 de la mort ne saveiz l</w:t>
      </w:r>
      <w:r w:rsidR="00603E23">
        <w:rPr>
          <w:szCs w:val="20"/>
        </w:rPr>
        <w:t>’</w:t>
      </w:r>
      <w:r w:rsidRPr="003F0177">
        <w:rPr>
          <w:szCs w:val="20"/>
        </w:rPr>
        <w:t>eure</w:t>
      </w:r>
      <w:r w:rsidR="00603E23">
        <w:rPr>
          <w:szCs w:val="20"/>
        </w:rPr>
        <w:t xml:space="preserve"> !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Recoumanciez novele estoire</w:t>
      </w:r>
      <w:r w:rsidRPr="003F0177">
        <w:rPr>
          <w:szCs w:val="20"/>
          <w:vertAlign w:val="superscript"/>
        </w:rPr>
        <w:footnoteReference w:id="58"/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Car Jhesucriz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li rois de gloire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Vos vuet avoir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et maugré votre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i/>
          <w:iCs/>
          <w:szCs w:val="20"/>
        </w:rPr>
      </w:pPr>
      <w:r w:rsidRPr="003F0177">
        <w:rPr>
          <w:szCs w:val="20"/>
        </w:rPr>
        <w:t>Sovaingne vos que li apostre</w:t>
      </w:r>
      <w:r w:rsidR="0038789D" w:rsidRPr="003F0177">
        <w:rPr>
          <w:szCs w:val="20"/>
          <w:vertAlign w:val="superscript"/>
        </w:rPr>
        <w:footnoteReference w:id="59"/>
      </w:r>
      <w:r w:rsidRPr="003F0177">
        <w:rPr>
          <w:szCs w:val="20"/>
        </w:rPr>
        <w:t xml:space="preserve"> </w:t>
      </w:r>
      <w:r w:rsidRPr="003F0177">
        <w:rPr>
          <w:i/>
          <w:iCs/>
          <w:szCs w:val="20"/>
        </w:rPr>
        <w:t>fol</w:t>
      </w:r>
      <w:r w:rsidR="00603E23">
        <w:rPr>
          <w:i/>
          <w:iCs/>
          <w:szCs w:val="20"/>
        </w:rPr>
        <w:t>.</w:t>
      </w:r>
      <w:r w:rsidRPr="003F0177">
        <w:rPr>
          <w:i/>
          <w:iCs/>
          <w:szCs w:val="20"/>
        </w:rPr>
        <w:t xml:space="preserve"> 56 v°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N</w:t>
      </w:r>
      <w:r w:rsidR="00603E23">
        <w:rPr>
          <w:szCs w:val="20"/>
        </w:rPr>
        <w:t>’</w:t>
      </w:r>
      <w:r w:rsidRPr="003F0177">
        <w:rPr>
          <w:szCs w:val="20"/>
        </w:rPr>
        <w:t>orent pas paradix por pou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Or vos remembre de saint Pou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por Deu ot copei la teste</w:t>
      </w:r>
      <w:r w:rsidR="007B4609">
        <w:rPr>
          <w:szCs w:val="20"/>
        </w:rPr>
        <w:t> :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Por </w:t>
      </w:r>
      <w:r w:rsidR="007250BE">
        <w:rPr>
          <w:szCs w:val="20"/>
        </w:rPr>
        <w:t>noiant</w:t>
      </w:r>
      <w:r w:rsidRPr="003F0177">
        <w:rPr>
          <w:szCs w:val="20"/>
        </w:rPr>
        <w:t xml:space="preserve"> n</w:t>
      </w:r>
      <w:r w:rsidR="00603E23">
        <w:rPr>
          <w:szCs w:val="20"/>
        </w:rPr>
        <w:t>’</w:t>
      </w:r>
      <w:r w:rsidRPr="003F0177">
        <w:rPr>
          <w:szCs w:val="20"/>
        </w:rPr>
        <w:t>en fait hon pas feste</w:t>
      </w:r>
      <w:r w:rsidR="007B4609">
        <w:rPr>
          <w:szCs w:val="20"/>
        </w:rPr>
        <w:t> ;</w:t>
      </w:r>
      <w:r w:rsidR="00603E23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 xml:space="preserve">Et si saveiz bien que sainz Peires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sains Andreuz</w:t>
      </w:r>
      <w:r w:rsidR="00603E23">
        <w:rPr>
          <w:szCs w:val="20"/>
        </w:rPr>
        <w:t xml:space="preserve">, </w:t>
      </w:r>
      <w:r w:rsidRPr="003F0177">
        <w:rPr>
          <w:szCs w:val="20"/>
        </w:rPr>
        <w:t>qui fu ses freres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Furent por Dieu en la croix mis</w:t>
      </w:r>
      <w:r w:rsidR="00603E23">
        <w:rPr>
          <w:szCs w:val="20"/>
        </w:rPr>
        <w:t>.</w:t>
      </w:r>
      <w:r w:rsidRPr="003F0177">
        <w:rPr>
          <w:szCs w:val="20"/>
        </w:rPr>
        <w:t xml:space="preserve">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Por ce fu Dieux lor boens amis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li autre saint ausiment</w:t>
      </w:r>
      <w:r w:rsidR="00603E23">
        <w:rPr>
          <w:szCs w:val="20"/>
        </w:rPr>
        <w:t>.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Que vos iroie plus rimant</w:t>
      </w:r>
      <w:r w:rsidR="00603E23">
        <w:rPr>
          <w:szCs w:val="20"/>
        </w:rPr>
        <w:t xml:space="preserve"> ? </w:t>
      </w:r>
    </w:p>
    <w:p w:rsidR="00314E32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Nuns n</w:t>
      </w:r>
      <w:r w:rsidR="00603E23">
        <w:rPr>
          <w:szCs w:val="20"/>
        </w:rPr>
        <w:t>’</w:t>
      </w:r>
      <w:r w:rsidRPr="003F0177">
        <w:rPr>
          <w:szCs w:val="20"/>
        </w:rPr>
        <w:t>a paradix s</w:t>
      </w:r>
      <w:r w:rsidR="00603E23">
        <w:rPr>
          <w:szCs w:val="20"/>
        </w:rPr>
        <w:t>’</w:t>
      </w:r>
      <w:r w:rsidRPr="003F0177">
        <w:rPr>
          <w:szCs w:val="20"/>
        </w:rPr>
        <w:t>il n</w:t>
      </w:r>
      <w:r w:rsidR="00603E23">
        <w:rPr>
          <w:szCs w:val="20"/>
        </w:rPr>
        <w:t>’</w:t>
      </w:r>
      <w:r w:rsidRPr="003F0177">
        <w:rPr>
          <w:szCs w:val="20"/>
        </w:rPr>
        <w:t>a painne</w:t>
      </w:r>
      <w:r w:rsidR="007B4609">
        <w:rPr>
          <w:szCs w:val="20"/>
        </w:rPr>
        <w:t> :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Por c</w:t>
      </w:r>
      <w:r w:rsidR="00603E23">
        <w:rPr>
          <w:szCs w:val="20"/>
        </w:rPr>
        <w:t>’</w:t>
      </w:r>
      <w:r w:rsidRPr="003F0177">
        <w:rPr>
          <w:szCs w:val="20"/>
        </w:rPr>
        <w:t>est cil sages qui s</w:t>
      </w:r>
      <w:r w:rsidR="00603E23">
        <w:rPr>
          <w:szCs w:val="20"/>
        </w:rPr>
        <w:t>’</w:t>
      </w:r>
      <w:r w:rsidRPr="003F0177">
        <w:rPr>
          <w:szCs w:val="20"/>
        </w:rPr>
        <w:t>an painne</w:t>
      </w:r>
      <w:r w:rsidR="00603E23">
        <w:rPr>
          <w:szCs w:val="20"/>
        </w:rPr>
        <w:t>.</w:t>
      </w:r>
    </w:p>
    <w:p w:rsidR="003F0177" w:rsidRPr="003F0177" w:rsidRDefault="003F0177" w:rsidP="00314E32">
      <w:pPr>
        <w:suppressLineNumbers/>
        <w:spacing w:after="0"/>
        <w:ind w:firstLine="284"/>
        <w:jc w:val="both"/>
        <w:rPr>
          <w:szCs w:val="20"/>
        </w:rPr>
      </w:pP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ab/>
        <w:t>Or prions au Roi glorieux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a son chier Fil precieux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au saint Esperit ensemble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En cui toute bonteiz s</w:t>
      </w:r>
      <w:r w:rsidR="00603E23">
        <w:rPr>
          <w:szCs w:val="20"/>
        </w:rPr>
        <w:t>’</w:t>
      </w:r>
      <w:r w:rsidRPr="003F0177">
        <w:rPr>
          <w:szCs w:val="20"/>
        </w:rPr>
        <w:t>asemble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Et a la precieuze Dame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est saluz de cors et d</w:t>
      </w:r>
      <w:r w:rsidR="00603E23">
        <w:rPr>
          <w:szCs w:val="20"/>
        </w:rPr>
        <w:t>’</w:t>
      </w:r>
      <w:r w:rsidRPr="003F0177">
        <w:rPr>
          <w:szCs w:val="20"/>
        </w:rPr>
        <w:t>arme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A touz sainz et a toutes saintes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Qui por Dieu orent painnes maintes</w:t>
      </w:r>
      <w:r w:rsidR="00603E23">
        <w:rPr>
          <w:szCs w:val="20"/>
        </w:rPr>
        <w:t xml:space="preserve">,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Qu</w:t>
      </w:r>
      <w:r w:rsidR="00603E23">
        <w:rPr>
          <w:szCs w:val="20"/>
        </w:rPr>
        <w:t>’</w:t>
      </w:r>
      <w:r w:rsidRPr="003F0177">
        <w:rPr>
          <w:szCs w:val="20"/>
        </w:rPr>
        <w:t>il nos otroit sa joie fine</w:t>
      </w:r>
      <w:r w:rsidR="00603E23">
        <w:rPr>
          <w:szCs w:val="20"/>
        </w:rPr>
        <w:t xml:space="preserve"> ! </w:t>
      </w:r>
    </w:p>
    <w:p w:rsidR="003F0177" w:rsidRPr="003F0177" w:rsidRDefault="003F0177" w:rsidP="00125FE4">
      <w:pPr>
        <w:spacing w:after="0"/>
        <w:ind w:firstLine="284"/>
        <w:jc w:val="both"/>
        <w:rPr>
          <w:szCs w:val="20"/>
        </w:rPr>
      </w:pPr>
      <w:r w:rsidRPr="003F0177">
        <w:rPr>
          <w:szCs w:val="20"/>
        </w:rPr>
        <w:t>Rutebués son sarmon define</w:t>
      </w:r>
      <w:r w:rsidR="00603E23">
        <w:rPr>
          <w:szCs w:val="20"/>
        </w:rPr>
        <w:t>.</w:t>
      </w:r>
    </w:p>
    <w:p w:rsidR="003F0177" w:rsidRPr="003F0177" w:rsidRDefault="003F0177" w:rsidP="00314E32">
      <w:pPr>
        <w:suppressLineNumbers/>
        <w:spacing w:after="0"/>
        <w:ind w:firstLine="284"/>
        <w:jc w:val="both"/>
        <w:rPr>
          <w:szCs w:val="20"/>
        </w:rPr>
      </w:pPr>
    </w:p>
    <w:p w:rsidR="003F0177" w:rsidRPr="003F0177" w:rsidRDefault="003F0177" w:rsidP="00314E32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3F0177">
        <w:rPr>
          <w:i/>
          <w:iCs/>
          <w:szCs w:val="20"/>
        </w:rPr>
        <w:t>Explicit</w:t>
      </w:r>
      <w:r w:rsidR="00603E23">
        <w:rPr>
          <w:i/>
          <w:iCs/>
          <w:szCs w:val="20"/>
        </w:rPr>
        <w:t>.</w:t>
      </w:r>
    </w:p>
    <w:p w:rsidR="00CB29F7" w:rsidRDefault="00CB29F7" w:rsidP="00314E32">
      <w:pPr>
        <w:suppressLineNumbers/>
        <w:spacing w:after="0"/>
        <w:ind w:firstLine="284"/>
        <w:jc w:val="both"/>
      </w:pPr>
    </w:p>
    <w:p w:rsidR="003F0177" w:rsidRDefault="003F0177" w:rsidP="00314E32">
      <w:pPr>
        <w:suppressLineNumbers/>
        <w:spacing w:after="0"/>
        <w:ind w:firstLine="284"/>
        <w:jc w:val="both"/>
      </w:pPr>
    </w:p>
    <w:p w:rsidR="00084E11" w:rsidRPr="00C17D89" w:rsidRDefault="00084E11" w:rsidP="00314E32">
      <w:pPr>
        <w:suppressLineNumbers/>
        <w:spacing w:after="0"/>
        <w:ind w:firstLine="284"/>
        <w:jc w:val="both"/>
      </w:pPr>
      <w:r w:rsidRPr="00C17D89">
        <w:rPr>
          <w:i/>
          <w:iCs/>
        </w:rPr>
        <w:t>Manuscrits C</w:t>
      </w:r>
      <w:r w:rsidR="007B4609" w:rsidRPr="007B4609">
        <w:rPr>
          <w:iCs/>
        </w:rPr>
        <w:t>,</w:t>
      </w:r>
      <w:r w:rsidR="00603E23">
        <w:rPr>
          <w:i/>
          <w:iCs/>
        </w:rPr>
        <w:t xml:space="preserve"> </w:t>
      </w:r>
      <w:r w:rsidRPr="00C17D89">
        <w:t>fol</w:t>
      </w:r>
      <w:r w:rsidR="00603E23">
        <w:t>.</w:t>
      </w:r>
      <w:r w:rsidRPr="00C17D89">
        <w:t xml:space="preserve"> 54 r°</w:t>
      </w:r>
      <w:r w:rsidR="007B4609">
        <w:t> ;</w:t>
      </w:r>
      <w:r w:rsidR="00603E23">
        <w:t xml:space="preserve"> </w:t>
      </w:r>
      <w:r w:rsidRPr="00C17D89">
        <w:rPr>
          <w:i/>
          <w:iCs/>
        </w:rPr>
        <w:t>R</w:t>
      </w:r>
      <w:r w:rsidR="007B4609" w:rsidRPr="007B4609">
        <w:rPr>
          <w:iCs/>
        </w:rPr>
        <w:t>,</w:t>
      </w:r>
      <w:r w:rsidR="00603E23">
        <w:rPr>
          <w:i/>
          <w:iCs/>
        </w:rPr>
        <w:t xml:space="preserve"> </w:t>
      </w:r>
      <w:r w:rsidRPr="00BE40AC">
        <w:rPr>
          <w:iCs/>
        </w:rPr>
        <w:t>fol</w:t>
      </w:r>
      <w:r w:rsidR="00603E23">
        <w:rPr>
          <w:i/>
          <w:iCs/>
        </w:rPr>
        <w:t>.</w:t>
      </w:r>
      <w:r w:rsidRPr="00C17D89">
        <w:rPr>
          <w:i/>
          <w:iCs/>
        </w:rPr>
        <w:t xml:space="preserve"> </w:t>
      </w:r>
      <w:r w:rsidRPr="00C17D89">
        <w:t>34</w:t>
      </w:r>
      <w:r>
        <w:t xml:space="preserve"> r°</w:t>
      </w:r>
      <w:r w:rsidR="00603E23">
        <w:t>.</w:t>
      </w:r>
    </w:p>
    <w:p w:rsidR="00084E11" w:rsidRDefault="00084E11" w:rsidP="00314E32">
      <w:pPr>
        <w:suppressLineNumbers/>
        <w:spacing w:after="0"/>
        <w:ind w:firstLine="284"/>
        <w:jc w:val="both"/>
        <w:rPr>
          <w:i/>
          <w:iCs/>
        </w:rPr>
      </w:pPr>
      <w:r w:rsidRPr="00C17D89">
        <w:rPr>
          <w:i/>
          <w:iCs/>
        </w:rPr>
        <w:t>Alinéas identiques dans les deux manuscrits</w:t>
      </w:r>
      <w:r w:rsidR="00603E23">
        <w:rPr>
          <w:i/>
          <w:iCs/>
        </w:rPr>
        <w:t>.</w:t>
      </w:r>
      <w:r w:rsidRPr="00C17D89">
        <w:rPr>
          <w:i/>
          <w:iCs/>
        </w:rPr>
        <w:t xml:space="preserve"> </w:t>
      </w:r>
    </w:p>
    <w:p w:rsidR="00084E11" w:rsidRPr="00C17D89" w:rsidRDefault="00084E11" w:rsidP="00314E32">
      <w:pPr>
        <w:suppressLineNumbers/>
        <w:spacing w:after="0"/>
        <w:ind w:firstLine="284"/>
        <w:jc w:val="both"/>
        <w:rPr>
          <w:i/>
          <w:iCs/>
        </w:rPr>
      </w:pPr>
      <w:r w:rsidRPr="00C17D89">
        <w:rPr>
          <w:i/>
          <w:iCs/>
        </w:rPr>
        <w:t>Texte et graphie de C</w:t>
      </w:r>
      <w:r w:rsidR="00603E23">
        <w:rPr>
          <w:i/>
          <w:iCs/>
        </w:rPr>
        <w:t>.</w:t>
      </w:r>
    </w:p>
    <w:p w:rsidR="00084E11" w:rsidRPr="00BE40AC" w:rsidRDefault="00084E11" w:rsidP="00314E32">
      <w:pPr>
        <w:suppressLineNumbers/>
        <w:spacing w:after="0"/>
        <w:ind w:firstLine="284"/>
        <w:jc w:val="both"/>
      </w:pPr>
      <w:r w:rsidRPr="00C17D89">
        <w:rPr>
          <w:i/>
          <w:iCs/>
        </w:rPr>
        <w:t>Graphies normalisées</w:t>
      </w:r>
      <w:r w:rsidR="004474A6" w:rsidRPr="004474A6">
        <w:rPr>
          <w:iCs/>
        </w:rPr>
        <w:t xml:space="preserve"> : </w:t>
      </w:r>
      <w:r w:rsidRPr="00C17D89">
        <w:t>c</w:t>
      </w:r>
      <w:r w:rsidR="00603E23">
        <w:t>’</w:t>
      </w:r>
      <w:r w:rsidRPr="00C17D89">
        <w:t>esforce</w:t>
      </w:r>
      <w:r w:rsidR="00603E23">
        <w:t xml:space="preserve">, </w:t>
      </w:r>
      <w:r w:rsidRPr="00C17D89">
        <w:t>v</w:t>
      </w:r>
      <w:r w:rsidR="00603E23">
        <w:t>.</w:t>
      </w:r>
      <w:r w:rsidRPr="00C17D89">
        <w:t xml:space="preserve"> 39</w:t>
      </w:r>
      <w:r w:rsidR="007B4609">
        <w:t> ;</w:t>
      </w:r>
      <w:r w:rsidR="00603E23">
        <w:t xml:space="preserve"> </w:t>
      </w:r>
      <w:r w:rsidRPr="00C17D89">
        <w:t>Se</w:t>
      </w:r>
      <w:r w:rsidR="00603E23">
        <w:t xml:space="preserve">, </w:t>
      </w:r>
      <w:r w:rsidRPr="00C17D89">
        <w:t>v</w:t>
      </w:r>
      <w:r w:rsidR="00603E23">
        <w:t>.</w:t>
      </w:r>
      <w:r w:rsidRPr="00C17D89">
        <w:t xml:space="preserve"> 44</w:t>
      </w:r>
      <w:r w:rsidR="007B4609">
        <w:t> ;</w:t>
      </w:r>
      <w:r w:rsidR="00603E23">
        <w:t xml:space="preserve"> </w:t>
      </w:r>
      <w:r w:rsidRPr="00C17D89">
        <w:t>C</w:t>
      </w:r>
      <w:r w:rsidR="00603E23">
        <w:t>’</w:t>
      </w:r>
      <w:r w:rsidRPr="00C17D89">
        <w:t>il</w:t>
      </w:r>
      <w:r w:rsidR="00603E23">
        <w:t xml:space="preserve">, v. </w:t>
      </w:r>
      <w:r w:rsidRPr="00C17D89">
        <w:t>49</w:t>
      </w:r>
      <w:r w:rsidR="007B4609">
        <w:t> ;</w:t>
      </w:r>
      <w:r w:rsidR="00603E23">
        <w:t xml:space="preserve"> </w:t>
      </w:r>
      <w:r w:rsidRPr="00C17D89">
        <w:t>C</w:t>
      </w:r>
      <w:r w:rsidR="00603E23">
        <w:t>’</w:t>
      </w:r>
      <w:r w:rsidRPr="00C17D89">
        <w:t>il</w:t>
      </w:r>
      <w:r w:rsidR="00603E23">
        <w:t xml:space="preserve">, </w:t>
      </w:r>
      <w:r w:rsidRPr="00C17D89">
        <w:t>v</w:t>
      </w:r>
      <w:r w:rsidR="00603E23">
        <w:t>.</w:t>
      </w:r>
      <w:r w:rsidRPr="00C17D89">
        <w:t xml:space="preserve"> 50</w:t>
      </w:r>
      <w:r w:rsidR="007B4609">
        <w:t> ;</w:t>
      </w:r>
      <w:r w:rsidR="00603E23">
        <w:t xml:space="preserve"> </w:t>
      </w:r>
      <w:r w:rsidRPr="00BE40AC">
        <w:t>cens v</w:t>
      </w:r>
      <w:r w:rsidR="00603E23">
        <w:t>.</w:t>
      </w:r>
      <w:r w:rsidRPr="00BE40AC">
        <w:t xml:space="preserve"> 67</w:t>
      </w:r>
      <w:r w:rsidR="007B4609">
        <w:t> ;</w:t>
      </w:r>
      <w:r w:rsidR="00603E23">
        <w:t xml:space="preserve"> </w:t>
      </w:r>
      <w:r>
        <w:t>c</w:t>
      </w:r>
      <w:r w:rsidRPr="00BE40AC">
        <w:t>e</w:t>
      </w:r>
      <w:r w:rsidR="00603E23">
        <w:t xml:space="preserve">, </w:t>
      </w:r>
      <w:r w:rsidRPr="00BE40AC">
        <w:t>v</w:t>
      </w:r>
      <w:r w:rsidR="00603E23">
        <w:t>.</w:t>
      </w:r>
      <w:r w:rsidRPr="00BE40AC">
        <w:t xml:space="preserve"> 79</w:t>
      </w:r>
      <w:r w:rsidR="007B4609">
        <w:t> ;</w:t>
      </w:r>
      <w:r w:rsidR="00603E23">
        <w:t xml:space="preserve"> </w:t>
      </w:r>
      <w:r w:rsidRPr="00BE40AC">
        <w:t>seste</w:t>
      </w:r>
      <w:r w:rsidR="00603E23">
        <w:t xml:space="preserve">, </w:t>
      </w:r>
      <w:r w:rsidRPr="00BE40AC">
        <w:t>v</w:t>
      </w:r>
      <w:r w:rsidR="00603E23">
        <w:t>.</w:t>
      </w:r>
      <w:r w:rsidRPr="00BE40AC">
        <w:t xml:space="preserve"> 90</w:t>
      </w:r>
      <w:r w:rsidR="007B4609">
        <w:t> ;</w:t>
      </w:r>
      <w:r w:rsidR="00603E23">
        <w:t xml:space="preserve"> </w:t>
      </w:r>
      <w:r>
        <w:rPr>
          <w:iCs/>
        </w:rPr>
        <w:t>c</w:t>
      </w:r>
      <w:r w:rsidR="00603E23">
        <w:rPr>
          <w:iCs/>
        </w:rPr>
        <w:t>’</w:t>
      </w:r>
      <w:r>
        <w:rPr>
          <w:iCs/>
        </w:rPr>
        <w:t>ele</w:t>
      </w:r>
      <w:r w:rsidR="007B4609" w:rsidRPr="007B4609">
        <w:rPr>
          <w:iCs/>
        </w:rPr>
        <w:t>,</w:t>
      </w:r>
      <w:r w:rsidR="00603E23">
        <w:rPr>
          <w:i/>
          <w:iCs/>
        </w:rPr>
        <w:t xml:space="preserve"> </w:t>
      </w:r>
      <w:r w:rsidRPr="00BE40AC">
        <w:t>v</w:t>
      </w:r>
      <w:r w:rsidR="00603E23">
        <w:t>.</w:t>
      </w:r>
      <w:r w:rsidRPr="00BE40AC">
        <w:t xml:space="preserve"> 93</w:t>
      </w:r>
      <w:r w:rsidR="007B4609">
        <w:t> ;</w:t>
      </w:r>
      <w:r w:rsidR="00603E23">
        <w:t xml:space="preserve"> </w:t>
      </w:r>
      <w:r w:rsidRPr="00BE40AC">
        <w:t>S</w:t>
      </w:r>
      <w:r>
        <w:t>e</w:t>
      </w:r>
      <w:r w:rsidR="00603E23">
        <w:t xml:space="preserve">, </w:t>
      </w:r>
      <w:r>
        <w:t>v</w:t>
      </w:r>
      <w:r w:rsidR="00603E23">
        <w:t>.</w:t>
      </w:r>
      <w:r>
        <w:t xml:space="preserve"> 149</w:t>
      </w:r>
      <w:r w:rsidR="007B4609">
        <w:t> ;</w:t>
      </w:r>
      <w:r w:rsidR="00603E23">
        <w:t xml:space="preserve"> </w:t>
      </w:r>
      <w:r>
        <w:t>ces</w:t>
      </w:r>
      <w:r w:rsidR="00603E23">
        <w:t xml:space="preserve">, </w:t>
      </w:r>
      <w:r>
        <w:t>v</w:t>
      </w:r>
      <w:r w:rsidR="00603E23">
        <w:t>.</w:t>
      </w:r>
      <w:r>
        <w:t xml:space="preserve"> 200</w:t>
      </w:r>
      <w:r w:rsidR="007B4609">
        <w:t> ;</w:t>
      </w:r>
      <w:r w:rsidR="00603E23">
        <w:t xml:space="preserve"> </w:t>
      </w:r>
      <w:r>
        <w:t>Ces</w:t>
      </w:r>
      <w:r w:rsidR="00603E23">
        <w:t xml:space="preserve">, </w:t>
      </w:r>
      <w:r>
        <w:t>v</w:t>
      </w:r>
      <w:r w:rsidR="00603E23">
        <w:t>.</w:t>
      </w:r>
      <w:r w:rsidRPr="00BE40AC">
        <w:t xml:space="preserve"> 217</w:t>
      </w:r>
      <w:r w:rsidR="007B4609">
        <w:t> ;</w:t>
      </w:r>
      <w:r w:rsidR="00603E23">
        <w:t xml:space="preserve"> </w:t>
      </w:r>
      <w:r>
        <w:t>C</w:t>
      </w:r>
      <w:r w:rsidR="00603E23">
        <w:t>’</w:t>
      </w:r>
      <w:r>
        <w:t>il</w:t>
      </w:r>
      <w:r w:rsidR="00603E23">
        <w:t xml:space="preserve">, </w:t>
      </w:r>
      <w:r>
        <w:t>v</w:t>
      </w:r>
      <w:r w:rsidR="00603E23">
        <w:t>.</w:t>
      </w:r>
      <w:r w:rsidRPr="00BE40AC">
        <w:t xml:space="preserve"> 263</w:t>
      </w:r>
      <w:r w:rsidR="007B4609">
        <w:t> ;</w:t>
      </w:r>
      <w:r w:rsidR="00603E23">
        <w:t xml:space="preserve"> </w:t>
      </w:r>
      <w:r>
        <w:t>c</w:t>
      </w:r>
      <w:r w:rsidR="00603E23">
        <w:t>’</w:t>
      </w:r>
      <w:r>
        <w:t>il</w:t>
      </w:r>
      <w:r w:rsidR="00603E23">
        <w:t xml:space="preserve">, </w:t>
      </w:r>
      <w:r w:rsidRPr="00BE40AC">
        <w:t>v</w:t>
      </w:r>
      <w:r w:rsidR="00603E23">
        <w:t>.</w:t>
      </w:r>
      <w:r>
        <w:t xml:space="preserve"> </w:t>
      </w:r>
      <w:r w:rsidRPr="00BE40AC">
        <w:t>290</w:t>
      </w:r>
      <w:r w:rsidR="007B4609">
        <w:t> ;</w:t>
      </w:r>
      <w:r w:rsidR="00603E23">
        <w:t xml:space="preserve"> </w:t>
      </w:r>
      <w:r w:rsidRPr="00BE40AC">
        <w:t>C</w:t>
      </w:r>
      <w:r w:rsidR="00603E23">
        <w:t>’</w:t>
      </w:r>
      <w:r w:rsidRPr="00BE40AC">
        <w:t>il</w:t>
      </w:r>
      <w:r w:rsidR="00603E23">
        <w:t xml:space="preserve">, </w:t>
      </w:r>
      <w:r>
        <w:t>v</w:t>
      </w:r>
      <w:r w:rsidR="00603E23">
        <w:t>.</w:t>
      </w:r>
      <w:r w:rsidRPr="00BE40AC">
        <w:t xml:space="preserve"> 292</w:t>
      </w:r>
      <w:r w:rsidR="007B4609">
        <w:t> ;</w:t>
      </w:r>
      <w:r w:rsidR="00603E23">
        <w:t xml:space="preserve"> </w:t>
      </w:r>
      <w:r w:rsidRPr="00BE40AC">
        <w:t>si</w:t>
      </w:r>
      <w:r w:rsidR="00603E23">
        <w:t xml:space="preserve">, </w:t>
      </w:r>
      <w:r w:rsidRPr="00BE40AC">
        <w:t>v</w:t>
      </w:r>
      <w:r w:rsidR="00603E23">
        <w:t>.</w:t>
      </w:r>
      <w:r w:rsidRPr="00BE40AC">
        <w:t xml:space="preserve"> 299</w:t>
      </w:r>
      <w:r w:rsidR="007B4609">
        <w:t> ;</w:t>
      </w:r>
      <w:r w:rsidR="00603E23">
        <w:t xml:space="preserve"> </w:t>
      </w:r>
      <w:r w:rsidRPr="00BE40AC">
        <w:t>c</w:t>
      </w:r>
      <w:r w:rsidR="00603E23">
        <w:t>’</w:t>
      </w:r>
      <w:r w:rsidRPr="00BE40AC">
        <w:t>i</w:t>
      </w:r>
      <w:r w:rsidR="00603E23">
        <w:t xml:space="preserve">, </w:t>
      </w:r>
      <w:r w:rsidRPr="00BE40AC">
        <w:t>v</w:t>
      </w:r>
      <w:r w:rsidR="00603E23">
        <w:t>.</w:t>
      </w:r>
      <w:r w:rsidRPr="00BE40AC">
        <w:t xml:space="preserve"> 312</w:t>
      </w:r>
      <w:r w:rsidR="007B4609">
        <w:t> ;</w:t>
      </w:r>
      <w:r w:rsidR="00603E23">
        <w:t xml:space="preserve"> </w:t>
      </w:r>
      <w:r w:rsidRPr="00BE40AC">
        <w:t>ce</w:t>
      </w:r>
      <w:r w:rsidR="00603E23">
        <w:t xml:space="preserve">, </w:t>
      </w:r>
      <w:r w:rsidRPr="00BE40AC">
        <w:t>v</w:t>
      </w:r>
      <w:r w:rsidR="00603E23">
        <w:t>.</w:t>
      </w:r>
      <w:r w:rsidRPr="00BE40AC">
        <w:t xml:space="preserve"> 338</w:t>
      </w:r>
      <w:r w:rsidR="007B4609">
        <w:t> ;</w:t>
      </w:r>
      <w:r w:rsidR="00603E23">
        <w:t xml:space="preserve"> </w:t>
      </w:r>
      <w:r w:rsidRPr="00BE40AC">
        <w:t>ces</w:t>
      </w:r>
      <w:r w:rsidR="00603E23">
        <w:t xml:space="preserve">, </w:t>
      </w:r>
      <w:r w:rsidRPr="00BE40AC">
        <w:t>v</w:t>
      </w:r>
      <w:r w:rsidR="00603E23">
        <w:t>.</w:t>
      </w:r>
      <w:r w:rsidRPr="00BE40AC">
        <w:t xml:space="preserve"> 350</w:t>
      </w:r>
      <w:r w:rsidR="007B4609">
        <w:t> ;</w:t>
      </w:r>
      <w:r w:rsidR="00603E23">
        <w:t xml:space="preserve"> </w:t>
      </w:r>
      <w:r>
        <w:t>c</w:t>
      </w:r>
      <w:r w:rsidR="00603E23">
        <w:t>’</w:t>
      </w:r>
      <w:r>
        <w:t>il</w:t>
      </w:r>
      <w:r w:rsidR="00603E23">
        <w:t xml:space="preserve">, </w:t>
      </w:r>
      <w:r w:rsidRPr="00BE40AC">
        <w:t>v</w:t>
      </w:r>
      <w:r w:rsidR="00603E23">
        <w:t>.</w:t>
      </w:r>
      <w:r w:rsidRPr="00BE40AC">
        <w:t xml:space="preserve"> 355</w:t>
      </w:r>
      <w:r w:rsidR="00603E23">
        <w:t>.</w:t>
      </w:r>
    </w:p>
    <w:p w:rsidR="00950344" w:rsidRDefault="00084E11" w:rsidP="00314E32">
      <w:pPr>
        <w:suppressLineNumbers/>
        <w:spacing w:after="0"/>
        <w:ind w:firstLine="284"/>
        <w:jc w:val="both"/>
      </w:pPr>
      <w:r w:rsidRPr="00BE40AC">
        <w:rPr>
          <w:i/>
          <w:iCs/>
        </w:rPr>
        <w:t>Titre</w:t>
      </w:r>
      <w:r w:rsidR="007B4609">
        <w:rPr>
          <w:i/>
          <w:iCs/>
        </w:rPr>
        <w:t> </w:t>
      </w:r>
      <w:r w:rsidR="007B4609" w:rsidRPr="007B4609">
        <w:rPr>
          <w:iCs/>
        </w:rPr>
        <w:t>:</w:t>
      </w:r>
      <w:r w:rsidRPr="00BE40AC">
        <w:rPr>
          <w:i/>
          <w:iCs/>
        </w:rPr>
        <w:t xml:space="preserve"> R </w:t>
      </w:r>
      <w:r w:rsidRPr="00BE40AC">
        <w:t>Se commenche li complainte d</w:t>
      </w:r>
      <w:r w:rsidR="00603E23">
        <w:t>’</w:t>
      </w:r>
      <w:r w:rsidRPr="00BE40AC">
        <w:t>Ac</w:t>
      </w:r>
      <w:r w:rsidR="004474A6">
        <w:t>c</w:t>
      </w:r>
      <w:r w:rsidRPr="00BE40AC">
        <w:t>re</w:t>
      </w:r>
      <w:r w:rsidR="00603E23">
        <w:t xml:space="preserve"> — </w:t>
      </w:r>
      <w:r w:rsidRPr="00720733">
        <w:rPr>
          <w:iCs/>
        </w:rPr>
        <w:t>1</w:t>
      </w:r>
      <w:r w:rsidRPr="00BE40AC">
        <w:rPr>
          <w:i/>
          <w:iCs/>
        </w:rPr>
        <w:t xml:space="preserve"> R </w:t>
      </w:r>
      <w:r w:rsidRPr="00BE40AC">
        <w:t>l</w:t>
      </w:r>
      <w:r w:rsidR="00603E23">
        <w:t>’</w:t>
      </w:r>
      <w:r w:rsidRPr="00BE40AC">
        <w:t>envie</w:t>
      </w:r>
      <w:r w:rsidR="00603E23">
        <w:t xml:space="preserve"> — </w:t>
      </w:r>
      <w:r w:rsidRPr="00BE40AC">
        <w:t xml:space="preserve">3 </w:t>
      </w:r>
      <w:r w:rsidRPr="00BE40AC">
        <w:rPr>
          <w:i/>
          <w:iCs/>
        </w:rPr>
        <w:t xml:space="preserve">R </w:t>
      </w:r>
      <w:r w:rsidRPr="00BE40AC">
        <w:t>penser</w:t>
      </w:r>
      <w:r w:rsidR="00603E23">
        <w:t xml:space="preserve"> — </w:t>
      </w:r>
      <w:r w:rsidR="00374146" w:rsidRPr="0086667E">
        <w:rPr>
          <w:i/>
          <w:iCs/>
        </w:rPr>
        <w:t xml:space="preserve">R </w:t>
      </w:r>
      <w:r w:rsidR="00374146" w:rsidRPr="0086667E">
        <w:t>Ma b</w:t>
      </w:r>
      <w:r w:rsidR="00603E23">
        <w:t xml:space="preserve">. — </w:t>
      </w:r>
      <w:r w:rsidR="00374146" w:rsidRPr="00D136AA">
        <w:rPr>
          <w:iCs/>
        </w:rPr>
        <w:t>7</w:t>
      </w:r>
      <w:r w:rsidR="00374146" w:rsidRPr="0086667E">
        <w:rPr>
          <w:i/>
          <w:iCs/>
        </w:rPr>
        <w:t xml:space="preserve"> R </w:t>
      </w:r>
      <w:r w:rsidR="00374146" w:rsidRPr="0086667E">
        <w:t>pense</w:t>
      </w:r>
      <w:r w:rsidR="00603E23">
        <w:t xml:space="preserve"> — </w:t>
      </w:r>
      <w:r w:rsidR="00374146" w:rsidRPr="004474A6">
        <w:rPr>
          <w:iCs/>
        </w:rPr>
        <w:t>14</w:t>
      </w:r>
      <w:r w:rsidR="00374146" w:rsidRPr="0086667E">
        <w:rPr>
          <w:i/>
          <w:iCs/>
        </w:rPr>
        <w:t xml:space="preserve"> R </w:t>
      </w:r>
      <w:r w:rsidR="00374146" w:rsidRPr="00D136AA">
        <w:rPr>
          <w:iCs/>
        </w:rPr>
        <w:t>f</w:t>
      </w:r>
      <w:r w:rsidR="00603E23">
        <w:rPr>
          <w:iCs/>
        </w:rPr>
        <w:t>.</w:t>
      </w:r>
      <w:r w:rsidR="00374146" w:rsidRPr="00D136AA">
        <w:rPr>
          <w:iCs/>
        </w:rPr>
        <w:t xml:space="preserve"> </w:t>
      </w:r>
      <w:r w:rsidR="00374146" w:rsidRPr="0086667E">
        <w:t>tant ke je le v</w:t>
      </w:r>
      <w:r w:rsidR="00603E23">
        <w:t xml:space="preserve">. — </w:t>
      </w:r>
      <w:r w:rsidR="00374146" w:rsidRPr="0086667E">
        <w:t xml:space="preserve">16 </w:t>
      </w:r>
      <w:r w:rsidR="00374146" w:rsidRPr="0086667E">
        <w:rPr>
          <w:i/>
          <w:iCs/>
        </w:rPr>
        <w:t xml:space="preserve">R </w:t>
      </w:r>
      <w:r w:rsidR="00374146" w:rsidRPr="0086667E">
        <w:t>Pols</w:t>
      </w:r>
      <w:r w:rsidR="007B4609">
        <w:t> ;</w:t>
      </w:r>
      <w:r w:rsidR="00603E23">
        <w:t xml:space="preserve"> </w:t>
      </w:r>
      <w:r w:rsidR="00374146" w:rsidRPr="0086667E">
        <w:rPr>
          <w:i/>
          <w:iCs/>
        </w:rPr>
        <w:t xml:space="preserve">R </w:t>
      </w:r>
      <w:r w:rsidR="00374146" w:rsidRPr="0086667E">
        <w:t>en v</w:t>
      </w:r>
      <w:r w:rsidR="00603E23">
        <w:t xml:space="preserve">. — </w:t>
      </w:r>
      <w:r w:rsidR="00374146" w:rsidRPr="00D136AA">
        <w:rPr>
          <w:iCs/>
        </w:rPr>
        <w:t>17</w:t>
      </w:r>
      <w:r w:rsidR="00374146" w:rsidRPr="0086667E">
        <w:rPr>
          <w:i/>
          <w:iCs/>
        </w:rPr>
        <w:t xml:space="preserve"> R </w:t>
      </w:r>
      <w:r w:rsidR="00374146" w:rsidRPr="0086667E">
        <w:t>Tout</w:t>
      </w:r>
      <w:r w:rsidR="00603E23">
        <w:t xml:space="preserve"> — </w:t>
      </w:r>
      <w:r w:rsidR="00374146" w:rsidRPr="0086667E">
        <w:t xml:space="preserve">20 </w:t>
      </w:r>
      <w:r w:rsidR="00374146" w:rsidRPr="0086667E">
        <w:rPr>
          <w:i/>
          <w:iCs/>
        </w:rPr>
        <w:t xml:space="preserve">R </w:t>
      </w:r>
      <w:r w:rsidR="00374146" w:rsidRPr="0086667E">
        <w:t>Dont n</w:t>
      </w:r>
      <w:r w:rsidR="00603E23">
        <w:t>.</w:t>
      </w:r>
      <w:r w:rsidR="00374146" w:rsidRPr="0086667E">
        <w:t xml:space="preserve"> sommes si ke li</w:t>
      </w:r>
      <w:r w:rsidR="00603E23">
        <w:t xml:space="preserve"> — </w:t>
      </w:r>
      <w:r w:rsidR="00374146" w:rsidRPr="0086667E">
        <w:t xml:space="preserve">28 </w:t>
      </w:r>
      <w:r w:rsidR="00374146" w:rsidRPr="0086667E">
        <w:rPr>
          <w:i/>
          <w:iCs/>
        </w:rPr>
        <w:t xml:space="preserve">R </w:t>
      </w:r>
      <w:r w:rsidR="00374146" w:rsidRPr="0086667E">
        <w:t>autre</w:t>
      </w:r>
      <w:r w:rsidR="00603E23">
        <w:t xml:space="preserve"> — </w:t>
      </w:r>
      <w:r w:rsidR="00374146" w:rsidRPr="0086667E">
        <w:t xml:space="preserve">29 </w:t>
      </w:r>
      <w:r w:rsidR="00374146" w:rsidRPr="0086667E">
        <w:rPr>
          <w:i/>
          <w:iCs/>
        </w:rPr>
        <w:t xml:space="preserve">R </w:t>
      </w:r>
      <w:r w:rsidR="00374146" w:rsidRPr="0086667E">
        <w:t>c</w:t>
      </w:r>
      <w:r w:rsidR="00603E23">
        <w:t>’</w:t>
      </w:r>
      <w:r w:rsidR="00374146" w:rsidRPr="0086667E">
        <w:t>est coze v</w:t>
      </w:r>
      <w:r w:rsidR="00603E23">
        <w:t xml:space="preserve">. — </w:t>
      </w:r>
      <w:r w:rsidR="00374146" w:rsidRPr="0086667E">
        <w:t xml:space="preserve">31 </w:t>
      </w:r>
      <w:r w:rsidR="00374146" w:rsidRPr="0086667E">
        <w:rPr>
          <w:i/>
          <w:iCs/>
        </w:rPr>
        <w:t xml:space="preserve">R </w:t>
      </w:r>
      <w:r w:rsidR="00374146" w:rsidRPr="0086667E">
        <w:t>Davis</w:t>
      </w:r>
      <w:r w:rsidR="00603E23">
        <w:t xml:space="preserve"> — </w:t>
      </w:r>
      <w:r w:rsidR="00374146" w:rsidRPr="0086667E">
        <w:t xml:space="preserve">33 </w:t>
      </w:r>
      <w:r w:rsidR="00374146" w:rsidRPr="0086667E">
        <w:rPr>
          <w:i/>
          <w:iCs/>
        </w:rPr>
        <w:t>R</w:t>
      </w:r>
      <w:r w:rsidR="007B4609" w:rsidRPr="007B4609">
        <w:rPr>
          <w:iCs/>
        </w:rPr>
        <w:t xml:space="preserve"> t.</w:t>
      </w:r>
      <w:r w:rsidR="00603E23">
        <w:rPr>
          <w:i/>
          <w:iCs/>
        </w:rPr>
        <w:t xml:space="preserve"> </w:t>
      </w:r>
      <w:r w:rsidR="00374146" w:rsidRPr="0086667E">
        <w:t>fort r</w:t>
      </w:r>
      <w:r w:rsidR="00603E23">
        <w:t xml:space="preserve">. — </w:t>
      </w:r>
      <w:r w:rsidR="00374146" w:rsidRPr="0086667E">
        <w:t xml:space="preserve">34 </w:t>
      </w:r>
      <w:r w:rsidR="00374146" w:rsidRPr="0086667E">
        <w:rPr>
          <w:i/>
          <w:iCs/>
        </w:rPr>
        <w:t xml:space="preserve">R </w:t>
      </w:r>
      <w:r w:rsidR="00374146" w:rsidRPr="0086667E">
        <w:t>K</w:t>
      </w:r>
      <w:r w:rsidR="00603E23">
        <w:t>’</w:t>
      </w:r>
      <w:r w:rsidR="00374146" w:rsidRPr="0086667E">
        <w:t>il</w:t>
      </w:r>
      <w:r w:rsidR="00603E23">
        <w:t xml:space="preserve"> — </w:t>
      </w:r>
      <w:r w:rsidR="00281FE8" w:rsidRPr="007B2F10">
        <w:t>38</w:t>
      </w:r>
      <w:r w:rsidR="00281FE8">
        <w:t xml:space="preserve"> </w:t>
      </w:r>
      <w:r w:rsidR="00281FE8" w:rsidRPr="00B87502">
        <w:rPr>
          <w:i/>
        </w:rPr>
        <w:t>C</w:t>
      </w:r>
      <w:r w:rsidR="00281FE8" w:rsidRPr="007B2F10">
        <w:t xml:space="preserve"> plaissier </w:t>
      </w:r>
      <w:r w:rsidR="00281FE8" w:rsidRPr="007B2F10">
        <w:rPr>
          <w:i/>
          <w:iCs/>
        </w:rPr>
        <w:t>avec p exponctué</w:t>
      </w:r>
      <w:r w:rsidR="00603E23">
        <w:rPr>
          <w:i/>
          <w:iCs/>
        </w:rPr>
        <w:t xml:space="preserve"> — </w:t>
      </w:r>
      <w:r w:rsidR="00281FE8" w:rsidRPr="007B2F10">
        <w:t xml:space="preserve">42 </w:t>
      </w:r>
      <w:r w:rsidR="00281FE8" w:rsidRPr="007B2F10">
        <w:rPr>
          <w:i/>
          <w:iCs/>
        </w:rPr>
        <w:t>R</w:t>
      </w:r>
      <w:r w:rsidR="007B4609" w:rsidRPr="007B4609">
        <w:rPr>
          <w:iCs/>
        </w:rPr>
        <w:t xml:space="preserve"> t.</w:t>
      </w:r>
      <w:r w:rsidR="00603E23">
        <w:rPr>
          <w:i/>
          <w:iCs/>
        </w:rPr>
        <w:t xml:space="preserve"> </w:t>
      </w:r>
      <w:r w:rsidR="00281FE8" w:rsidRPr="007B2F10">
        <w:t>en sa c</w:t>
      </w:r>
      <w:r w:rsidR="00603E23">
        <w:t xml:space="preserve">. — </w:t>
      </w:r>
      <w:r w:rsidR="00281FE8" w:rsidRPr="007B2F10">
        <w:t xml:space="preserve">46 </w:t>
      </w:r>
      <w:r w:rsidR="00281FE8" w:rsidRPr="007B2F10">
        <w:rPr>
          <w:i/>
          <w:iCs/>
        </w:rPr>
        <w:t xml:space="preserve">R </w:t>
      </w:r>
      <w:r w:rsidR="00281FE8" w:rsidRPr="007B2F10">
        <w:t>hom le p</w:t>
      </w:r>
      <w:r w:rsidR="00603E23">
        <w:t xml:space="preserve">. — </w:t>
      </w:r>
      <w:r w:rsidR="00281FE8" w:rsidRPr="007B2F10">
        <w:t xml:space="preserve">47 </w:t>
      </w:r>
      <w:r w:rsidR="00281FE8" w:rsidRPr="007B2F10">
        <w:rPr>
          <w:i/>
          <w:iCs/>
        </w:rPr>
        <w:t xml:space="preserve">R </w:t>
      </w:r>
      <w:r w:rsidR="00281FE8" w:rsidRPr="007B2F10">
        <w:t>K</w:t>
      </w:r>
      <w:r w:rsidR="00603E23">
        <w:t>’</w:t>
      </w:r>
      <w:r w:rsidR="00281FE8" w:rsidRPr="007B2F10">
        <w:t>il</w:t>
      </w:r>
      <w:r w:rsidR="00603E23">
        <w:t xml:space="preserve"> — </w:t>
      </w:r>
      <w:r w:rsidR="00281FE8" w:rsidRPr="007B2F10">
        <w:t xml:space="preserve">49 </w:t>
      </w:r>
      <w:r w:rsidR="00281FE8" w:rsidRPr="007B2F10">
        <w:rPr>
          <w:i/>
          <w:iCs/>
        </w:rPr>
        <w:t xml:space="preserve">R </w:t>
      </w:r>
      <w:r w:rsidR="00281FE8" w:rsidRPr="007B2F10">
        <w:t>S</w:t>
      </w:r>
      <w:r w:rsidR="00603E23">
        <w:t>’</w:t>
      </w:r>
      <w:r w:rsidR="00281FE8" w:rsidRPr="007B2F10">
        <w:t>il n</w:t>
      </w:r>
      <w:r w:rsidR="00603E23">
        <w:t>’</w:t>
      </w:r>
      <w:r w:rsidR="00281FE8" w:rsidRPr="007B2F10">
        <w:t>a</w:t>
      </w:r>
      <w:r w:rsidR="007B4609" w:rsidRPr="007B4609">
        <w:t xml:space="preserve"> t.</w:t>
      </w:r>
      <w:r w:rsidR="00603E23">
        <w:t xml:space="preserve"> </w:t>
      </w:r>
      <w:r w:rsidR="00281FE8" w:rsidRPr="007B2F10">
        <w:t>—</w:t>
      </w:r>
      <w:r w:rsidR="004474A6">
        <w:t xml:space="preserve"> </w:t>
      </w:r>
      <w:r w:rsidR="00281FE8" w:rsidRPr="007B2F10">
        <w:t xml:space="preserve">51 </w:t>
      </w:r>
      <w:r w:rsidR="00281FE8" w:rsidRPr="007B2F10">
        <w:rPr>
          <w:i/>
          <w:iCs/>
        </w:rPr>
        <w:t xml:space="preserve">C </w:t>
      </w:r>
      <w:r w:rsidR="00281FE8" w:rsidRPr="007B2F10">
        <w:t>tournoiour</w:t>
      </w:r>
      <w:r w:rsidR="00603E23">
        <w:t xml:space="preserve">, </w:t>
      </w:r>
      <w:r w:rsidR="00281FE8" w:rsidRPr="007B2F10">
        <w:rPr>
          <w:i/>
          <w:iCs/>
        </w:rPr>
        <w:t xml:space="preserve">R </w:t>
      </w:r>
      <w:r w:rsidR="00281FE8">
        <w:t>b</w:t>
      </w:r>
      <w:r w:rsidR="00603E23">
        <w:t>.</w:t>
      </w:r>
      <w:r w:rsidR="00281FE8">
        <w:t xml:space="preserve"> et tournoiour</w:t>
      </w:r>
      <w:r w:rsidR="00603E23">
        <w:t xml:space="preserve"> — </w:t>
      </w:r>
      <w:r w:rsidR="00281FE8" w:rsidRPr="007B2F10">
        <w:t xml:space="preserve">53 </w:t>
      </w:r>
      <w:r w:rsidR="00281FE8" w:rsidRPr="007B2F10">
        <w:rPr>
          <w:i/>
          <w:iCs/>
        </w:rPr>
        <w:t xml:space="preserve">R </w:t>
      </w:r>
      <w:r w:rsidR="00281FE8" w:rsidRPr="007B2F10">
        <w:t xml:space="preserve">les </w:t>
      </w:r>
      <w:r w:rsidR="00281FE8">
        <w:t>c</w:t>
      </w:r>
      <w:r w:rsidR="00603E23">
        <w:t xml:space="preserve">. — </w:t>
      </w:r>
      <w:r w:rsidR="00281FE8" w:rsidRPr="007B2F10">
        <w:t xml:space="preserve">55 </w:t>
      </w:r>
      <w:r w:rsidR="00281FE8" w:rsidRPr="00AA5799">
        <w:rPr>
          <w:i/>
        </w:rPr>
        <w:t>C</w:t>
      </w:r>
      <w:r w:rsidR="00281FE8" w:rsidRPr="007B2F10">
        <w:t xml:space="preserve"> part </w:t>
      </w:r>
      <w:r w:rsidR="00281FE8" w:rsidRPr="007B2F10">
        <w:rPr>
          <w:i/>
          <w:iCs/>
        </w:rPr>
        <w:t>mq</w:t>
      </w:r>
      <w:r w:rsidR="00603E23">
        <w:rPr>
          <w:i/>
          <w:iCs/>
        </w:rPr>
        <w:t xml:space="preserve">. — </w:t>
      </w:r>
      <w:r w:rsidR="00281FE8" w:rsidRPr="007B2F10">
        <w:t xml:space="preserve">56 </w:t>
      </w:r>
      <w:r w:rsidR="00281FE8" w:rsidRPr="007B2F10">
        <w:rPr>
          <w:i/>
          <w:iCs/>
        </w:rPr>
        <w:t xml:space="preserve">R </w:t>
      </w:r>
      <w:r w:rsidR="00281FE8" w:rsidRPr="007B2F10">
        <w:t>Le me s</w:t>
      </w:r>
      <w:r w:rsidR="00603E23">
        <w:t xml:space="preserve">. — </w:t>
      </w:r>
      <w:r w:rsidR="00281FE8" w:rsidRPr="007B2F10">
        <w:t xml:space="preserve">57 </w:t>
      </w:r>
      <w:r w:rsidR="00281FE8" w:rsidRPr="007B2F10">
        <w:rPr>
          <w:i/>
          <w:iCs/>
        </w:rPr>
        <w:t xml:space="preserve">R </w:t>
      </w:r>
      <w:r w:rsidR="00281FE8" w:rsidRPr="007B2F10">
        <w:t>s</w:t>
      </w:r>
      <w:r w:rsidR="00603E23">
        <w:t>.</w:t>
      </w:r>
      <w:r w:rsidR="00281FE8" w:rsidRPr="007B2F10">
        <w:t xml:space="preserve"> point</w:t>
      </w:r>
      <w:r w:rsidR="00603E23">
        <w:t xml:space="preserve"> — </w:t>
      </w:r>
      <w:r w:rsidR="00281FE8" w:rsidRPr="007B2F10">
        <w:t xml:space="preserve">62 </w:t>
      </w:r>
      <w:r w:rsidR="00281FE8" w:rsidRPr="007B2F10">
        <w:rPr>
          <w:i/>
          <w:iCs/>
        </w:rPr>
        <w:t xml:space="preserve">R </w:t>
      </w:r>
      <w:r w:rsidR="00281FE8" w:rsidRPr="007B2F10">
        <w:t>le r</w:t>
      </w:r>
      <w:r w:rsidR="00603E23">
        <w:t xml:space="preserve">. — </w:t>
      </w:r>
      <w:r w:rsidR="00281FE8" w:rsidRPr="007B2F10">
        <w:t xml:space="preserve">63 </w:t>
      </w:r>
      <w:r w:rsidR="00281FE8" w:rsidRPr="007B2F10">
        <w:rPr>
          <w:i/>
          <w:iCs/>
        </w:rPr>
        <w:t xml:space="preserve">C </w:t>
      </w:r>
      <w:r w:rsidR="00281FE8" w:rsidRPr="00AA5799">
        <w:rPr>
          <w:i/>
        </w:rPr>
        <w:t>Le</w:t>
      </w:r>
      <w:r w:rsidR="00281FE8" w:rsidRPr="007B2F10">
        <w:t xml:space="preserve"> </w:t>
      </w:r>
      <w:r w:rsidR="00281FE8" w:rsidRPr="007B2F10">
        <w:rPr>
          <w:i/>
          <w:iCs/>
        </w:rPr>
        <w:t>P majuscule man</w:t>
      </w:r>
      <w:r w:rsidR="00281FE8">
        <w:rPr>
          <w:i/>
          <w:iCs/>
        </w:rPr>
        <w:t>q</w:t>
      </w:r>
      <w:r w:rsidR="00281FE8" w:rsidRPr="007B2F10">
        <w:rPr>
          <w:i/>
          <w:iCs/>
        </w:rPr>
        <w:t>ue</w:t>
      </w:r>
      <w:r w:rsidR="00603E23">
        <w:rPr>
          <w:i/>
          <w:iCs/>
        </w:rPr>
        <w:t xml:space="preserve"> — </w:t>
      </w:r>
      <w:r w:rsidR="00281FE8" w:rsidRPr="007B2F10">
        <w:t xml:space="preserve">70 </w:t>
      </w:r>
      <w:r w:rsidR="00281FE8" w:rsidRPr="007B2F10">
        <w:rPr>
          <w:i/>
          <w:iCs/>
        </w:rPr>
        <w:t xml:space="preserve">R </w:t>
      </w:r>
      <w:r w:rsidR="00281FE8" w:rsidRPr="007B2F10">
        <w:t xml:space="preserve">que </w:t>
      </w:r>
      <w:r w:rsidR="00281FE8" w:rsidRPr="007B2F10">
        <w:rPr>
          <w:i/>
          <w:iCs/>
        </w:rPr>
        <w:t>mq</w:t>
      </w:r>
      <w:r w:rsidR="00603E23">
        <w:rPr>
          <w:i/>
          <w:iCs/>
        </w:rPr>
        <w:t xml:space="preserve">. — </w:t>
      </w:r>
      <w:r w:rsidR="00281FE8" w:rsidRPr="004474A6">
        <w:rPr>
          <w:iCs/>
        </w:rPr>
        <w:t>71</w:t>
      </w:r>
      <w:r w:rsidR="00281FE8" w:rsidRPr="007B2F10">
        <w:rPr>
          <w:i/>
          <w:iCs/>
        </w:rPr>
        <w:t xml:space="preserve"> C </w:t>
      </w:r>
      <w:r w:rsidR="00281FE8" w:rsidRPr="007B2F10">
        <w:t>deservrance</w:t>
      </w:r>
      <w:r w:rsidR="00603E23">
        <w:t xml:space="preserve"> — </w:t>
      </w:r>
      <w:r w:rsidR="00281FE8" w:rsidRPr="007B2F10">
        <w:t xml:space="preserve">72 </w:t>
      </w:r>
      <w:r w:rsidR="00281FE8" w:rsidRPr="007B2F10">
        <w:rPr>
          <w:i/>
          <w:iCs/>
        </w:rPr>
        <w:t xml:space="preserve">R </w:t>
      </w:r>
      <w:r w:rsidR="00281FE8">
        <w:t>a</w:t>
      </w:r>
      <w:r w:rsidR="00603E23">
        <w:t>.</w:t>
      </w:r>
      <w:r w:rsidR="00281FE8">
        <w:t xml:space="preserve"> douteuse a</w:t>
      </w:r>
      <w:r w:rsidR="00603E23">
        <w:t xml:space="preserve"> — </w:t>
      </w:r>
      <w:r w:rsidR="00F83052" w:rsidRPr="00DA514B">
        <w:t xml:space="preserve">76 </w:t>
      </w:r>
      <w:r w:rsidR="00F83052" w:rsidRPr="00D81CAC">
        <w:rPr>
          <w:i/>
        </w:rPr>
        <w:t>C</w:t>
      </w:r>
      <w:r w:rsidR="00F83052" w:rsidRPr="00DA514B">
        <w:t xml:space="preserve"> paoour</w:t>
      </w:r>
      <w:r w:rsidR="00603E23">
        <w:t xml:space="preserve"> — </w:t>
      </w:r>
      <w:r w:rsidR="00F83052" w:rsidRPr="00DA514B">
        <w:t xml:space="preserve">79 </w:t>
      </w:r>
      <w:r w:rsidR="00F83052" w:rsidRPr="00DA514B">
        <w:rPr>
          <w:i/>
          <w:iCs/>
        </w:rPr>
        <w:t xml:space="preserve">R </w:t>
      </w:r>
      <w:r w:rsidR="00F83052" w:rsidRPr="00DA514B">
        <w:t>Quelle part se poront reponre</w:t>
      </w:r>
      <w:r w:rsidR="00603E23">
        <w:t xml:space="preserve"> — </w:t>
      </w:r>
      <w:r w:rsidR="00F83052" w:rsidRPr="00DA514B">
        <w:t xml:space="preserve">80 </w:t>
      </w:r>
      <w:r w:rsidR="00F83052" w:rsidRPr="00DA514B">
        <w:rPr>
          <w:i/>
          <w:iCs/>
        </w:rPr>
        <w:t xml:space="preserve">R </w:t>
      </w:r>
      <w:r w:rsidR="00F83052" w:rsidRPr="00DA514B">
        <w:t>nes coviegne</w:t>
      </w:r>
      <w:r w:rsidR="00603E23">
        <w:t xml:space="preserve"> — </w:t>
      </w:r>
      <w:r w:rsidR="00F83052">
        <w:t>84</w:t>
      </w:r>
      <w:r w:rsidR="00F83052" w:rsidRPr="00DA514B">
        <w:t xml:space="preserve"> </w:t>
      </w:r>
      <w:r w:rsidR="00F83052" w:rsidRPr="00DA514B">
        <w:rPr>
          <w:i/>
          <w:iCs/>
        </w:rPr>
        <w:t xml:space="preserve">R </w:t>
      </w:r>
      <w:r w:rsidR="00F83052" w:rsidRPr="00DA514B">
        <w:t>rekerre</w:t>
      </w:r>
      <w:r w:rsidR="00603E23">
        <w:t xml:space="preserve"> — </w:t>
      </w:r>
      <w:r w:rsidR="00F83052" w:rsidRPr="00DA514B">
        <w:t xml:space="preserve">93 </w:t>
      </w:r>
      <w:r w:rsidR="00F83052" w:rsidRPr="00DA514B">
        <w:rPr>
          <w:i/>
          <w:iCs/>
        </w:rPr>
        <w:t xml:space="preserve">R </w:t>
      </w:r>
      <w:r w:rsidR="00F83052" w:rsidRPr="00DA514B">
        <w:t>v</w:t>
      </w:r>
      <w:r w:rsidR="00F83052">
        <w:t>o</w:t>
      </w:r>
      <w:r w:rsidR="00603E23">
        <w:t xml:space="preserve"> — </w:t>
      </w:r>
      <w:r w:rsidR="00F83052" w:rsidRPr="00DA514B">
        <w:t xml:space="preserve">95 </w:t>
      </w:r>
      <w:r w:rsidR="00F83052" w:rsidRPr="00DA514B">
        <w:rPr>
          <w:i/>
          <w:iCs/>
        </w:rPr>
        <w:t xml:space="preserve">R </w:t>
      </w:r>
      <w:r w:rsidR="00F83052" w:rsidRPr="00DA514B">
        <w:t>Zezille</w:t>
      </w:r>
      <w:r w:rsidR="00603E23">
        <w:t xml:space="preserve"> — </w:t>
      </w:r>
      <w:r w:rsidR="00F83052" w:rsidRPr="00DA514B">
        <w:t xml:space="preserve">97 </w:t>
      </w:r>
      <w:r w:rsidR="00F83052" w:rsidRPr="00DA514B">
        <w:rPr>
          <w:i/>
          <w:iCs/>
        </w:rPr>
        <w:t xml:space="preserve">R </w:t>
      </w:r>
      <w:r w:rsidR="00F83052" w:rsidRPr="00DA514B">
        <w:t>P</w:t>
      </w:r>
      <w:r w:rsidR="004474A6">
        <w:t>u</w:t>
      </w:r>
      <w:r w:rsidR="00F83052" w:rsidRPr="00DA514B">
        <w:t>lle et Sezille</w:t>
      </w:r>
      <w:r w:rsidR="00603E23">
        <w:t xml:space="preserve"> — </w:t>
      </w:r>
      <w:r w:rsidR="00A03DF3" w:rsidRPr="0031187B">
        <w:t xml:space="preserve">100 </w:t>
      </w:r>
      <w:r w:rsidR="00A03DF3" w:rsidRPr="00381C46">
        <w:rPr>
          <w:i/>
        </w:rPr>
        <w:t>C</w:t>
      </w:r>
      <w:r w:rsidR="00A03DF3" w:rsidRPr="0031187B">
        <w:t xml:space="preserve"> suers et freires</w:t>
      </w:r>
      <w:r w:rsidR="00603E23">
        <w:t xml:space="preserve"> — </w:t>
      </w:r>
      <w:r w:rsidR="00A03DF3" w:rsidRPr="0031187B">
        <w:t xml:space="preserve">101 </w:t>
      </w:r>
      <w:r w:rsidR="00A03DF3" w:rsidRPr="0031187B">
        <w:rPr>
          <w:i/>
          <w:iCs/>
        </w:rPr>
        <w:t xml:space="preserve">R </w:t>
      </w:r>
      <w:r w:rsidR="00A03DF3" w:rsidRPr="0031187B">
        <w:t>Possession</w:t>
      </w:r>
      <w:r w:rsidR="007B4609">
        <w:t> ;</w:t>
      </w:r>
      <w:r w:rsidR="00603E23">
        <w:t xml:space="preserve"> </w:t>
      </w:r>
      <w:r w:rsidR="00A03DF3" w:rsidRPr="00381C46">
        <w:rPr>
          <w:i/>
        </w:rPr>
        <w:t>C</w:t>
      </w:r>
      <w:r w:rsidR="00A03DF3" w:rsidRPr="0031187B">
        <w:t xml:space="preserve"> manandies —</w:t>
      </w:r>
      <w:r w:rsidR="004474A6">
        <w:t xml:space="preserve"> </w:t>
      </w:r>
      <w:r w:rsidR="00A03DF3" w:rsidRPr="0031187B">
        <w:t xml:space="preserve">102 </w:t>
      </w:r>
      <w:r w:rsidR="00A03DF3" w:rsidRPr="0031187B">
        <w:rPr>
          <w:i/>
          <w:iCs/>
        </w:rPr>
        <w:t xml:space="preserve">R </w:t>
      </w:r>
      <w:r w:rsidR="00A03DF3" w:rsidRPr="00381C46">
        <w:rPr>
          <w:iCs/>
        </w:rPr>
        <w:t>Il</w:t>
      </w:r>
      <w:r w:rsidR="00603E23">
        <w:t xml:space="preserve"> — </w:t>
      </w:r>
      <w:r w:rsidR="00A03DF3" w:rsidRPr="0031187B">
        <w:t xml:space="preserve">105 </w:t>
      </w:r>
      <w:r w:rsidR="00A03DF3" w:rsidRPr="0031187B">
        <w:rPr>
          <w:i/>
          <w:iCs/>
        </w:rPr>
        <w:t xml:space="preserve">R </w:t>
      </w:r>
      <w:r w:rsidR="00A03DF3">
        <w:t>Acc</w:t>
      </w:r>
      <w:r w:rsidR="00A03DF3" w:rsidRPr="0031187B">
        <w:t>re</w:t>
      </w:r>
      <w:r w:rsidR="00603E23">
        <w:t xml:space="preserve"> — </w:t>
      </w:r>
      <w:r w:rsidR="00A03DF3" w:rsidRPr="0031187B">
        <w:t xml:space="preserve">106 </w:t>
      </w:r>
      <w:r w:rsidR="00A03DF3" w:rsidRPr="0031187B">
        <w:rPr>
          <w:i/>
          <w:iCs/>
        </w:rPr>
        <w:t xml:space="preserve">R </w:t>
      </w:r>
      <w:r w:rsidR="00A03DF3" w:rsidRPr="0031187B">
        <w:t>souscours en desperance</w:t>
      </w:r>
      <w:r w:rsidR="00603E23">
        <w:t xml:space="preserve"> — </w:t>
      </w:r>
      <w:r w:rsidR="00A03DF3" w:rsidRPr="0031187B">
        <w:t xml:space="preserve">107 </w:t>
      </w:r>
      <w:r w:rsidR="00A03DF3" w:rsidRPr="00381C46">
        <w:rPr>
          <w:i/>
        </w:rPr>
        <w:t>C</w:t>
      </w:r>
      <w:r w:rsidR="00A03DF3" w:rsidRPr="0031187B">
        <w:t xml:space="preserve"> F</w:t>
      </w:r>
      <w:r w:rsidR="00603E23">
        <w:t>.</w:t>
      </w:r>
      <w:r w:rsidR="00A03DF3" w:rsidRPr="0031187B">
        <w:t xml:space="preserve"> ou de B</w:t>
      </w:r>
      <w:r w:rsidR="00603E23">
        <w:t>.</w:t>
      </w:r>
      <w:r w:rsidR="007B4609">
        <w:t> ;</w:t>
      </w:r>
      <w:r w:rsidR="00603E23">
        <w:t xml:space="preserve"> </w:t>
      </w:r>
      <w:r w:rsidR="00A03DF3" w:rsidRPr="0031187B">
        <w:rPr>
          <w:i/>
          <w:iCs/>
        </w:rPr>
        <w:t xml:space="preserve">R </w:t>
      </w:r>
      <w:r w:rsidR="00A03DF3" w:rsidRPr="0031187B">
        <w:t>Coens de Nevers dus de B</w:t>
      </w:r>
      <w:r w:rsidR="00603E23">
        <w:t xml:space="preserve">. — </w:t>
      </w:r>
      <w:r w:rsidR="00A03DF3" w:rsidRPr="0031187B">
        <w:t xml:space="preserve">108 </w:t>
      </w:r>
      <w:r w:rsidR="00A03DF3" w:rsidRPr="0031187B">
        <w:rPr>
          <w:i/>
          <w:iCs/>
        </w:rPr>
        <w:t xml:space="preserve">R </w:t>
      </w:r>
      <w:r w:rsidR="00A03DF3">
        <w:t>Coen</w:t>
      </w:r>
      <w:r w:rsidR="00A03DF3" w:rsidRPr="0031187B">
        <w:t>s de Flandres</w:t>
      </w:r>
      <w:r w:rsidR="00603E23">
        <w:t xml:space="preserve"> — </w:t>
      </w:r>
      <w:r w:rsidR="00A03DF3" w:rsidRPr="0031187B">
        <w:t xml:space="preserve">110 </w:t>
      </w:r>
      <w:r w:rsidR="00A03DF3" w:rsidRPr="0031187B">
        <w:rPr>
          <w:i/>
          <w:iCs/>
        </w:rPr>
        <w:t xml:space="preserve">R </w:t>
      </w:r>
      <w:r w:rsidR="00A03DF3" w:rsidRPr="0031187B">
        <w:t>vo</w:t>
      </w:r>
      <w:r w:rsidR="007B4609" w:rsidRPr="007B4609">
        <w:t xml:space="preserve"> t.</w:t>
      </w:r>
      <w:r w:rsidR="00603E23">
        <w:t xml:space="preserve"> </w:t>
      </w:r>
      <w:r w:rsidR="00A03DF3" w:rsidRPr="0031187B">
        <w:t>vous est</w:t>
      </w:r>
      <w:r w:rsidR="007B4609" w:rsidRPr="007B4609">
        <w:t xml:space="preserve"> t.</w:t>
      </w:r>
      <w:r w:rsidR="00603E23">
        <w:t xml:space="preserve"> </w:t>
      </w:r>
      <w:r w:rsidR="00A03DF3" w:rsidRPr="0031187B">
        <w:t xml:space="preserve">—112 </w:t>
      </w:r>
      <w:r w:rsidR="00A03DF3" w:rsidRPr="0031187B">
        <w:rPr>
          <w:i/>
          <w:iCs/>
        </w:rPr>
        <w:t xml:space="preserve">R </w:t>
      </w:r>
      <w:r w:rsidR="00A03DF3">
        <w:t>lie vous en sanl</w:t>
      </w:r>
      <w:r w:rsidR="00A03DF3" w:rsidRPr="0031187B">
        <w:t>e</w:t>
      </w:r>
      <w:r w:rsidR="00603E23">
        <w:t xml:space="preserve"> — </w:t>
      </w:r>
      <w:r w:rsidR="00A03DF3" w:rsidRPr="0031187B">
        <w:t xml:space="preserve">114 </w:t>
      </w:r>
      <w:r w:rsidR="00A03DF3" w:rsidRPr="0031187B">
        <w:rPr>
          <w:i/>
          <w:iCs/>
        </w:rPr>
        <w:t xml:space="preserve">R </w:t>
      </w:r>
      <w:r w:rsidR="00A03DF3" w:rsidRPr="0031187B">
        <w:t>Que de rechevoir telle p</w:t>
      </w:r>
      <w:r w:rsidR="00603E23">
        <w:t xml:space="preserve">. — </w:t>
      </w:r>
      <w:r w:rsidR="00A03DF3" w:rsidRPr="0031187B">
        <w:t xml:space="preserve">115 </w:t>
      </w:r>
      <w:r w:rsidR="00A03DF3" w:rsidRPr="0031187B">
        <w:rPr>
          <w:i/>
          <w:iCs/>
        </w:rPr>
        <w:t xml:space="preserve">R </w:t>
      </w:r>
      <w:r w:rsidR="00A03DF3" w:rsidRPr="0031187B">
        <w:t>Et vous tourn</w:t>
      </w:r>
      <w:r w:rsidR="00BE26D0">
        <w:t>i</w:t>
      </w:r>
      <w:r w:rsidR="00A03DF3" w:rsidRPr="0031187B">
        <w:t>eur qui</w:t>
      </w:r>
      <w:r w:rsidR="00603E23">
        <w:t xml:space="preserve"> — </w:t>
      </w:r>
      <w:r w:rsidR="00A03DF3" w:rsidRPr="0031187B">
        <w:t xml:space="preserve">117 </w:t>
      </w:r>
      <w:r w:rsidR="00A03DF3" w:rsidRPr="0031187B">
        <w:rPr>
          <w:i/>
          <w:iCs/>
        </w:rPr>
        <w:t xml:space="preserve">R </w:t>
      </w:r>
      <w:r w:rsidR="00A03DF3" w:rsidRPr="0031187B">
        <w:t>p</w:t>
      </w:r>
      <w:r w:rsidR="00603E23">
        <w:t>.</w:t>
      </w:r>
      <w:r w:rsidR="00A03DF3" w:rsidRPr="0031187B">
        <w:t xml:space="preserve"> pour tourniier</w:t>
      </w:r>
      <w:r w:rsidR="00603E23">
        <w:t xml:space="preserve"> — </w:t>
      </w:r>
      <w:r w:rsidR="00A03DF3" w:rsidRPr="0031187B">
        <w:t xml:space="preserve">118 </w:t>
      </w:r>
      <w:r w:rsidR="00A03DF3" w:rsidRPr="0031187B">
        <w:rPr>
          <w:i/>
          <w:iCs/>
        </w:rPr>
        <w:t xml:space="preserve">R </w:t>
      </w:r>
      <w:r w:rsidR="00A03DF3" w:rsidRPr="0031187B">
        <w:t>p</w:t>
      </w:r>
      <w:r w:rsidR="00603E23">
        <w:t>.</w:t>
      </w:r>
      <w:r w:rsidR="00A03DF3" w:rsidRPr="0031187B">
        <w:t xml:space="preserve"> plus foliier</w:t>
      </w:r>
      <w:r w:rsidR="00603E23">
        <w:t xml:space="preserve"> — </w:t>
      </w:r>
      <w:r w:rsidR="00A03DF3" w:rsidRPr="0031187B">
        <w:t xml:space="preserve">119 </w:t>
      </w:r>
      <w:r w:rsidR="00A03DF3" w:rsidRPr="0031187B">
        <w:rPr>
          <w:i/>
          <w:iCs/>
        </w:rPr>
        <w:t xml:space="preserve">R </w:t>
      </w:r>
      <w:r w:rsidR="00A03DF3" w:rsidRPr="0031187B">
        <w:t>Car vous despendés sans</w:t>
      </w:r>
      <w:r w:rsidR="00603E23">
        <w:t xml:space="preserve"> — </w:t>
      </w:r>
      <w:r w:rsidR="00A03DF3" w:rsidRPr="0031187B">
        <w:t xml:space="preserve">122 </w:t>
      </w:r>
      <w:r w:rsidR="00A03DF3" w:rsidRPr="00381C46">
        <w:rPr>
          <w:i/>
        </w:rPr>
        <w:t>C</w:t>
      </w:r>
      <w:r w:rsidR="00A03DF3" w:rsidRPr="0031187B">
        <w:t xml:space="preserve"> es</w:t>
      </w:r>
      <w:r w:rsidR="00BE26D0">
        <w:t>c</w:t>
      </w:r>
      <w:r w:rsidR="00A03DF3" w:rsidRPr="0031187B">
        <w:t>raffe</w:t>
      </w:r>
      <w:r w:rsidR="00603E23">
        <w:t xml:space="preserve"> — </w:t>
      </w:r>
      <w:r w:rsidR="00A03DF3" w:rsidRPr="0031187B">
        <w:t xml:space="preserve">125 </w:t>
      </w:r>
      <w:r w:rsidR="00A03DF3" w:rsidRPr="0031187B">
        <w:rPr>
          <w:i/>
          <w:iCs/>
        </w:rPr>
        <w:t xml:space="preserve">R </w:t>
      </w:r>
      <w:r w:rsidR="00A03DF3" w:rsidRPr="0031187B">
        <w:t>Gierfroi de Sierginnes —</w:t>
      </w:r>
      <w:r w:rsidR="00BE26D0">
        <w:t xml:space="preserve"> </w:t>
      </w:r>
      <w:r w:rsidR="00A03DF3" w:rsidRPr="0031187B">
        <w:t xml:space="preserve">126 </w:t>
      </w:r>
      <w:r w:rsidR="00A03DF3" w:rsidRPr="0031187B">
        <w:rPr>
          <w:i/>
          <w:iCs/>
        </w:rPr>
        <w:t xml:space="preserve">R </w:t>
      </w:r>
      <w:r w:rsidR="00A03DF3">
        <w:t>Ki tant fu b</w:t>
      </w:r>
      <w:r w:rsidR="00603E23">
        <w:t>.</w:t>
      </w:r>
      <w:r w:rsidR="00A03DF3">
        <w:t xml:space="preserve"> et tant fu d</w:t>
      </w:r>
      <w:r w:rsidR="00603E23">
        <w:t xml:space="preserve">. — </w:t>
      </w:r>
      <w:r w:rsidR="00A03DF3" w:rsidRPr="0031187B">
        <w:t xml:space="preserve">127 </w:t>
      </w:r>
      <w:r w:rsidR="00A03DF3" w:rsidRPr="0031187B">
        <w:rPr>
          <w:i/>
          <w:iCs/>
        </w:rPr>
        <w:t xml:space="preserve">et </w:t>
      </w:r>
      <w:r w:rsidR="00A03DF3" w:rsidRPr="0031187B">
        <w:t xml:space="preserve">128 </w:t>
      </w:r>
      <w:r w:rsidR="00A03DF3" w:rsidRPr="0031187B">
        <w:rPr>
          <w:i/>
          <w:iCs/>
        </w:rPr>
        <w:t>R intervertis</w:t>
      </w:r>
      <w:r w:rsidR="00BE26D0">
        <w:rPr>
          <w:i/>
          <w:iCs/>
        </w:rPr>
        <w:t xml:space="preserve"> </w:t>
      </w:r>
      <w:r w:rsidR="00A03DF3" w:rsidRPr="0031187B">
        <w:rPr>
          <w:i/>
          <w:iCs/>
        </w:rPr>
        <w:t xml:space="preserve">— </w:t>
      </w:r>
      <w:r w:rsidR="00A03DF3" w:rsidRPr="0031187B">
        <w:t xml:space="preserve">128 </w:t>
      </w:r>
      <w:r w:rsidR="00A03DF3" w:rsidRPr="0031187B">
        <w:rPr>
          <w:i/>
          <w:iCs/>
        </w:rPr>
        <w:t xml:space="preserve">R </w:t>
      </w:r>
      <w:r w:rsidR="00A03DF3" w:rsidRPr="0031187B">
        <w:t>Tant fu s</w:t>
      </w:r>
      <w:r w:rsidR="00603E23">
        <w:t>.</w:t>
      </w:r>
      <w:r w:rsidR="00A03DF3" w:rsidRPr="0031187B">
        <w:t xml:space="preserve"> et o</w:t>
      </w:r>
      <w:r w:rsidR="00603E23">
        <w:t xml:space="preserve">. — </w:t>
      </w:r>
      <w:r w:rsidR="008F4858" w:rsidRPr="00152B42">
        <w:t xml:space="preserve">129 </w:t>
      </w:r>
      <w:r w:rsidR="008F4858" w:rsidRPr="00152B42">
        <w:rPr>
          <w:i/>
          <w:iCs/>
        </w:rPr>
        <w:t xml:space="preserve">C </w:t>
      </w:r>
      <w:r w:rsidR="008F4858" w:rsidRPr="00152B42">
        <w:t>Hue</w:t>
      </w:r>
      <w:r w:rsidR="00603E23">
        <w:t xml:space="preserve">, </w:t>
      </w:r>
      <w:r w:rsidR="008F4858" w:rsidRPr="00152B42">
        <w:rPr>
          <w:i/>
          <w:iCs/>
        </w:rPr>
        <w:t xml:space="preserve">R </w:t>
      </w:r>
      <w:r w:rsidR="008F4858" w:rsidRPr="00152B42">
        <w:t>Oede de Neviers</w:t>
      </w:r>
      <w:r w:rsidR="00603E23">
        <w:t xml:space="preserve"> — </w:t>
      </w:r>
      <w:r w:rsidR="008F4858" w:rsidRPr="00152B42">
        <w:t xml:space="preserve">130 </w:t>
      </w:r>
      <w:r w:rsidR="008F4858" w:rsidRPr="00152B42">
        <w:rPr>
          <w:i/>
          <w:iCs/>
        </w:rPr>
        <w:t xml:space="preserve">R </w:t>
      </w:r>
      <w:r w:rsidR="008F4858" w:rsidRPr="00152B42">
        <w:t>p</w:t>
      </w:r>
      <w:r w:rsidR="00603E23">
        <w:t>.</w:t>
      </w:r>
      <w:r w:rsidR="008F4858" w:rsidRPr="00152B42">
        <w:t xml:space="preserve"> conte ne v</w:t>
      </w:r>
      <w:r w:rsidR="00603E23">
        <w:t>.</w:t>
      </w:r>
      <w:r w:rsidR="007B4609">
        <w:t> ;</w:t>
      </w:r>
      <w:r w:rsidR="00603E23">
        <w:t xml:space="preserve"> </w:t>
      </w:r>
      <w:r w:rsidR="008F4858" w:rsidRPr="00152B42">
        <w:rPr>
          <w:i/>
          <w:iCs/>
        </w:rPr>
        <w:t xml:space="preserve">C </w:t>
      </w:r>
      <w:r w:rsidR="008F4858" w:rsidRPr="00152B42">
        <w:t>ver</w:t>
      </w:r>
      <w:r w:rsidR="00603E23">
        <w:t xml:space="preserve"> — </w:t>
      </w:r>
      <w:r w:rsidR="008F4858" w:rsidRPr="00152B42">
        <w:t xml:space="preserve">132 </w:t>
      </w:r>
      <w:r w:rsidR="008F4858" w:rsidRPr="00152B42">
        <w:rPr>
          <w:i/>
          <w:iCs/>
        </w:rPr>
        <w:t xml:space="preserve">R </w:t>
      </w:r>
      <w:r w:rsidR="008F4858" w:rsidRPr="00152B42">
        <w:t>b</w:t>
      </w:r>
      <w:r w:rsidR="00603E23">
        <w:t>.</w:t>
      </w:r>
      <w:r w:rsidR="008F4858" w:rsidRPr="00152B42">
        <w:t xml:space="preserve"> prisiés —139 </w:t>
      </w:r>
      <w:r w:rsidR="008F4858" w:rsidRPr="00152B42">
        <w:rPr>
          <w:i/>
          <w:iCs/>
        </w:rPr>
        <w:t xml:space="preserve">R </w:t>
      </w:r>
      <w:r w:rsidR="008F4858" w:rsidRPr="00970BE7">
        <w:rPr>
          <w:iCs/>
        </w:rPr>
        <w:t>Se</w:t>
      </w:r>
      <w:r w:rsidR="008F4858" w:rsidRPr="00152B42">
        <w:rPr>
          <w:i/>
          <w:iCs/>
        </w:rPr>
        <w:t xml:space="preserve"> </w:t>
      </w:r>
      <w:r w:rsidR="008F4858" w:rsidRPr="00152B42">
        <w:t>f</w:t>
      </w:r>
      <w:r w:rsidR="00603E23">
        <w:t>.</w:t>
      </w:r>
      <w:r w:rsidR="008F4858" w:rsidRPr="00152B42">
        <w:t xml:space="preserve"> fil a tel p</w:t>
      </w:r>
      <w:r w:rsidR="00603E23">
        <w:t xml:space="preserve">. — </w:t>
      </w:r>
      <w:r w:rsidR="008F4858" w:rsidRPr="00152B42">
        <w:t xml:space="preserve">140 </w:t>
      </w:r>
      <w:r w:rsidR="008F4858" w:rsidRPr="00152B42">
        <w:rPr>
          <w:i/>
          <w:iCs/>
        </w:rPr>
        <w:t xml:space="preserve">R </w:t>
      </w:r>
      <w:r w:rsidR="008F4858">
        <w:t>Que je bien vi</w:t>
      </w:r>
      <w:r w:rsidR="00603E23">
        <w:t xml:space="preserve"> — </w:t>
      </w:r>
      <w:r w:rsidR="008F4858">
        <w:t>141</w:t>
      </w:r>
      <w:r w:rsidR="008F4858" w:rsidRPr="00152B42">
        <w:t xml:space="preserve"> </w:t>
      </w:r>
      <w:r w:rsidR="008F4858" w:rsidRPr="00152B42">
        <w:rPr>
          <w:i/>
          <w:iCs/>
        </w:rPr>
        <w:t xml:space="preserve">R </w:t>
      </w:r>
      <w:r w:rsidR="008F4858">
        <w:t>musars et nic</w:t>
      </w:r>
      <w:r w:rsidR="008F4858" w:rsidRPr="00152B42">
        <w:t>es</w:t>
      </w:r>
      <w:r w:rsidR="00603E23">
        <w:t xml:space="preserve"> — </w:t>
      </w:r>
      <w:r w:rsidR="008F4858" w:rsidRPr="00152B42">
        <w:t xml:space="preserve">142 </w:t>
      </w:r>
      <w:r w:rsidR="008F4858" w:rsidRPr="00152B42">
        <w:rPr>
          <w:i/>
          <w:iCs/>
        </w:rPr>
        <w:t xml:space="preserve">R </w:t>
      </w:r>
      <w:r w:rsidR="008F4858" w:rsidRPr="00152B42">
        <w:t>Ki</w:t>
      </w:r>
      <w:r w:rsidR="007B4609">
        <w:t> ;</w:t>
      </w:r>
      <w:r w:rsidR="00603E23">
        <w:t xml:space="preserve"> </w:t>
      </w:r>
      <w:r w:rsidR="008F4858" w:rsidRPr="00152B42">
        <w:t>vos offisces</w:t>
      </w:r>
      <w:r w:rsidR="00603E23">
        <w:t xml:space="preserve"> — </w:t>
      </w:r>
      <w:r w:rsidR="008F4858" w:rsidRPr="00152B42">
        <w:t xml:space="preserve">147 </w:t>
      </w:r>
      <w:r w:rsidR="008F4858" w:rsidRPr="00152B42">
        <w:rPr>
          <w:i/>
          <w:iCs/>
        </w:rPr>
        <w:t xml:space="preserve">R </w:t>
      </w:r>
      <w:r w:rsidR="008F4858" w:rsidRPr="00152B42">
        <w:t>S</w:t>
      </w:r>
      <w:r w:rsidR="00603E23">
        <w:t>.</w:t>
      </w:r>
      <w:r w:rsidR="008F4858" w:rsidRPr="00152B42">
        <w:t xml:space="preserve"> vo p</w:t>
      </w:r>
      <w:r w:rsidR="00603E23">
        <w:t>.</w:t>
      </w:r>
      <w:r w:rsidR="008F4858" w:rsidRPr="00152B42">
        <w:t xml:space="preserve"> </w:t>
      </w:r>
      <w:r w:rsidR="00F43EEA">
        <w:t>ra</w:t>
      </w:r>
      <w:r w:rsidR="008F4858" w:rsidRPr="00152B42">
        <w:t>porte</w:t>
      </w:r>
      <w:r w:rsidR="00603E23">
        <w:t xml:space="preserve"> — </w:t>
      </w:r>
      <w:r w:rsidR="008F4858" w:rsidRPr="00152B42">
        <w:t xml:space="preserve">148 </w:t>
      </w:r>
      <w:r w:rsidR="008F4858" w:rsidRPr="00152B42">
        <w:rPr>
          <w:i/>
          <w:iCs/>
        </w:rPr>
        <w:t xml:space="preserve">C </w:t>
      </w:r>
      <w:r w:rsidR="008F4858" w:rsidRPr="00152B42">
        <w:t>de lui</w:t>
      </w:r>
      <w:r w:rsidR="00603E23">
        <w:t xml:space="preserve"> — </w:t>
      </w:r>
      <w:r w:rsidR="008F4858" w:rsidRPr="00152B42">
        <w:t xml:space="preserve">149 </w:t>
      </w:r>
      <w:r w:rsidR="008F4858" w:rsidRPr="00152B42">
        <w:rPr>
          <w:i/>
          <w:iCs/>
        </w:rPr>
        <w:t xml:space="preserve">R </w:t>
      </w:r>
      <w:r w:rsidR="008F4858" w:rsidRPr="00152B42">
        <w:t>Che</w:t>
      </w:r>
      <w:r w:rsidR="00603E23">
        <w:t xml:space="preserve"> — </w:t>
      </w:r>
      <w:r w:rsidR="008F4858" w:rsidRPr="00152B42">
        <w:t xml:space="preserve">150 </w:t>
      </w:r>
      <w:r w:rsidR="008F4858" w:rsidRPr="00152B42">
        <w:rPr>
          <w:i/>
          <w:iCs/>
        </w:rPr>
        <w:t xml:space="preserve">R </w:t>
      </w:r>
      <w:r w:rsidR="008F4858" w:rsidRPr="00152B42">
        <w:t>s</w:t>
      </w:r>
      <w:r w:rsidR="00603E23">
        <w:t>.</w:t>
      </w:r>
      <w:r w:rsidR="008F4858" w:rsidRPr="00152B42">
        <w:t xml:space="preserve"> et f</w:t>
      </w:r>
      <w:r w:rsidR="00603E23">
        <w:t xml:space="preserve">. — </w:t>
      </w:r>
      <w:r w:rsidR="008F4858" w:rsidRPr="00152B42">
        <w:t xml:space="preserve">152 </w:t>
      </w:r>
      <w:r w:rsidR="008F4858" w:rsidRPr="00152B42">
        <w:rPr>
          <w:i/>
          <w:iCs/>
        </w:rPr>
        <w:t xml:space="preserve">R </w:t>
      </w:r>
      <w:r w:rsidR="008F4858" w:rsidRPr="00152B42">
        <w:t>N</w:t>
      </w:r>
      <w:r w:rsidR="00603E23">
        <w:t>’</w:t>
      </w:r>
      <w:r w:rsidR="008F4858" w:rsidRPr="00152B42">
        <w:t>a a</w:t>
      </w:r>
      <w:r w:rsidR="00603E23">
        <w:t>.</w:t>
      </w:r>
      <w:r w:rsidR="008F4858" w:rsidRPr="00152B42">
        <w:t xml:space="preserve"> b</w:t>
      </w:r>
      <w:r w:rsidR="00603E23">
        <w:t>.</w:t>
      </w:r>
      <w:r w:rsidR="008F4858" w:rsidRPr="00152B42">
        <w:t xml:space="preserve"> devés atraire</w:t>
      </w:r>
      <w:r w:rsidR="00603E23">
        <w:t xml:space="preserve"> — </w:t>
      </w:r>
      <w:r w:rsidR="00BE5F50" w:rsidRPr="008B2364">
        <w:t xml:space="preserve">159 </w:t>
      </w:r>
      <w:r w:rsidR="00BE5F50" w:rsidRPr="008B2364">
        <w:rPr>
          <w:i/>
          <w:iCs/>
        </w:rPr>
        <w:t xml:space="preserve">R </w:t>
      </w:r>
      <w:r w:rsidR="00BE5F50" w:rsidRPr="008B2364">
        <w:t>Vous</w:t>
      </w:r>
      <w:r w:rsidR="00603E23">
        <w:t xml:space="preserve"> — </w:t>
      </w:r>
      <w:r w:rsidR="00BE5F50" w:rsidRPr="008B2364">
        <w:t xml:space="preserve">160 </w:t>
      </w:r>
      <w:r w:rsidR="00BE5F50" w:rsidRPr="00F32426">
        <w:rPr>
          <w:i/>
        </w:rPr>
        <w:t>C</w:t>
      </w:r>
      <w:r w:rsidR="00BE5F50" w:rsidRPr="008B2364">
        <w:t xml:space="preserve"> b</w:t>
      </w:r>
      <w:r w:rsidR="00603E23">
        <w:t>.</w:t>
      </w:r>
      <w:r w:rsidR="00BE5F50" w:rsidRPr="008B2364">
        <w:t xml:space="preserve"> at leans m</w:t>
      </w:r>
      <w:r w:rsidR="00603E23">
        <w:t xml:space="preserve">., </w:t>
      </w:r>
      <w:r w:rsidR="00BE5F50" w:rsidRPr="008B2364">
        <w:rPr>
          <w:i/>
          <w:iCs/>
        </w:rPr>
        <w:t xml:space="preserve">R </w:t>
      </w:r>
      <w:r w:rsidR="00BE5F50" w:rsidRPr="008B2364">
        <w:t>alés</w:t>
      </w:r>
      <w:r w:rsidR="00603E23">
        <w:t xml:space="preserve"> — </w:t>
      </w:r>
      <w:r w:rsidR="00BE5F50" w:rsidRPr="008B2364">
        <w:t xml:space="preserve">161 </w:t>
      </w:r>
      <w:r w:rsidR="00BE5F50" w:rsidRPr="008B2364">
        <w:rPr>
          <w:i/>
          <w:iCs/>
        </w:rPr>
        <w:t xml:space="preserve">R </w:t>
      </w:r>
      <w:r w:rsidR="00BE5F50" w:rsidRPr="008B2364">
        <w:t>vos aumailles</w:t>
      </w:r>
      <w:r w:rsidR="00603E23">
        <w:t xml:space="preserve"> — </w:t>
      </w:r>
      <w:r w:rsidR="00BE5F50" w:rsidRPr="008B2364">
        <w:t xml:space="preserve">162 </w:t>
      </w:r>
      <w:r w:rsidR="00BE5F50" w:rsidRPr="008B2364">
        <w:rPr>
          <w:i/>
          <w:iCs/>
        </w:rPr>
        <w:t xml:space="preserve">R </w:t>
      </w:r>
      <w:r w:rsidR="00BE5F50" w:rsidRPr="008B2364">
        <w:t>C</w:t>
      </w:r>
      <w:r w:rsidR="00603E23">
        <w:t>.</w:t>
      </w:r>
      <w:r w:rsidR="00BE5F50" w:rsidRPr="008B2364">
        <w:t xml:space="preserve"> ces autres povres pietailles</w:t>
      </w:r>
      <w:r w:rsidR="00603E23">
        <w:t xml:space="preserve"> — </w:t>
      </w:r>
      <w:r w:rsidR="00BE5F50" w:rsidRPr="008B2364">
        <w:t xml:space="preserve">166 </w:t>
      </w:r>
      <w:r w:rsidR="00BE5F50" w:rsidRPr="008B2364">
        <w:rPr>
          <w:i/>
          <w:iCs/>
        </w:rPr>
        <w:t xml:space="preserve">R </w:t>
      </w:r>
      <w:r w:rsidR="00BE5F50" w:rsidRPr="008B2364">
        <w:t>Quant r</w:t>
      </w:r>
      <w:r w:rsidR="00603E23">
        <w:t xml:space="preserve">. — </w:t>
      </w:r>
      <w:r w:rsidR="00BE5F50" w:rsidRPr="008B2364">
        <w:t xml:space="preserve">168 </w:t>
      </w:r>
      <w:r w:rsidR="00BE5F50" w:rsidRPr="008B2364">
        <w:rPr>
          <w:i/>
          <w:iCs/>
        </w:rPr>
        <w:t xml:space="preserve">C </w:t>
      </w:r>
      <w:r w:rsidR="00BE5F50" w:rsidRPr="008B2364">
        <w:t>qu</w:t>
      </w:r>
      <w:r w:rsidR="00603E23">
        <w:t>’</w:t>
      </w:r>
      <w:r w:rsidR="00BE5F50" w:rsidRPr="008B2364">
        <w:t>il</w:t>
      </w:r>
      <w:r w:rsidR="00BE5F50" w:rsidRPr="00F32426">
        <w:t xml:space="preserve"> </w:t>
      </w:r>
      <w:r w:rsidR="00BE5F50" w:rsidRPr="00F32426">
        <w:rPr>
          <w:iCs/>
        </w:rPr>
        <w:t>v</w:t>
      </w:r>
      <w:r w:rsidR="00603E23">
        <w:rPr>
          <w:iCs/>
        </w:rPr>
        <w:t>.</w:t>
      </w:r>
      <w:r w:rsidR="00BE5F50" w:rsidRPr="00F32426">
        <w:rPr>
          <w:iCs/>
        </w:rPr>
        <w:t xml:space="preserve"> </w:t>
      </w:r>
      <w:r w:rsidR="00BE5F50" w:rsidRPr="008B2364">
        <w:t>seroit</w:t>
      </w:r>
      <w:r w:rsidR="007B4609" w:rsidRPr="007B4609">
        <w:t xml:space="preserve"> t.</w:t>
      </w:r>
      <w:r w:rsidR="00603E23">
        <w:t xml:space="preserve"> — </w:t>
      </w:r>
      <w:r w:rsidR="00BE5F50" w:rsidRPr="008B2364">
        <w:t xml:space="preserve">176 </w:t>
      </w:r>
      <w:r w:rsidR="00BE5F50" w:rsidRPr="008B2364">
        <w:rPr>
          <w:i/>
          <w:iCs/>
        </w:rPr>
        <w:t xml:space="preserve">R le premier </w:t>
      </w:r>
      <w:r w:rsidR="00BE5F50" w:rsidRPr="008B2364">
        <w:t xml:space="preserve">et </w:t>
      </w:r>
      <w:r w:rsidR="00BE5F50" w:rsidRPr="008B2364">
        <w:rPr>
          <w:i/>
          <w:iCs/>
        </w:rPr>
        <w:t>mq</w:t>
      </w:r>
      <w:r w:rsidR="00603E23">
        <w:rPr>
          <w:i/>
          <w:iCs/>
        </w:rPr>
        <w:t xml:space="preserve">. — </w:t>
      </w:r>
      <w:r w:rsidR="00BE5F50" w:rsidRPr="00F32426">
        <w:rPr>
          <w:iCs/>
        </w:rPr>
        <w:t>177</w:t>
      </w:r>
      <w:r w:rsidR="00BE5F50" w:rsidRPr="008B2364">
        <w:rPr>
          <w:i/>
          <w:iCs/>
        </w:rPr>
        <w:t xml:space="preserve"> R </w:t>
      </w:r>
      <w:r w:rsidR="00BE5F50" w:rsidRPr="008B2364">
        <w:t>Q</w:t>
      </w:r>
      <w:r w:rsidR="00603E23">
        <w:t>.</w:t>
      </w:r>
      <w:r w:rsidR="00BE5F50" w:rsidRPr="008B2364">
        <w:t xml:space="preserve"> tout vo</w:t>
      </w:r>
      <w:r w:rsidR="007B4609" w:rsidRPr="007B4609">
        <w:t xml:space="preserve"> t.</w:t>
      </w:r>
      <w:r w:rsidR="00603E23">
        <w:t xml:space="preserve"> — </w:t>
      </w:r>
      <w:r w:rsidR="00BE5F50" w:rsidRPr="008B2364">
        <w:t xml:space="preserve">178 </w:t>
      </w:r>
      <w:r w:rsidR="00BE5F50" w:rsidRPr="008B2364">
        <w:rPr>
          <w:i/>
          <w:iCs/>
        </w:rPr>
        <w:t xml:space="preserve">R </w:t>
      </w:r>
      <w:r w:rsidR="00BE5F50">
        <w:t>ainc</w:t>
      </w:r>
      <w:r w:rsidR="00603E23">
        <w:t xml:space="preserve"> — </w:t>
      </w:r>
      <w:r w:rsidR="00C65B95" w:rsidRPr="00D0396C">
        <w:t xml:space="preserve">186 </w:t>
      </w:r>
      <w:r w:rsidR="00C65B95" w:rsidRPr="00D0396C">
        <w:rPr>
          <w:i/>
          <w:iCs/>
        </w:rPr>
        <w:t xml:space="preserve">R </w:t>
      </w:r>
      <w:r w:rsidR="00C65B95" w:rsidRPr="00D0396C">
        <w:t>D</w:t>
      </w:r>
      <w:r w:rsidR="00603E23">
        <w:t>.</w:t>
      </w:r>
      <w:r w:rsidR="00C65B95" w:rsidRPr="00D0396C">
        <w:t xml:space="preserve"> en s</w:t>
      </w:r>
      <w:r w:rsidR="00603E23">
        <w:t xml:space="preserve">. — </w:t>
      </w:r>
      <w:r w:rsidR="00C65B95" w:rsidRPr="00D0396C">
        <w:t xml:space="preserve">189 </w:t>
      </w:r>
      <w:r w:rsidR="00C65B95" w:rsidRPr="00D0396C">
        <w:rPr>
          <w:i/>
          <w:iCs/>
        </w:rPr>
        <w:t xml:space="preserve">R </w:t>
      </w:r>
      <w:r w:rsidR="00C65B95" w:rsidRPr="00D0396C">
        <w:t>s</w:t>
      </w:r>
      <w:r w:rsidR="00603E23">
        <w:t>.</w:t>
      </w:r>
      <w:r w:rsidR="00C65B95" w:rsidRPr="00D0396C">
        <w:t xml:space="preserve"> ne nel</w:t>
      </w:r>
      <w:r w:rsidR="00603E23">
        <w:t xml:space="preserve"> — </w:t>
      </w:r>
      <w:r w:rsidR="00C65B95" w:rsidRPr="00D0396C">
        <w:t xml:space="preserve">190 </w:t>
      </w:r>
      <w:r w:rsidR="00C65B95" w:rsidRPr="00D0396C">
        <w:rPr>
          <w:i/>
          <w:iCs/>
        </w:rPr>
        <w:t xml:space="preserve">R </w:t>
      </w:r>
      <w:r w:rsidR="00C65B95" w:rsidRPr="005637C4">
        <w:rPr>
          <w:iCs/>
        </w:rPr>
        <w:t>v</w:t>
      </w:r>
      <w:r w:rsidR="00603E23">
        <w:t>.</w:t>
      </w:r>
      <w:r w:rsidR="00C65B95" w:rsidRPr="00D0396C">
        <w:t xml:space="preserve"> voel en voir p</w:t>
      </w:r>
      <w:r w:rsidR="00603E23">
        <w:t>.</w:t>
      </w:r>
      <w:r w:rsidR="00C65B95" w:rsidRPr="00D0396C">
        <w:t xml:space="preserve"> —</w:t>
      </w:r>
      <w:r w:rsidR="00F43EEA">
        <w:t xml:space="preserve"> </w:t>
      </w:r>
      <w:r w:rsidR="00C65B95" w:rsidRPr="00D0396C">
        <w:t xml:space="preserve">191 </w:t>
      </w:r>
      <w:r w:rsidR="00C65B95" w:rsidRPr="00D0396C">
        <w:rPr>
          <w:i/>
          <w:iCs/>
        </w:rPr>
        <w:t xml:space="preserve">R </w:t>
      </w:r>
      <w:r w:rsidR="00C65B95" w:rsidRPr="00D0396C">
        <w:t>hom</w:t>
      </w:r>
      <w:r w:rsidR="00603E23">
        <w:t xml:space="preserve"> — </w:t>
      </w:r>
      <w:r w:rsidR="00C65B95" w:rsidRPr="00D0396C">
        <w:t xml:space="preserve">192 </w:t>
      </w:r>
      <w:r w:rsidR="00C65B95" w:rsidRPr="00D0396C">
        <w:rPr>
          <w:i/>
          <w:iCs/>
        </w:rPr>
        <w:t xml:space="preserve">R </w:t>
      </w:r>
      <w:r w:rsidR="00C65B95" w:rsidRPr="00D0396C">
        <w:t>En che s</w:t>
      </w:r>
      <w:r w:rsidR="00603E23">
        <w:t xml:space="preserve">. — </w:t>
      </w:r>
      <w:r w:rsidR="00C65B95" w:rsidRPr="00D0396C">
        <w:t xml:space="preserve">196 </w:t>
      </w:r>
      <w:r w:rsidR="00C65B95" w:rsidRPr="00D0396C">
        <w:rPr>
          <w:i/>
          <w:iCs/>
        </w:rPr>
        <w:t xml:space="preserve">R </w:t>
      </w:r>
      <w:r w:rsidR="00C65B95" w:rsidRPr="00D0396C">
        <w:t>c</w:t>
      </w:r>
      <w:r w:rsidR="00603E23">
        <w:t>.</w:t>
      </w:r>
      <w:r w:rsidR="00C65B95" w:rsidRPr="00D0396C">
        <w:t xml:space="preserve"> s</w:t>
      </w:r>
      <w:r w:rsidR="00603E23">
        <w:t>’</w:t>
      </w:r>
      <w:r w:rsidR="00C65B95" w:rsidRPr="00D0396C">
        <w:t>est li eure</w:t>
      </w:r>
      <w:r w:rsidR="00603E23">
        <w:t xml:space="preserve"> — </w:t>
      </w:r>
      <w:r w:rsidR="00C65B95" w:rsidRPr="00D0396C">
        <w:t xml:space="preserve">198 </w:t>
      </w:r>
      <w:r w:rsidR="00C65B95" w:rsidRPr="00D0396C">
        <w:rPr>
          <w:i/>
          <w:iCs/>
        </w:rPr>
        <w:t xml:space="preserve">C </w:t>
      </w:r>
      <w:r w:rsidR="00C65B95" w:rsidRPr="00D0396C">
        <w:t>s</w:t>
      </w:r>
      <w:r w:rsidR="00603E23">
        <w:t>.</w:t>
      </w:r>
      <w:r w:rsidR="00C65B95" w:rsidRPr="00D0396C">
        <w:t xml:space="preserve"> par queil norrois</w:t>
      </w:r>
      <w:r w:rsidR="00603E23">
        <w:t xml:space="preserve"> — </w:t>
      </w:r>
      <w:r w:rsidR="00C65B95" w:rsidRPr="00D0396C">
        <w:t xml:space="preserve">199 </w:t>
      </w:r>
      <w:r w:rsidR="00C65B95" w:rsidRPr="00D0396C">
        <w:rPr>
          <w:i/>
          <w:iCs/>
        </w:rPr>
        <w:t xml:space="preserve">R </w:t>
      </w:r>
      <w:r w:rsidR="00C65B95" w:rsidRPr="00D0396C">
        <w:t>en le c</w:t>
      </w:r>
      <w:r w:rsidR="00603E23">
        <w:t xml:space="preserve">. — </w:t>
      </w:r>
      <w:r w:rsidR="00C65B95" w:rsidRPr="00D0396C">
        <w:t xml:space="preserve">203 </w:t>
      </w:r>
      <w:r w:rsidR="00C65B95" w:rsidRPr="00D0396C">
        <w:rPr>
          <w:i/>
          <w:iCs/>
        </w:rPr>
        <w:t xml:space="preserve">R </w:t>
      </w:r>
      <w:r w:rsidR="00C65B95" w:rsidRPr="00D0396C">
        <w:t>Que s</w:t>
      </w:r>
      <w:r w:rsidR="00603E23">
        <w:t>.</w:t>
      </w:r>
      <w:r w:rsidR="007B4609">
        <w:t> ;</w:t>
      </w:r>
      <w:r w:rsidR="00603E23">
        <w:t xml:space="preserve"> </w:t>
      </w:r>
      <w:r w:rsidR="00C65B95" w:rsidRPr="005637C4">
        <w:rPr>
          <w:i/>
        </w:rPr>
        <w:t>C</w:t>
      </w:r>
      <w:r w:rsidR="00C65B95" w:rsidRPr="00D0396C">
        <w:t xml:space="preserve"> p</w:t>
      </w:r>
      <w:r w:rsidR="00603E23">
        <w:t>.</w:t>
      </w:r>
      <w:r w:rsidR="00C65B95" w:rsidRPr="00D0396C">
        <w:t xml:space="preserve"> de droiture</w:t>
      </w:r>
      <w:r w:rsidR="00603E23">
        <w:t xml:space="preserve"> — </w:t>
      </w:r>
      <w:r w:rsidR="00C65B95" w:rsidRPr="00D0396C">
        <w:t xml:space="preserve">207 </w:t>
      </w:r>
      <w:r w:rsidR="00C65B95" w:rsidRPr="00D0396C">
        <w:rPr>
          <w:i/>
          <w:iCs/>
        </w:rPr>
        <w:t xml:space="preserve">R </w:t>
      </w:r>
      <w:r w:rsidR="00C65B95">
        <w:t>je nel di</w:t>
      </w:r>
      <w:r w:rsidR="00603E23">
        <w:t xml:space="preserve"> — </w:t>
      </w:r>
      <w:r w:rsidR="00C65B95" w:rsidRPr="00D0396C">
        <w:t xml:space="preserve">208 </w:t>
      </w:r>
      <w:r w:rsidR="00C65B95" w:rsidRPr="00D0396C">
        <w:rPr>
          <w:i/>
          <w:iCs/>
        </w:rPr>
        <w:t xml:space="preserve">R </w:t>
      </w:r>
      <w:r w:rsidR="00C65B95" w:rsidRPr="00D0396C">
        <w:t>Q</w:t>
      </w:r>
      <w:r w:rsidR="00603E23">
        <w:t>.</w:t>
      </w:r>
      <w:r w:rsidR="00C65B95" w:rsidRPr="00D0396C">
        <w:t xml:space="preserve"> vous moines i</w:t>
      </w:r>
      <w:r w:rsidR="00603E23">
        <w:t xml:space="preserve">. — </w:t>
      </w:r>
      <w:r w:rsidR="00C65B95" w:rsidRPr="00D0396C">
        <w:t xml:space="preserve">209 </w:t>
      </w:r>
      <w:r w:rsidR="00C65B95" w:rsidRPr="00D0396C">
        <w:rPr>
          <w:i/>
          <w:iCs/>
        </w:rPr>
        <w:t>R</w:t>
      </w:r>
      <w:r w:rsidR="007B4609" w:rsidRPr="007B4609">
        <w:rPr>
          <w:iCs/>
        </w:rPr>
        <w:t xml:space="preserve"> t.</w:t>
      </w:r>
      <w:r w:rsidR="00603E23">
        <w:rPr>
          <w:i/>
          <w:iCs/>
        </w:rPr>
        <w:t xml:space="preserve"> </w:t>
      </w:r>
      <w:r w:rsidR="00F43EEA">
        <w:t>conquerre</w:t>
      </w:r>
      <w:r w:rsidR="00603E23">
        <w:t xml:space="preserve"> — </w:t>
      </w:r>
      <w:r w:rsidR="00C65B95" w:rsidRPr="00D0396C">
        <w:t xml:space="preserve">210 </w:t>
      </w:r>
      <w:r w:rsidR="00C65B95" w:rsidRPr="00D0396C">
        <w:rPr>
          <w:i/>
          <w:iCs/>
        </w:rPr>
        <w:t xml:space="preserve">R </w:t>
      </w:r>
      <w:r w:rsidR="00C65B95">
        <w:t>entre v</w:t>
      </w:r>
      <w:r w:rsidR="00603E23">
        <w:t>.</w:t>
      </w:r>
      <w:r w:rsidR="00C65B95">
        <w:t xml:space="preserve"> q</w:t>
      </w:r>
      <w:r w:rsidR="00C65B95" w:rsidRPr="00D0396C">
        <w:t>uerre</w:t>
      </w:r>
      <w:r w:rsidR="00603E23">
        <w:t xml:space="preserve"> — </w:t>
      </w:r>
      <w:r w:rsidR="00C65B95" w:rsidRPr="00D0396C">
        <w:t xml:space="preserve">213 </w:t>
      </w:r>
      <w:r w:rsidR="00C65B95" w:rsidRPr="00D0396C">
        <w:rPr>
          <w:i/>
          <w:iCs/>
        </w:rPr>
        <w:t xml:space="preserve">R </w:t>
      </w:r>
      <w:r w:rsidR="00C65B95" w:rsidRPr="00D0396C">
        <w:t>n</w:t>
      </w:r>
      <w:r w:rsidR="00603E23">
        <w:t>’</w:t>
      </w:r>
      <w:r w:rsidR="00C65B95" w:rsidRPr="00D0396C">
        <w:t>ont dont il —</w:t>
      </w:r>
      <w:r w:rsidR="00C75D7D">
        <w:t xml:space="preserve"> </w:t>
      </w:r>
      <w:r w:rsidR="00C65B95" w:rsidRPr="00D0396C">
        <w:t xml:space="preserve">215 </w:t>
      </w:r>
      <w:r w:rsidR="00C65B95" w:rsidRPr="00D0396C">
        <w:rPr>
          <w:i/>
          <w:iCs/>
        </w:rPr>
        <w:t xml:space="preserve">R </w:t>
      </w:r>
      <w:r w:rsidR="00C65B95" w:rsidRPr="00D0396C">
        <w:t>d</w:t>
      </w:r>
      <w:r w:rsidR="00603E23">
        <w:t>.</w:t>
      </w:r>
      <w:r w:rsidR="00C65B95" w:rsidRPr="00D0396C">
        <w:t xml:space="preserve"> le v</w:t>
      </w:r>
      <w:r w:rsidR="00603E23">
        <w:t xml:space="preserve">. — </w:t>
      </w:r>
      <w:r w:rsidR="00C65B95" w:rsidRPr="00D0396C">
        <w:t xml:space="preserve">221 </w:t>
      </w:r>
      <w:r w:rsidR="00C65B95" w:rsidRPr="00D0396C">
        <w:rPr>
          <w:i/>
          <w:iCs/>
        </w:rPr>
        <w:t xml:space="preserve">R </w:t>
      </w:r>
      <w:r w:rsidR="00C65B95">
        <w:t>aaisié</w:t>
      </w:r>
      <w:r w:rsidR="00C65B95" w:rsidRPr="00D0396C">
        <w:t xml:space="preserve"> et s</w:t>
      </w:r>
      <w:r w:rsidR="00603E23">
        <w:t xml:space="preserve">. — </w:t>
      </w:r>
      <w:r w:rsidR="00C65B95" w:rsidRPr="00D0396C">
        <w:t xml:space="preserve">222 </w:t>
      </w:r>
      <w:r w:rsidR="00C65B95" w:rsidRPr="00D0396C">
        <w:rPr>
          <w:i/>
          <w:iCs/>
        </w:rPr>
        <w:t xml:space="preserve">C </w:t>
      </w:r>
      <w:r w:rsidR="00C65B95" w:rsidRPr="00D0396C">
        <w:t>v</w:t>
      </w:r>
      <w:r w:rsidR="00603E23">
        <w:t>.</w:t>
      </w:r>
      <w:r w:rsidR="00C65B95" w:rsidRPr="00D0396C">
        <w:t xml:space="preserve"> et bien sejornei</w:t>
      </w:r>
      <w:r w:rsidR="00603E23">
        <w:t xml:space="preserve"> — </w:t>
      </w:r>
      <w:r w:rsidR="006E50C7" w:rsidRPr="006D6849">
        <w:t xml:space="preserve">224 </w:t>
      </w:r>
      <w:r w:rsidR="006E50C7" w:rsidRPr="006D6849">
        <w:rPr>
          <w:i/>
          <w:iCs/>
        </w:rPr>
        <w:t xml:space="preserve">R </w:t>
      </w:r>
      <w:r w:rsidR="006E50C7" w:rsidRPr="006D6849">
        <w:t>pro</w:t>
      </w:r>
      <w:r w:rsidR="006E50C7">
        <w:t>umé</w:t>
      </w:r>
      <w:r w:rsidR="006E50C7" w:rsidRPr="006D6849">
        <w:t>s</w:t>
      </w:r>
      <w:r w:rsidR="00603E23">
        <w:t xml:space="preserve"> — </w:t>
      </w:r>
      <w:r w:rsidR="006E50C7" w:rsidRPr="006D6849">
        <w:t xml:space="preserve">225 </w:t>
      </w:r>
      <w:r w:rsidR="006E50C7" w:rsidRPr="006D6849">
        <w:rPr>
          <w:i/>
          <w:iCs/>
        </w:rPr>
        <w:t xml:space="preserve">R </w:t>
      </w:r>
      <w:r w:rsidR="006E50C7" w:rsidRPr="006D6849">
        <w:t>falés</w:t>
      </w:r>
      <w:r w:rsidR="00603E23">
        <w:t xml:space="preserve"> — </w:t>
      </w:r>
      <w:r w:rsidR="006E50C7" w:rsidRPr="006D6849">
        <w:t xml:space="preserve">226 </w:t>
      </w:r>
      <w:r w:rsidR="006E50C7" w:rsidRPr="006D6849">
        <w:rPr>
          <w:i/>
          <w:iCs/>
        </w:rPr>
        <w:t xml:space="preserve">R </w:t>
      </w:r>
      <w:r w:rsidR="006E50C7">
        <w:rPr>
          <w:iCs/>
        </w:rPr>
        <w:t>Il</w:t>
      </w:r>
      <w:r w:rsidR="00603E23">
        <w:rPr>
          <w:i/>
          <w:iCs/>
        </w:rPr>
        <w:t xml:space="preserve"> — </w:t>
      </w:r>
      <w:r w:rsidR="006E50C7" w:rsidRPr="006D6849">
        <w:t>231</w:t>
      </w:r>
      <w:r w:rsidR="00C75D7D">
        <w:t xml:space="preserve"> </w:t>
      </w:r>
      <w:r w:rsidR="006E50C7" w:rsidRPr="006D6849">
        <w:rPr>
          <w:i/>
          <w:iCs/>
        </w:rPr>
        <w:t xml:space="preserve">R </w:t>
      </w:r>
      <w:r w:rsidR="006E50C7" w:rsidRPr="006D6849">
        <w:t>don</w:t>
      </w:r>
      <w:r w:rsidR="00603E23">
        <w:t xml:space="preserve"> — </w:t>
      </w:r>
      <w:r w:rsidR="006E50C7" w:rsidRPr="006D6849">
        <w:t xml:space="preserve">232 </w:t>
      </w:r>
      <w:r w:rsidR="006E50C7" w:rsidRPr="006D6849">
        <w:rPr>
          <w:i/>
          <w:iCs/>
        </w:rPr>
        <w:t xml:space="preserve">C </w:t>
      </w:r>
      <w:r w:rsidR="006E50C7" w:rsidRPr="006D6849">
        <w:t xml:space="preserve">De quoi de cuer </w:t>
      </w:r>
      <w:r w:rsidR="006E50C7" w:rsidRPr="00F07080">
        <w:rPr>
          <w:iCs/>
        </w:rPr>
        <w:t>et</w:t>
      </w:r>
      <w:r w:rsidR="007B4609" w:rsidRPr="007B4609">
        <w:rPr>
          <w:iCs/>
        </w:rPr>
        <w:t>,</w:t>
      </w:r>
      <w:r w:rsidR="00603E23">
        <w:rPr>
          <w:i/>
          <w:iCs/>
        </w:rPr>
        <w:t xml:space="preserve"> </w:t>
      </w:r>
      <w:r w:rsidR="006E50C7" w:rsidRPr="006D6849">
        <w:rPr>
          <w:i/>
          <w:iCs/>
        </w:rPr>
        <w:t xml:space="preserve">R </w:t>
      </w:r>
      <w:r w:rsidR="006E50C7" w:rsidRPr="006D6849">
        <w:t>De quoi de cors et</w:t>
      </w:r>
      <w:r w:rsidR="00603E23">
        <w:t xml:space="preserve"> — </w:t>
      </w:r>
      <w:r w:rsidR="006E50C7" w:rsidRPr="006D6849">
        <w:t xml:space="preserve">235 </w:t>
      </w:r>
      <w:r w:rsidR="006E50C7" w:rsidRPr="006D6849">
        <w:rPr>
          <w:i/>
          <w:iCs/>
        </w:rPr>
        <w:t xml:space="preserve">R </w:t>
      </w:r>
      <w:r w:rsidR="006E50C7" w:rsidRPr="006D6849">
        <w:t>vostre</w:t>
      </w:r>
      <w:r w:rsidR="00603E23">
        <w:t xml:space="preserve"> — </w:t>
      </w:r>
      <w:r w:rsidR="006E50C7" w:rsidRPr="006D6849">
        <w:t xml:space="preserve">236 </w:t>
      </w:r>
      <w:r w:rsidR="006E50C7" w:rsidRPr="006D6849">
        <w:rPr>
          <w:i/>
          <w:iCs/>
        </w:rPr>
        <w:t xml:space="preserve">R </w:t>
      </w:r>
      <w:r w:rsidR="006E50C7" w:rsidRPr="006D6849">
        <w:t>a</w:t>
      </w:r>
      <w:r w:rsidR="00603E23">
        <w:t>.</w:t>
      </w:r>
      <w:r w:rsidR="006E50C7" w:rsidRPr="006D6849">
        <w:t xml:space="preserve"> est p</w:t>
      </w:r>
      <w:r w:rsidR="00603E23">
        <w:t xml:space="preserve">. — </w:t>
      </w:r>
      <w:r w:rsidR="006E50C7" w:rsidRPr="006D6849">
        <w:t xml:space="preserve">239 </w:t>
      </w:r>
      <w:r w:rsidR="006E50C7" w:rsidRPr="006D6849">
        <w:rPr>
          <w:i/>
          <w:iCs/>
        </w:rPr>
        <w:t xml:space="preserve">R </w:t>
      </w:r>
      <w:r w:rsidR="006E50C7" w:rsidRPr="006D6849">
        <w:t>C</w:t>
      </w:r>
      <w:r w:rsidR="00603E23">
        <w:t>.</w:t>
      </w:r>
      <w:r w:rsidR="006E50C7" w:rsidRPr="006D6849">
        <w:t xml:space="preserve"> s</w:t>
      </w:r>
      <w:r w:rsidR="00603E23">
        <w:t>’</w:t>
      </w:r>
      <w:r w:rsidR="006E50C7" w:rsidRPr="006D6849">
        <w:t>en deduist</w:t>
      </w:r>
      <w:r w:rsidR="00603E23">
        <w:t xml:space="preserve"> — </w:t>
      </w:r>
      <w:r w:rsidR="006E50C7" w:rsidRPr="006D6849">
        <w:t xml:space="preserve">241 </w:t>
      </w:r>
      <w:r w:rsidR="006E50C7" w:rsidRPr="006D6849">
        <w:rPr>
          <w:i/>
          <w:iCs/>
        </w:rPr>
        <w:t xml:space="preserve">R </w:t>
      </w:r>
      <w:r w:rsidR="006E50C7" w:rsidRPr="006D6849">
        <w:t>meskeance</w:t>
      </w:r>
      <w:r w:rsidR="00603E23">
        <w:t xml:space="preserve"> — </w:t>
      </w:r>
      <w:r w:rsidR="006E50C7" w:rsidRPr="006D6849">
        <w:t xml:space="preserve">242 </w:t>
      </w:r>
      <w:r w:rsidR="006E50C7" w:rsidRPr="006D6849">
        <w:rPr>
          <w:i/>
          <w:iCs/>
        </w:rPr>
        <w:t xml:space="preserve">R </w:t>
      </w:r>
      <w:r w:rsidR="006E50C7" w:rsidRPr="006D6849">
        <w:t>p</w:t>
      </w:r>
      <w:r w:rsidR="00603E23">
        <w:t>.</w:t>
      </w:r>
      <w:r w:rsidR="006E50C7" w:rsidRPr="006D6849">
        <w:t xml:space="preserve"> repentance</w:t>
      </w:r>
      <w:r w:rsidR="00603E23">
        <w:t xml:space="preserve"> — </w:t>
      </w:r>
      <w:r w:rsidR="006E50C7" w:rsidRPr="006D6849">
        <w:t xml:space="preserve">243 </w:t>
      </w:r>
      <w:r w:rsidR="006E50C7" w:rsidRPr="006D6849">
        <w:rPr>
          <w:i/>
          <w:iCs/>
        </w:rPr>
        <w:t xml:space="preserve">R </w:t>
      </w:r>
      <w:r w:rsidR="006E50C7" w:rsidRPr="006D6849">
        <w:t>paires</w:t>
      </w:r>
      <w:r w:rsidR="00603E23">
        <w:t xml:space="preserve"> — </w:t>
      </w:r>
      <w:r w:rsidR="006E50C7" w:rsidRPr="006D6849">
        <w:t xml:space="preserve">248 </w:t>
      </w:r>
      <w:r w:rsidR="006E50C7" w:rsidRPr="006D6849">
        <w:rPr>
          <w:i/>
          <w:iCs/>
        </w:rPr>
        <w:t xml:space="preserve">R </w:t>
      </w:r>
      <w:r w:rsidR="006E50C7" w:rsidRPr="006D6849">
        <w:t>Tant i ait sairement ne f</w:t>
      </w:r>
      <w:r w:rsidR="00603E23">
        <w:t xml:space="preserve">. — </w:t>
      </w:r>
      <w:r w:rsidR="006E50C7" w:rsidRPr="006D6849">
        <w:t xml:space="preserve">250 </w:t>
      </w:r>
      <w:r w:rsidR="006E50C7" w:rsidRPr="006D6849">
        <w:rPr>
          <w:i/>
          <w:iCs/>
        </w:rPr>
        <w:t xml:space="preserve">R </w:t>
      </w:r>
      <w:r w:rsidR="006E50C7" w:rsidRPr="006D6849">
        <w:t>vous couvenra</w:t>
      </w:r>
      <w:r w:rsidR="007B4609" w:rsidRPr="007B4609">
        <w:t xml:space="preserve"> t.</w:t>
      </w:r>
      <w:r w:rsidR="00603E23">
        <w:t xml:space="preserve"> — </w:t>
      </w:r>
      <w:r w:rsidR="006E50C7" w:rsidRPr="006D6849">
        <w:t xml:space="preserve">251 </w:t>
      </w:r>
      <w:r w:rsidR="006E50C7" w:rsidRPr="006D6849">
        <w:rPr>
          <w:i/>
          <w:iCs/>
        </w:rPr>
        <w:t xml:space="preserve">R </w:t>
      </w:r>
      <w:r w:rsidR="006E50C7" w:rsidRPr="00331632">
        <w:rPr>
          <w:iCs/>
        </w:rPr>
        <w:t>li</w:t>
      </w:r>
      <w:r w:rsidR="007B4609" w:rsidRPr="007B4609">
        <w:rPr>
          <w:iCs/>
        </w:rPr>
        <w:t xml:space="preserve"> t.</w:t>
      </w:r>
      <w:r w:rsidR="00603E23">
        <w:rPr>
          <w:i/>
          <w:iCs/>
        </w:rPr>
        <w:t xml:space="preserve"> — </w:t>
      </w:r>
      <w:r w:rsidR="006E50C7" w:rsidRPr="006D6849">
        <w:t xml:space="preserve">254 </w:t>
      </w:r>
      <w:r w:rsidR="006E50C7" w:rsidRPr="006D6849">
        <w:rPr>
          <w:i/>
          <w:iCs/>
        </w:rPr>
        <w:t xml:space="preserve">R </w:t>
      </w:r>
      <w:r w:rsidR="006E50C7" w:rsidRPr="006D6849">
        <w:t>D</w:t>
      </w:r>
      <w:r w:rsidR="00603E23">
        <w:t>.</w:t>
      </w:r>
      <w:r w:rsidR="006E50C7" w:rsidRPr="006D6849">
        <w:t xml:space="preserve"> veroit on</w:t>
      </w:r>
      <w:r w:rsidR="00603E23">
        <w:t xml:space="preserve"> — </w:t>
      </w:r>
      <w:r w:rsidR="006E50C7" w:rsidRPr="006D6849">
        <w:t xml:space="preserve">255 </w:t>
      </w:r>
      <w:r w:rsidR="006E50C7" w:rsidRPr="006D6849">
        <w:rPr>
          <w:i/>
          <w:iCs/>
        </w:rPr>
        <w:t xml:space="preserve">R </w:t>
      </w:r>
      <w:r w:rsidR="006E50C7" w:rsidRPr="006D6849">
        <w:t>S</w:t>
      </w:r>
      <w:r w:rsidR="00603E23">
        <w:t>.</w:t>
      </w:r>
      <w:r w:rsidR="006E50C7" w:rsidRPr="006D6849">
        <w:t xml:space="preserve"> toute la gent au soudant</w:t>
      </w:r>
      <w:r w:rsidR="00603E23">
        <w:t xml:space="preserve"> — </w:t>
      </w:r>
      <w:r w:rsidR="00CC52E6" w:rsidRPr="00053815">
        <w:t xml:space="preserve">256 </w:t>
      </w:r>
      <w:r w:rsidR="00CC52E6" w:rsidRPr="00053815">
        <w:rPr>
          <w:i/>
          <w:iCs/>
        </w:rPr>
        <w:t xml:space="preserve">R </w:t>
      </w:r>
      <w:r w:rsidR="00CC52E6" w:rsidRPr="00053815">
        <w:t>Souvent</w:t>
      </w:r>
      <w:r w:rsidR="00603E23">
        <w:t xml:space="preserve"> — </w:t>
      </w:r>
      <w:r w:rsidR="00CC52E6" w:rsidRPr="00053815">
        <w:t xml:space="preserve">259 </w:t>
      </w:r>
      <w:r w:rsidR="00CC52E6" w:rsidRPr="000314B0">
        <w:rPr>
          <w:i/>
          <w:iCs/>
        </w:rPr>
        <w:t>R</w:t>
      </w:r>
      <w:r w:rsidR="00CC52E6" w:rsidRPr="000314B0">
        <w:rPr>
          <w:iCs/>
        </w:rPr>
        <w:t xml:space="preserve"> s</w:t>
      </w:r>
      <w:r w:rsidR="00603E23">
        <w:rPr>
          <w:iCs/>
        </w:rPr>
        <w:t>.</w:t>
      </w:r>
      <w:r w:rsidR="00CC52E6" w:rsidRPr="000314B0">
        <w:rPr>
          <w:iCs/>
        </w:rPr>
        <w:t xml:space="preserve"> tout li</w:t>
      </w:r>
      <w:r w:rsidR="00603E23">
        <w:rPr>
          <w:i/>
          <w:iCs/>
        </w:rPr>
        <w:t xml:space="preserve"> — </w:t>
      </w:r>
      <w:r w:rsidR="00CC52E6" w:rsidRPr="00053815">
        <w:t xml:space="preserve">261 </w:t>
      </w:r>
      <w:r w:rsidR="00CC52E6" w:rsidRPr="00053815">
        <w:rPr>
          <w:i/>
          <w:iCs/>
        </w:rPr>
        <w:t xml:space="preserve">R </w:t>
      </w:r>
      <w:r w:rsidR="00CC52E6" w:rsidRPr="00053815">
        <w:t>as —</w:t>
      </w:r>
      <w:r w:rsidR="000718B5">
        <w:t xml:space="preserve"> </w:t>
      </w:r>
      <w:r w:rsidR="00CC52E6" w:rsidRPr="00053815">
        <w:t xml:space="preserve">269 </w:t>
      </w:r>
      <w:r w:rsidR="00CC52E6" w:rsidRPr="00053815">
        <w:rPr>
          <w:i/>
          <w:iCs/>
        </w:rPr>
        <w:t xml:space="preserve">R </w:t>
      </w:r>
      <w:r w:rsidR="00CC52E6" w:rsidRPr="00053815">
        <w:t>d</w:t>
      </w:r>
      <w:r w:rsidR="00603E23">
        <w:t>.</w:t>
      </w:r>
      <w:r w:rsidR="00CC52E6" w:rsidRPr="00053815">
        <w:t xml:space="preserve"> plus a</w:t>
      </w:r>
      <w:r w:rsidR="00603E23">
        <w:t xml:space="preserve"> — </w:t>
      </w:r>
      <w:r w:rsidR="00CC52E6" w:rsidRPr="00053815">
        <w:t xml:space="preserve">272 </w:t>
      </w:r>
      <w:r w:rsidR="00CC52E6" w:rsidRPr="00053815">
        <w:rPr>
          <w:i/>
          <w:iCs/>
        </w:rPr>
        <w:t xml:space="preserve">R </w:t>
      </w:r>
      <w:r w:rsidR="00CC52E6" w:rsidRPr="00053815">
        <w:t>Et lués ke</w:t>
      </w:r>
      <w:r w:rsidR="00603E23">
        <w:t xml:space="preserve"> — </w:t>
      </w:r>
      <w:r w:rsidR="00CC52E6" w:rsidRPr="00053815">
        <w:t xml:space="preserve">273 </w:t>
      </w:r>
      <w:r w:rsidR="00CC52E6" w:rsidRPr="00053815">
        <w:rPr>
          <w:i/>
          <w:iCs/>
        </w:rPr>
        <w:t xml:space="preserve">R </w:t>
      </w:r>
      <w:r w:rsidR="00CC52E6" w:rsidRPr="00053815">
        <w:t>Se</w:t>
      </w:r>
      <w:r w:rsidR="00603E23">
        <w:t xml:space="preserve"> — </w:t>
      </w:r>
      <w:r w:rsidR="00CC52E6" w:rsidRPr="00053815">
        <w:t>274</w:t>
      </w:r>
      <w:r w:rsidR="00CC52E6">
        <w:t xml:space="preserve"> </w:t>
      </w:r>
      <w:r w:rsidR="00CC52E6" w:rsidRPr="00053815">
        <w:rPr>
          <w:i/>
          <w:iCs/>
        </w:rPr>
        <w:t xml:space="preserve">C </w:t>
      </w:r>
      <w:r w:rsidR="00CC52E6" w:rsidRPr="00053815">
        <w:t>je ne p</w:t>
      </w:r>
      <w:r w:rsidR="00603E23">
        <w:t xml:space="preserve">. — </w:t>
      </w:r>
      <w:r w:rsidR="00CC52E6" w:rsidRPr="00053815">
        <w:t xml:space="preserve">275 </w:t>
      </w:r>
      <w:r w:rsidR="00CC52E6" w:rsidRPr="00053815">
        <w:rPr>
          <w:i/>
          <w:iCs/>
        </w:rPr>
        <w:t xml:space="preserve">R </w:t>
      </w:r>
      <w:r w:rsidR="00CC52E6" w:rsidRPr="00053815">
        <w:t>li rent</w:t>
      </w:r>
      <w:r w:rsidR="00603E23">
        <w:t xml:space="preserve"> — </w:t>
      </w:r>
      <w:r w:rsidR="00CC52E6" w:rsidRPr="00053815">
        <w:t xml:space="preserve">279 </w:t>
      </w:r>
      <w:r w:rsidR="00CC52E6" w:rsidRPr="00053815">
        <w:rPr>
          <w:i/>
          <w:iCs/>
        </w:rPr>
        <w:t xml:space="preserve">R </w:t>
      </w:r>
      <w:r w:rsidR="00CC52E6" w:rsidRPr="00053815">
        <w:t>r</w:t>
      </w:r>
      <w:r w:rsidR="00603E23">
        <w:t>.</w:t>
      </w:r>
      <w:r w:rsidR="00CC52E6" w:rsidRPr="00053815">
        <w:t xml:space="preserve"> a tous</w:t>
      </w:r>
      <w:r w:rsidR="00603E23">
        <w:t xml:space="preserve"> — </w:t>
      </w:r>
      <w:r w:rsidR="00CC52E6" w:rsidRPr="00053815">
        <w:t xml:space="preserve">283 </w:t>
      </w:r>
      <w:r w:rsidR="00CC52E6" w:rsidRPr="00053815">
        <w:rPr>
          <w:i/>
          <w:iCs/>
        </w:rPr>
        <w:t xml:space="preserve">R </w:t>
      </w:r>
      <w:r w:rsidR="00CC52E6" w:rsidRPr="00053815">
        <w:t>Li dieu povre</w:t>
      </w:r>
      <w:r w:rsidR="00603E23">
        <w:t xml:space="preserve"> — </w:t>
      </w:r>
      <w:r w:rsidR="00CC52E6" w:rsidRPr="00053815">
        <w:t xml:space="preserve">286 </w:t>
      </w:r>
      <w:r w:rsidR="00CC52E6" w:rsidRPr="00053815">
        <w:rPr>
          <w:i/>
          <w:iCs/>
        </w:rPr>
        <w:t xml:space="preserve">R </w:t>
      </w:r>
      <w:r w:rsidR="00CC52E6" w:rsidRPr="00053815">
        <w:t>n</w:t>
      </w:r>
      <w:r w:rsidR="00603E23">
        <w:t>’</w:t>
      </w:r>
      <w:r w:rsidR="00CC52E6" w:rsidRPr="00053815">
        <w:t>ont mie a lor l</w:t>
      </w:r>
      <w:r w:rsidR="00603E23">
        <w:t xml:space="preserve">. — </w:t>
      </w:r>
      <w:r w:rsidR="002410F0" w:rsidRPr="00AF5CC1">
        <w:t xml:space="preserve">291 </w:t>
      </w:r>
      <w:r w:rsidR="002410F0" w:rsidRPr="00AF5CC1">
        <w:rPr>
          <w:i/>
          <w:iCs/>
        </w:rPr>
        <w:t xml:space="preserve">R </w:t>
      </w:r>
      <w:r w:rsidR="002410F0" w:rsidRPr="00AF5CC1">
        <w:t>Kelle œuvre</w:t>
      </w:r>
      <w:r w:rsidR="00603E23">
        <w:t xml:space="preserve"> — </w:t>
      </w:r>
      <w:r w:rsidR="002410F0" w:rsidRPr="00AF5CC1">
        <w:t xml:space="preserve">293 </w:t>
      </w:r>
      <w:r w:rsidR="002410F0" w:rsidRPr="00AF5CC1">
        <w:rPr>
          <w:i/>
          <w:iCs/>
        </w:rPr>
        <w:t>R</w:t>
      </w:r>
      <w:r w:rsidR="007B4609" w:rsidRPr="007B4609">
        <w:rPr>
          <w:iCs/>
        </w:rPr>
        <w:t xml:space="preserve"> t.</w:t>
      </w:r>
      <w:r w:rsidR="00603E23">
        <w:rPr>
          <w:i/>
          <w:iCs/>
        </w:rPr>
        <w:t xml:space="preserve"> </w:t>
      </w:r>
      <w:r w:rsidR="002410F0" w:rsidRPr="00AF5CC1">
        <w:t>ens es escris</w:t>
      </w:r>
      <w:r w:rsidR="00603E23">
        <w:t xml:space="preserve"> — </w:t>
      </w:r>
      <w:r w:rsidR="002410F0" w:rsidRPr="00AF5CC1">
        <w:t xml:space="preserve">294 </w:t>
      </w:r>
      <w:r w:rsidR="002410F0" w:rsidRPr="00AF5CC1">
        <w:rPr>
          <w:i/>
          <w:iCs/>
        </w:rPr>
        <w:t xml:space="preserve">R </w:t>
      </w:r>
      <w:r w:rsidR="002410F0" w:rsidRPr="00AF5CC1">
        <w:t>l</w:t>
      </w:r>
      <w:r w:rsidR="00603E23">
        <w:t>’</w:t>
      </w:r>
      <w:r w:rsidR="002410F0" w:rsidRPr="00AF5CC1">
        <w:t>amours Jhesucris</w:t>
      </w:r>
      <w:r w:rsidR="00603E23">
        <w:t xml:space="preserve"> — </w:t>
      </w:r>
      <w:r w:rsidR="002410F0" w:rsidRPr="00AF5CC1">
        <w:t xml:space="preserve">297 </w:t>
      </w:r>
      <w:r w:rsidR="002410F0" w:rsidRPr="00AF5CC1">
        <w:rPr>
          <w:i/>
          <w:iCs/>
        </w:rPr>
        <w:t>R</w:t>
      </w:r>
      <w:r w:rsidR="007B4609" w:rsidRPr="007B4609">
        <w:rPr>
          <w:iCs/>
        </w:rPr>
        <w:t xml:space="preserve"> t.</w:t>
      </w:r>
      <w:r w:rsidR="00603E23">
        <w:rPr>
          <w:i/>
          <w:iCs/>
        </w:rPr>
        <w:t xml:space="preserve"> </w:t>
      </w:r>
      <w:r w:rsidR="002410F0" w:rsidRPr="00AF5CC1">
        <w:t>le vostre entente</w:t>
      </w:r>
      <w:r w:rsidR="00603E23">
        <w:t xml:space="preserve"> — </w:t>
      </w:r>
      <w:r w:rsidR="002410F0" w:rsidRPr="00AF5CC1">
        <w:t xml:space="preserve">298 </w:t>
      </w:r>
      <w:r w:rsidR="002410F0" w:rsidRPr="00AF5CC1">
        <w:rPr>
          <w:i/>
          <w:iCs/>
        </w:rPr>
        <w:t xml:space="preserve">R </w:t>
      </w:r>
      <w:r w:rsidR="002410F0" w:rsidRPr="00AF5CC1">
        <w:t xml:space="preserve">Vous amés </w:t>
      </w:r>
      <w:r w:rsidR="000718B5">
        <w:t>d</w:t>
      </w:r>
      <w:r w:rsidR="002410F0" w:rsidRPr="00AF5CC1">
        <w:t xml:space="preserve">ou blet le grant vente —299 </w:t>
      </w:r>
      <w:r w:rsidR="002410F0" w:rsidRPr="00AF5CC1">
        <w:rPr>
          <w:i/>
          <w:iCs/>
        </w:rPr>
        <w:t>R</w:t>
      </w:r>
      <w:r w:rsidR="002410F0">
        <w:rPr>
          <w:iCs/>
        </w:rPr>
        <w:t xml:space="preserve"> v</w:t>
      </w:r>
      <w:r w:rsidR="00603E23">
        <w:rPr>
          <w:iCs/>
        </w:rPr>
        <w:t>.</w:t>
      </w:r>
      <w:r w:rsidR="002410F0" w:rsidRPr="00396EE0">
        <w:rPr>
          <w:iCs/>
        </w:rPr>
        <w:t xml:space="preserve"> </w:t>
      </w:r>
      <w:r w:rsidR="002410F0" w:rsidRPr="00AF5CC1">
        <w:t>jusques au</w:t>
      </w:r>
      <w:r w:rsidR="00603E23">
        <w:t xml:space="preserve"> — </w:t>
      </w:r>
      <w:r w:rsidR="002410F0" w:rsidRPr="00AF5CC1">
        <w:t xml:space="preserve">300 </w:t>
      </w:r>
      <w:r w:rsidR="002410F0" w:rsidRPr="00AF5CC1">
        <w:rPr>
          <w:i/>
          <w:iCs/>
        </w:rPr>
        <w:t xml:space="preserve">R </w:t>
      </w:r>
      <w:r w:rsidR="002410F0" w:rsidRPr="00AF5CC1">
        <w:t>S</w:t>
      </w:r>
      <w:r w:rsidR="00603E23">
        <w:t>.</w:t>
      </w:r>
      <w:r w:rsidR="002410F0" w:rsidRPr="00AF5CC1">
        <w:t xml:space="preserve"> plaige ou sor lettrespendans</w:t>
      </w:r>
      <w:r w:rsidR="00603E23">
        <w:t xml:space="preserve"> — </w:t>
      </w:r>
      <w:r w:rsidR="002410F0" w:rsidRPr="00AF5CC1">
        <w:t xml:space="preserve">307 </w:t>
      </w:r>
      <w:r w:rsidR="002410F0" w:rsidRPr="00AF5CC1">
        <w:rPr>
          <w:i/>
          <w:iCs/>
        </w:rPr>
        <w:t xml:space="preserve">R </w:t>
      </w:r>
      <w:r w:rsidR="002410F0" w:rsidRPr="00AF5CC1">
        <w:t>ert —</w:t>
      </w:r>
      <w:r w:rsidR="000718B5">
        <w:t xml:space="preserve"> </w:t>
      </w:r>
      <w:r w:rsidR="002410F0" w:rsidRPr="00AF5CC1">
        <w:t xml:space="preserve">312 </w:t>
      </w:r>
      <w:r w:rsidR="002410F0" w:rsidRPr="00AF5CC1">
        <w:rPr>
          <w:i/>
          <w:iCs/>
        </w:rPr>
        <w:t xml:space="preserve">R </w:t>
      </w:r>
      <w:r w:rsidR="002410F0" w:rsidRPr="00AF5CC1">
        <w:t>p</w:t>
      </w:r>
      <w:r w:rsidR="00603E23">
        <w:t>.</w:t>
      </w:r>
      <w:r w:rsidR="002410F0" w:rsidRPr="00AF5CC1">
        <w:t xml:space="preserve"> il </w:t>
      </w:r>
      <w:r w:rsidR="000718B5">
        <w:t xml:space="preserve">— </w:t>
      </w:r>
      <w:r w:rsidR="002410F0" w:rsidRPr="00AF5CC1">
        <w:t xml:space="preserve">314 </w:t>
      </w:r>
      <w:r w:rsidR="002410F0" w:rsidRPr="00AF5CC1">
        <w:rPr>
          <w:i/>
          <w:iCs/>
        </w:rPr>
        <w:t xml:space="preserve">R </w:t>
      </w:r>
      <w:r w:rsidR="002410F0" w:rsidRPr="00AF5CC1">
        <w:t>c</w:t>
      </w:r>
      <w:r w:rsidR="00603E23">
        <w:t>.</w:t>
      </w:r>
      <w:r w:rsidR="002410F0" w:rsidRPr="00AF5CC1">
        <w:t xml:space="preserve"> s</w:t>
      </w:r>
      <w:r w:rsidR="00603E23">
        <w:t>’</w:t>
      </w:r>
      <w:r w:rsidR="002410F0" w:rsidRPr="00AF5CC1">
        <w:t>estuet c</w:t>
      </w:r>
      <w:r w:rsidR="00603E23">
        <w:t>’</w:t>
      </w:r>
      <w:r w:rsidR="002410F0" w:rsidRPr="00AF5CC1">
        <w:t>on vende</w:t>
      </w:r>
      <w:r w:rsidR="00603E23">
        <w:t xml:space="preserve"> — </w:t>
      </w:r>
      <w:r w:rsidR="002410F0" w:rsidRPr="00AF5CC1">
        <w:t xml:space="preserve">315 </w:t>
      </w:r>
      <w:r w:rsidR="002410F0" w:rsidRPr="00AF5CC1">
        <w:rPr>
          <w:i/>
          <w:iCs/>
        </w:rPr>
        <w:t xml:space="preserve">R </w:t>
      </w:r>
      <w:r w:rsidR="002410F0" w:rsidRPr="00AF5CC1">
        <w:t>Tel marchiet ont que v</w:t>
      </w:r>
      <w:r w:rsidR="00603E23">
        <w:t xml:space="preserve">. — </w:t>
      </w:r>
      <w:r w:rsidR="002410F0" w:rsidRPr="00AF5CC1">
        <w:t xml:space="preserve">320 </w:t>
      </w:r>
      <w:r w:rsidR="002410F0" w:rsidRPr="00AF5CC1">
        <w:rPr>
          <w:i/>
          <w:iCs/>
        </w:rPr>
        <w:t xml:space="preserve">R </w:t>
      </w:r>
      <w:r w:rsidR="002410F0" w:rsidRPr="00396EE0">
        <w:rPr>
          <w:iCs/>
        </w:rPr>
        <w:t>s</w:t>
      </w:r>
      <w:r w:rsidR="00603E23">
        <w:rPr>
          <w:i/>
          <w:iCs/>
        </w:rPr>
        <w:t>.</w:t>
      </w:r>
      <w:r w:rsidR="002410F0" w:rsidRPr="00AF5CC1">
        <w:rPr>
          <w:i/>
          <w:iCs/>
        </w:rPr>
        <w:t xml:space="preserve"> </w:t>
      </w:r>
      <w:r w:rsidR="002410F0" w:rsidRPr="00AF5CC1">
        <w:t>les gens e</w:t>
      </w:r>
      <w:r w:rsidR="00603E23">
        <w:t xml:space="preserve">. — </w:t>
      </w:r>
      <w:r w:rsidR="00950344" w:rsidRPr="008F755D">
        <w:t xml:space="preserve">322 </w:t>
      </w:r>
      <w:r w:rsidR="00950344" w:rsidRPr="008F755D">
        <w:rPr>
          <w:i/>
          <w:iCs/>
        </w:rPr>
        <w:t xml:space="preserve">R </w:t>
      </w:r>
      <w:r w:rsidR="00950344" w:rsidRPr="008F755D">
        <w:t>en doinse</w:t>
      </w:r>
      <w:r w:rsidR="00603E23">
        <w:t xml:space="preserve"> — </w:t>
      </w:r>
      <w:r w:rsidR="00950344" w:rsidRPr="008F755D">
        <w:t xml:space="preserve">325 </w:t>
      </w:r>
      <w:r w:rsidR="00950344" w:rsidRPr="008F755D">
        <w:rPr>
          <w:i/>
          <w:iCs/>
        </w:rPr>
        <w:t xml:space="preserve">R </w:t>
      </w:r>
      <w:r w:rsidR="00950344" w:rsidRPr="008F755D">
        <w:t>fins</w:t>
      </w:r>
      <w:r w:rsidR="00603E23">
        <w:t xml:space="preserve"> — </w:t>
      </w:r>
      <w:r w:rsidR="00950344" w:rsidRPr="008F755D">
        <w:t xml:space="preserve">332 </w:t>
      </w:r>
      <w:r w:rsidR="00950344" w:rsidRPr="008F755D">
        <w:rPr>
          <w:i/>
          <w:iCs/>
        </w:rPr>
        <w:t xml:space="preserve">R </w:t>
      </w:r>
      <w:r w:rsidR="00950344" w:rsidRPr="008F755D">
        <w:t>c</w:t>
      </w:r>
      <w:r w:rsidR="00603E23">
        <w:t>.</w:t>
      </w:r>
      <w:r w:rsidR="00950344" w:rsidRPr="008F755D">
        <w:t xml:space="preserve"> d</w:t>
      </w:r>
      <w:r w:rsidR="00603E23">
        <w:t>’</w:t>
      </w:r>
      <w:r w:rsidR="00950344" w:rsidRPr="008F755D">
        <w:t>eaus asservir</w:t>
      </w:r>
      <w:r w:rsidR="00603E23">
        <w:t xml:space="preserve"> — </w:t>
      </w:r>
      <w:r w:rsidR="00950344" w:rsidRPr="008F755D">
        <w:t xml:space="preserve">334 </w:t>
      </w:r>
      <w:r w:rsidR="00950344" w:rsidRPr="008F755D">
        <w:rPr>
          <w:i/>
          <w:iCs/>
        </w:rPr>
        <w:t xml:space="preserve">R </w:t>
      </w:r>
      <w:r w:rsidR="00950344" w:rsidRPr="008F755D">
        <w:t>p</w:t>
      </w:r>
      <w:r w:rsidR="00603E23">
        <w:t>.</w:t>
      </w:r>
      <w:r w:rsidR="00950344" w:rsidRPr="008F755D">
        <w:t xml:space="preserve"> ki j</w:t>
      </w:r>
      <w:r w:rsidR="00603E23">
        <w:t xml:space="preserve">. — </w:t>
      </w:r>
      <w:r w:rsidR="00950344" w:rsidRPr="008F755D">
        <w:t xml:space="preserve">335 </w:t>
      </w:r>
      <w:r w:rsidR="00950344" w:rsidRPr="008F755D">
        <w:rPr>
          <w:i/>
          <w:iCs/>
        </w:rPr>
        <w:t xml:space="preserve">R </w:t>
      </w:r>
      <w:r w:rsidR="00950344" w:rsidRPr="008F755D">
        <w:t>Godefrois Buiemons Tangrés</w:t>
      </w:r>
      <w:r w:rsidR="00603E23">
        <w:t xml:space="preserve"> — </w:t>
      </w:r>
      <w:r w:rsidR="00950344" w:rsidRPr="008F755D">
        <w:t xml:space="preserve">340 </w:t>
      </w:r>
      <w:r w:rsidR="00950344" w:rsidRPr="008F755D">
        <w:rPr>
          <w:i/>
          <w:iCs/>
        </w:rPr>
        <w:t>R mq</w:t>
      </w:r>
      <w:r w:rsidR="00603E23">
        <w:rPr>
          <w:i/>
          <w:iCs/>
        </w:rPr>
        <w:t xml:space="preserve">. — </w:t>
      </w:r>
      <w:r w:rsidR="00950344" w:rsidRPr="008F755D">
        <w:t xml:space="preserve">349 </w:t>
      </w:r>
      <w:r w:rsidR="00950344" w:rsidRPr="008F755D">
        <w:rPr>
          <w:i/>
          <w:iCs/>
        </w:rPr>
        <w:t xml:space="preserve">R </w:t>
      </w:r>
      <w:r w:rsidR="00950344" w:rsidRPr="008F755D">
        <w:t>Pieres</w:t>
      </w:r>
      <w:r w:rsidR="00603E23">
        <w:t xml:space="preserve"> — </w:t>
      </w:r>
      <w:r w:rsidR="00950344" w:rsidRPr="008F755D">
        <w:t xml:space="preserve">350 </w:t>
      </w:r>
      <w:r w:rsidR="00950344" w:rsidRPr="008F755D">
        <w:rPr>
          <w:i/>
          <w:iCs/>
        </w:rPr>
        <w:t xml:space="preserve">R </w:t>
      </w:r>
      <w:r w:rsidR="00950344" w:rsidRPr="008F755D">
        <w:t>Andrius</w:t>
      </w:r>
      <w:r w:rsidR="00603E23">
        <w:t xml:space="preserve"> — </w:t>
      </w:r>
      <w:r w:rsidR="00950344" w:rsidRPr="008F755D">
        <w:t xml:space="preserve">354 </w:t>
      </w:r>
      <w:r w:rsidR="00950344" w:rsidRPr="008F755D">
        <w:rPr>
          <w:i/>
          <w:iCs/>
        </w:rPr>
        <w:t xml:space="preserve">R </w:t>
      </w:r>
      <w:r w:rsidR="00950344" w:rsidRPr="00A31FC8">
        <w:rPr>
          <w:iCs/>
        </w:rPr>
        <w:t>i</w:t>
      </w:r>
      <w:r w:rsidR="00603E23">
        <w:rPr>
          <w:i/>
          <w:iCs/>
        </w:rPr>
        <w:t>.</w:t>
      </w:r>
      <w:r w:rsidR="00950344" w:rsidRPr="008F755D">
        <w:rPr>
          <w:i/>
          <w:iCs/>
        </w:rPr>
        <w:t xml:space="preserve"> </w:t>
      </w:r>
      <w:r w:rsidR="00950344" w:rsidRPr="008F755D">
        <w:t>jou contant</w:t>
      </w:r>
      <w:r w:rsidR="00603E23">
        <w:t xml:space="preserve"> — </w:t>
      </w:r>
      <w:r w:rsidR="00950344" w:rsidRPr="008F755D">
        <w:t xml:space="preserve">355 </w:t>
      </w:r>
      <w:r w:rsidR="00950344" w:rsidRPr="008F755D">
        <w:rPr>
          <w:i/>
          <w:iCs/>
        </w:rPr>
        <w:t xml:space="preserve">R </w:t>
      </w:r>
      <w:r w:rsidR="00950344" w:rsidRPr="008F755D">
        <w:t>p</w:t>
      </w:r>
      <w:r w:rsidR="00603E23">
        <w:t>.</w:t>
      </w:r>
      <w:r w:rsidR="00950344" w:rsidRPr="008F755D">
        <w:t xml:space="preserve"> fors p</w:t>
      </w:r>
      <w:r w:rsidR="00603E23">
        <w:t xml:space="preserve">. — </w:t>
      </w:r>
      <w:r w:rsidR="00950344" w:rsidRPr="008F755D">
        <w:t xml:space="preserve">356 </w:t>
      </w:r>
      <w:r w:rsidR="00950344" w:rsidRPr="008F755D">
        <w:rPr>
          <w:i/>
          <w:iCs/>
        </w:rPr>
        <w:t xml:space="preserve">R </w:t>
      </w:r>
      <w:r w:rsidR="00950344" w:rsidRPr="008F755D">
        <w:t>Pour chou est s</w:t>
      </w:r>
      <w:r w:rsidR="00603E23">
        <w:t xml:space="preserve">. — </w:t>
      </w:r>
      <w:r w:rsidR="00BA522A" w:rsidRPr="00BA522A">
        <w:t xml:space="preserve">360 </w:t>
      </w:r>
      <w:r w:rsidR="00BA522A" w:rsidRPr="00BA522A">
        <w:rPr>
          <w:i/>
          <w:iCs/>
        </w:rPr>
        <w:t xml:space="preserve">R </w:t>
      </w:r>
      <w:r w:rsidR="00BA522A" w:rsidRPr="00BA522A">
        <w:t>A qui</w:t>
      </w:r>
      <w:r w:rsidR="007B4609" w:rsidRPr="007B4609">
        <w:t xml:space="preserve"> t.</w:t>
      </w:r>
      <w:r w:rsidR="00603E23">
        <w:t xml:space="preserve"> </w:t>
      </w:r>
      <w:r w:rsidR="00BA522A" w:rsidRPr="00BA522A">
        <w:t>bonté</w:t>
      </w:r>
      <w:r w:rsidR="00603E23">
        <w:t xml:space="preserve"> — </w:t>
      </w:r>
      <w:r w:rsidR="00BA522A" w:rsidRPr="00BA522A">
        <w:t>361</w:t>
      </w:r>
      <w:r w:rsidR="00BA522A" w:rsidRPr="00BA522A">
        <w:rPr>
          <w:i/>
          <w:iCs/>
        </w:rPr>
        <w:t xml:space="preserve">R </w:t>
      </w:r>
      <w:r w:rsidR="00BA522A" w:rsidRPr="00BA522A">
        <w:t>le p</w:t>
      </w:r>
      <w:r w:rsidR="00603E23">
        <w:t xml:space="preserve">. — </w:t>
      </w:r>
      <w:r w:rsidR="00BA522A" w:rsidRPr="00BA522A">
        <w:t xml:space="preserve">366 </w:t>
      </w:r>
      <w:r w:rsidR="00BA522A" w:rsidRPr="00BA522A">
        <w:rPr>
          <w:i/>
          <w:iCs/>
        </w:rPr>
        <w:t xml:space="preserve">R </w:t>
      </w:r>
      <w:r w:rsidR="00BA522A" w:rsidRPr="00BA522A">
        <w:t>Rustebués se complainte fine</w:t>
      </w:r>
      <w:r w:rsidR="00603E23">
        <w:t>.</w:t>
      </w:r>
    </w:p>
    <w:sectPr w:rsidR="00950344" w:rsidSect="00125FE4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C8F" w:rsidRDefault="00DD7C8F" w:rsidP="00803247">
      <w:pPr>
        <w:spacing w:after="0" w:line="240" w:lineRule="auto"/>
      </w:pPr>
      <w:r>
        <w:separator/>
      </w:r>
    </w:p>
  </w:endnote>
  <w:endnote w:type="continuationSeparator" w:id="1">
    <w:p w:rsidR="00DD7C8F" w:rsidRDefault="00DD7C8F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C8F" w:rsidRDefault="00DD7C8F" w:rsidP="00803247">
      <w:pPr>
        <w:spacing w:after="0" w:line="240" w:lineRule="auto"/>
      </w:pPr>
      <w:r>
        <w:separator/>
      </w:r>
    </w:p>
  </w:footnote>
  <w:footnote w:type="continuationSeparator" w:id="1">
    <w:p w:rsidR="00DD7C8F" w:rsidRDefault="00DD7C8F" w:rsidP="00803247">
      <w:pPr>
        <w:spacing w:after="0" w:line="240" w:lineRule="auto"/>
      </w:pPr>
      <w:r>
        <w:continuationSeparator/>
      </w:r>
    </w:p>
  </w:footnote>
  <w:footnote w:id="2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>S’ = Si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introduisant l’apodose après la temporelle.</w:t>
      </w:r>
    </w:p>
  </w:footnote>
  <w:footnote w:id="3">
    <w:p w:rsidR="004474A6" w:rsidRPr="00603E23" w:rsidRDefault="004474A6" w:rsidP="00603E23">
      <w:pPr>
        <w:pStyle w:val="Notedebasdepage"/>
        <w:ind w:firstLine="284"/>
        <w:jc w:val="both"/>
        <w:rPr>
          <w:sz w:val="22"/>
          <w:lang w:val="en-US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  <w:lang w:val="en-US"/>
        </w:rPr>
        <w:t xml:space="preserve"> 16-19. S. Paul, </w:t>
      </w:r>
      <w:r w:rsidRPr="00603E23">
        <w:rPr>
          <w:i/>
          <w:iCs/>
          <w:sz w:val="22"/>
          <w:lang w:val="en-US"/>
        </w:rPr>
        <w:t>Rom.</w:t>
      </w:r>
      <w:r w:rsidRPr="001261D6">
        <w:rPr>
          <w:iCs/>
          <w:sz w:val="22"/>
          <w:lang w:val="en-US"/>
        </w:rPr>
        <w:t>,</w:t>
      </w:r>
      <w:r w:rsidRPr="00603E23">
        <w:rPr>
          <w:i/>
          <w:iCs/>
          <w:sz w:val="22"/>
          <w:lang w:val="en-US"/>
        </w:rPr>
        <w:t xml:space="preserve"> </w:t>
      </w:r>
      <w:r w:rsidRPr="00603E23">
        <w:rPr>
          <w:sz w:val="22"/>
          <w:lang w:val="en-US"/>
        </w:rPr>
        <w:t>XII, 5</w:t>
      </w:r>
      <w:r>
        <w:rPr>
          <w:sz w:val="22"/>
          <w:lang w:val="en-US"/>
        </w:rPr>
        <w:t> :</w:t>
      </w:r>
      <w:r w:rsidRPr="00603E23">
        <w:rPr>
          <w:sz w:val="22"/>
          <w:lang w:val="en-US"/>
        </w:rPr>
        <w:t xml:space="preserve"> « multi unum corpus sumus in Christo, singuli</w:t>
      </w:r>
      <w:r w:rsidRPr="00603E23">
        <w:rPr>
          <w:sz w:val="22"/>
          <w:vertAlign w:val="superscript"/>
          <w:lang w:val="en-US"/>
        </w:rPr>
        <w:softHyphen/>
      </w:r>
      <w:r w:rsidRPr="00603E23">
        <w:rPr>
          <w:sz w:val="22"/>
          <w:lang w:val="en-US"/>
        </w:rPr>
        <w:t xml:space="preserve"> autem alter alterius membra ».</w:t>
      </w:r>
    </w:p>
  </w:footnote>
  <w:footnote w:id="4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26-29. Cf. </w:t>
      </w:r>
      <w:r w:rsidRPr="00603E23">
        <w:rPr>
          <w:i/>
          <w:iCs/>
          <w:sz w:val="22"/>
        </w:rPr>
        <w:t xml:space="preserve">Z </w:t>
      </w:r>
      <w:r w:rsidRPr="00603E23">
        <w:rPr>
          <w:sz w:val="22"/>
        </w:rPr>
        <w:t>20. </w:t>
      </w:r>
    </w:p>
  </w:footnote>
  <w:footnote w:id="5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Sur cette expression, voir </w:t>
      </w:r>
      <w:r w:rsidRPr="00603E23">
        <w:rPr>
          <w:i/>
          <w:sz w:val="22"/>
        </w:rPr>
        <w:t>W</w:t>
      </w:r>
      <w:r w:rsidRPr="00603E23">
        <w:rPr>
          <w:sz w:val="22"/>
        </w:rPr>
        <w:t xml:space="preserve"> 32 et note.</w:t>
      </w:r>
    </w:p>
  </w:footnote>
  <w:footnote w:id="6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31-34. Cf. Gautier </w:t>
      </w:r>
      <w:r w:rsidRPr="00603E23">
        <w:rPr>
          <w:smallCaps/>
          <w:sz w:val="22"/>
        </w:rPr>
        <w:t>de Coinci</w:t>
      </w:r>
      <w:r w:rsidRPr="00603E23">
        <w:rPr>
          <w:sz w:val="22"/>
        </w:rPr>
        <w:t xml:space="preserve">, </w:t>
      </w:r>
      <w:r w:rsidRPr="00603E23">
        <w:rPr>
          <w:i/>
          <w:iCs/>
          <w:sz w:val="22"/>
        </w:rPr>
        <w:t>Théophile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iCs/>
          <w:sz w:val="22"/>
        </w:rPr>
        <w:t>v.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966 ss.</w:t>
      </w:r>
      <w:r>
        <w:rPr>
          <w:sz w:val="22"/>
        </w:rPr>
        <w:t> :</w:t>
      </w:r>
    </w:p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sz w:val="22"/>
        </w:rPr>
        <w:tab/>
      </w:r>
      <w:r w:rsidRPr="00603E23">
        <w:rPr>
          <w:sz w:val="22"/>
        </w:rPr>
        <w:tab/>
        <w:t xml:space="preserve">Voirs est qu’il [Dieu] est misericors, </w:t>
      </w:r>
    </w:p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sz w:val="22"/>
        </w:rPr>
        <w:tab/>
      </w:r>
      <w:r w:rsidRPr="00603E23">
        <w:rPr>
          <w:sz w:val="22"/>
        </w:rPr>
        <w:tab/>
        <w:t>Mais justes est si durement</w:t>
      </w:r>
    </w:p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sz w:val="22"/>
        </w:rPr>
        <w:tab/>
      </w:r>
      <w:r w:rsidRPr="00603E23">
        <w:rPr>
          <w:sz w:val="22"/>
        </w:rPr>
        <w:tab/>
        <w:t>Que quanqu’il fait fait justement</w:t>
      </w:r>
    </w:p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sz w:val="22"/>
        </w:rPr>
        <w:t>En marge, dans le ms. de Soissons</w:t>
      </w:r>
      <w:r>
        <w:rPr>
          <w:sz w:val="22"/>
        </w:rPr>
        <w:t> :</w:t>
      </w:r>
      <w:r w:rsidRPr="00603E23">
        <w:rPr>
          <w:sz w:val="22"/>
        </w:rPr>
        <w:t xml:space="preserve"> « Dicitur in Psalmo [CXI, 4]</w:t>
      </w:r>
      <w:r>
        <w:rPr>
          <w:sz w:val="22"/>
        </w:rPr>
        <w:t> :</w:t>
      </w:r>
      <w:r w:rsidRPr="00603E23">
        <w:rPr>
          <w:sz w:val="22"/>
        </w:rPr>
        <w:t xml:space="preserve"> misericors et miserator et justus Dominus »</w:t>
      </w:r>
      <w:r>
        <w:rPr>
          <w:sz w:val="22"/>
        </w:rPr>
        <w:t> :</w:t>
      </w:r>
      <w:r w:rsidRPr="00603E23">
        <w:rPr>
          <w:sz w:val="22"/>
        </w:rPr>
        <w:t xml:space="preserve"> ce à quoi correspond la référence de Rutebeuf (v. 31) à David. Mais, dans le psaume, le mot </w:t>
      </w:r>
      <w:r w:rsidRPr="00603E23">
        <w:rPr>
          <w:i/>
          <w:iCs/>
          <w:sz w:val="22"/>
        </w:rPr>
        <w:t xml:space="preserve">justus </w:t>
      </w:r>
      <w:r w:rsidRPr="00603E23">
        <w:rPr>
          <w:sz w:val="22"/>
        </w:rPr>
        <w:t>ne fait pas antithèse à l’idée de miséricorde comme chez Gautier de Coinci et chez Rutebeuf.</w:t>
      </w:r>
    </w:p>
  </w:footnote>
  <w:footnote w:id="7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35-50. Sur ce développement, où joue </w:t>
      </w:r>
      <w:r w:rsidRPr="00603E23">
        <w:rPr>
          <w:i/>
          <w:iCs/>
          <w:sz w:val="22"/>
        </w:rPr>
        <w:t>l’interpretraio per verba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voir la notice..</w:t>
      </w:r>
    </w:p>
  </w:footnote>
  <w:footnote w:id="8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>tournoi</w:t>
      </w:r>
      <w:r w:rsidRPr="001261D6">
        <w:rPr>
          <w:iCs/>
          <w:sz w:val="22"/>
        </w:rPr>
        <w:t>[</w:t>
      </w:r>
      <w:r w:rsidRPr="001261D6">
        <w:rPr>
          <w:i/>
          <w:iCs/>
          <w:sz w:val="22"/>
        </w:rPr>
        <w:t>e</w:t>
      </w:r>
      <w:r w:rsidRPr="001261D6">
        <w:rPr>
          <w:iCs/>
          <w:sz w:val="22"/>
        </w:rPr>
        <w:t>]</w:t>
      </w:r>
      <w:r w:rsidRPr="00603E23">
        <w:rPr>
          <w:i/>
          <w:iCs/>
          <w:sz w:val="22"/>
        </w:rPr>
        <w:t xml:space="preserve">our. </w:t>
      </w:r>
      <w:r w:rsidRPr="00603E23">
        <w:rPr>
          <w:sz w:val="22"/>
        </w:rPr>
        <w:t xml:space="preserve">Sur cette leçon, voir </w:t>
      </w:r>
      <w:r w:rsidRPr="00603E23">
        <w:rPr>
          <w:i/>
          <w:iCs/>
          <w:sz w:val="22"/>
        </w:rPr>
        <w:t xml:space="preserve">X </w:t>
      </w:r>
      <w:r w:rsidRPr="00603E23">
        <w:rPr>
          <w:sz w:val="22"/>
        </w:rPr>
        <w:t>135 et note.</w:t>
      </w:r>
    </w:p>
  </w:footnote>
  <w:footnote w:id="9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Trois sortes de gens dont les cas vont être successivement examinés aux vers 63-102, 103-114, et 115-134.</w:t>
      </w:r>
    </w:p>
  </w:footnote>
  <w:footnote w:id="10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 xml:space="preserve">Prince </w:t>
      </w:r>
      <w:r w:rsidRPr="00603E23">
        <w:rPr>
          <w:sz w:val="22"/>
        </w:rPr>
        <w:t xml:space="preserve">désigne les rois de France, d’Angleterre et de Sicile dont il va être question. — </w:t>
      </w:r>
      <w:r w:rsidRPr="00603E23">
        <w:rPr>
          <w:i/>
          <w:iCs/>
          <w:sz w:val="22"/>
        </w:rPr>
        <w:t>premier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adverbe, « d’abord ».</w:t>
      </w:r>
    </w:p>
  </w:footnote>
  <w:footnote w:id="11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73-78. Par la forme, ce passage rappelle notamment les vers du </w:t>
      </w:r>
      <w:r w:rsidRPr="00603E23">
        <w:rPr>
          <w:i/>
          <w:iCs/>
          <w:sz w:val="22"/>
        </w:rPr>
        <w:t xml:space="preserve">Théophile </w:t>
      </w:r>
      <w:r w:rsidRPr="00603E23">
        <w:rPr>
          <w:sz w:val="22"/>
        </w:rPr>
        <w:t xml:space="preserve">(éd. Koenig) de Gautier </w:t>
      </w:r>
      <w:r w:rsidRPr="00603E23">
        <w:rPr>
          <w:smallCaps/>
          <w:sz w:val="22"/>
        </w:rPr>
        <w:t>de Coinci</w:t>
      </w:r>
      <w:r w:rsidRPr="00603E23">
        <w:rPr>
          <w:sz w:val="22"/>
        </w:rPr>
        <w:t>, poème que Rutebeuf connaissait (le pécheur s’adresse à son âme)</w:t>
      </w:r>
      <w:r>
        <w:rPr>
          <w:sz w:val="22"/>
        </w:rPr>
        <w:t> :</w:t>
      </w:r>
    </w:p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sz w:val="22"/>
        </w:rPr>
        <w:tab/>
        <w:t xml:space="preserve">780 </w:t>
      </w:r>
      <w:r w:rsidRPr="00603E23">
        <w:rPr>
          <w:sz w:val="22"/>
        </w:rPr>
        <w:tab/>
        <w:t xml:space="preserve">Quant correciés iert </w:t>
      </w:r>
      <w:r>
        <w:rPr>
          <w:sz w:val="22"/>
        </w:rPr>
        <w:t xml:space="preserve">Nostre Sire </w:t>
      </w:r>
    </w:p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sz w:val="22"/>
        </w:rPr>
        <w:tab/>
      </w:r>
      <w:r w:rsidRPr="00603E23">
        <w:rPr>
          <w:sz w:val="22"/>
        </w:rPr>
        <w:tab/>
        <w:t>Nostre Sire Et aïrés si durement</w:t>
      </w:r>
    </w:p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sz w:val="22"/>
        </w:rPr>
        <w:tab/>
      </w:r>
      <w:r w:rsidRPr="00603E23">
        <w:rPr>
          <w:sz w:val="22"/>
        </w:rPr>
        <w:tab/>
        <w:t xml:space="preserve">Que tranbleront communement </w:t>
      </w:r>
    </w:p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sz w:val="22"/>
        </w:rPr>
        <w:tab/>
      </w:r>
      <w:r w:rsidRPr="00603E23">
        <w:rPr>
          <w:sz w:val="22"/>
        </w:rPr>
        <w:tab/>
        <w:t>Angele et archangele tuit ens</w:t>
      </w:r>
      <w:r>
        <w:rPr>
          <w:sz w:val="22"/>
        </w:rPr>
        <w:t>a</w:t>
      </w:r>
      <w:r w:rsidRPr="00603E23">
        <w:rPr>
          <w:sz w:val="22"/>
        </w:rPr>
        <w:t xml:space="preserve">mble </w:t>
      </w:r>
    </w:p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sz w:val="22"/>
        </w:rPr>
        <w:tab/>
      </w:r>
      <w:r w:rsidRPr="00603E23">
        <w:rPr>
          <w:sz w:val="22"/>
        </w:rPr>
        <w:tab/>
        <w:t xml:space="preserve">Ausi con fait la fueille el tranble, </w:t>
      </w:r>
    </w:p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sz w:val="22"/>
        </w:rPr>
        <w:tab/>
      </w:r>
      <w:r w:rsidRPr="00603E23">
        <w:rPr>
          <w:sz w:val="22"/>
        </w:rPr>
        <w:tab/>
        <w:t xml:space="preserve">Chaitive (äme), adonques que feras ? </w:t>
      </w:r>
    </w:p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sz w:val="22"/>
        </w:rPr>
        <w:tab/>
      </w:r>
      <w:r w:rsidRPr="00603E23">
        <w:rPr>
          <w:sz w:val="22"/>
        </w:rPr>
        <w:tab/>
        <w:t xml:space="preserve">Chaitive, adonc ou muceras ? </w:t>
      </w:r>
    </w:p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sz w:val="22"/>
        </w:rPr>
        <w:t>Mais il s’agit d’un thème traité cent et cent fois du VIII</w:t>
      </w:r>
      <w:r w:rsidRPr="00603E23">
        <w:rPr>
          <w:sz w:val="22"/>
          <w:vertAlign w:val="superscript"/>
        </w:rPr>
        <w:t>e</w:t>
      </w:r>
      <w:r w:rsidRPr="00603E23">
        <w:rPr>
          <w:sz w:val="22"/>
        </w:rPr>
        <w:t xml:space="preserve"> au XIII</w:t>
      </w:r>
      <w:r w:rsidRPr="00603E23">
        <w:rPr>
          <w:sz w:val="22"/>
          <w:vertAlign w:val="superscript"/>
        </w:rPr>
        <w:t>e</w:t>
      </w:r>
      <w:r w:rsidRPr="00603E23">
        <w:rPr>
          <w:sz w:val="22"/>
        </w:rPr>
        <w:t xml:space="preserve"> siècle</w:t>
      </w:r>
      <w:r>
        <w:rPr>
          <w:sz w:val="22"/>
        </w:rPr>
        <w:t> :</w:t>
      </w:r>
      <w:r w:rsidRPr="00603E23">
        <w:rPr>
          <w:sz w:val="22"/>
        </w:rPr>
        <w:t xml:space="preserve"> en latin, depuis les poèmes publiés dans les </w:t>
      </w:r>
      <w:r w:rsidRPr="00603E23">
        <w:rPr>
          <w:i/>
          <w:iCs/>
          <w:sz w:val="22"/>
        </w:rPr>
        <w:t>Monumenta Germaniae historica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Poetae aevi Carolini</w:t>
      </w:r>
      <w:r w:rsidRPr="001261D6">
        <w:rPr>
          <w:iCs/>
          <w:sz w:val="22"/>
        </w:rPr>
        <w:t>, t.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 xml:space="preserve">IV, pars II (voir spécialement, pp. 521 ss., str. IX et XII) jusqu’au </w:t>
      </w:r>
      <w:r w:rsidRPr="00603E23">
        <w:rPr>
          <w:i/>
          <w:iCs/>
          <w:sz w:val="22"/>
        </w:rPr>
        <w:t xml:space="preserve">Libera me </w:t>
      </w:r>
      <w:r w:rsidRPr="00603E23">
        <w:rPr>
          <w:sz w:val="22"/>
        </w:rPr>
        <w:t xml:space="preserve">et au </w:t>
      </w:r>
      <w:r w:rsidRPr="00603E23">
        <w:rPr>
          <w:i/>
          <w:iCs/>
          <w:sz w:val="22"/>
        </w:rPr>
        <w:t xml:space="preserve">Dies irae. </w:t>
      </w:r>
      <w:r w:rsidRPr="00603E23">
        <w:rPr>
          <w:sz w:val="22"/>
        </w:rPr>
        <w:t>En face du texte de Gautier cité ci-dessus, le ms. de Soissons porte</w:t>
      </w:r>
      <w:r>
        <w:rPr>
          <w:sz w:val="22"/>
        </w:rPr>
        <w:t> :</w:t>
      </w:r>
      <w:r w:rsidRPr="00603E23">
        <w:rPr>
          <w:sz w:val="22"/>
        </w:rPr>
        <w:t xml:space="preserve"> « Propheta Malachias</w:t>
      </w:r>
      <w:r>
        <w:rPr>
          <w:sz w:val="22"/>
        </w:rPr>
        <w:t> :</w:t>
      </w:r>
      <w:r w:rsidRPr="00603E23">
        <w:rPr>
          <w:sz w:val="22"/>
        </w:rPr>
        <w:t xml:space="preserve"> Ecce Dominus veniet ad judicium, et quis stabit ad videndum eum</w:t>
      </w:r>
      <w:r>
        <w:rPr>
          <w:sz w:val="22"/>
        </w:rPr>
        <w:t> ?</w:t>
      </w:r>
      <w:r w:rsidRPr="00603E23">
        <w:rPr>
          <w:sz w:val="22"/>
        </w:rPr>
        <w:t xml:space="preserve"> Quam diem propheta intuens aït</w:t>
      </w:r>
      <w:r>
        <w:rPr>
          <w:sz w:val="22"/>
        </w:rPr>
        <w:t> :</w:t>
      </w:r>
      <w:r w:rsidRPr="00603E23">
        <w:rPr>
          <w:sz w:val="22"/>
        </w:rPr>
        <w:t xml:space="preserve"> « Dies irae, dies illa, dies tribulationis et angustiae, dies calamitatis et miseriae, dies tene</w:t>
      </w:r>
      <w:r w:rsidRPr="00603E23">
        <w:rPr>
          <w:sz w:val="22"/>
        </w:rPr>
        <w:softHyphen/>
        <w:t xml:space="preserve">brarum et calignis, dies nebulae et turbinis, dies tubae et clangoris ». » En fait, seuls viennent de Malachias (III, 2) les mots « et quis stabit ad videndum eum ». A partir de </w:t>
      </w:r>
      <w:r w:rsidRPr="00603E23">
        <w:rPr>
          <w:i/>
          <w:iCs/>
          <w:sz w:val="22"/>
        </w:rPr>
        <w:t>dies irae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le texte est celui de Sophonie, I, 15-16. On voit que l’anno</w:t>
      </w:r>
      <w:r w:rsidRPr="00603E23">
        <w:rPr>
          <w:sz w:val="22"/>
        </w:rPr>
        <w:softHyphen/>
        <w:t xml:space="preserve">tateur avait conscience des rapports du thème avec la parole de ce prophète, auquel précisément l’auteur du </w:t>
      </w:r>
      <w:r w:rsidRPr="00603E23">
        <w:rPr>
          <w:i/>
          <w:iCs/>
          <w:sz w:val="22"/>
        </w:rPr>
        <w:t xml:space="preserve">Dies irae </w:t>
      </w:r>
      <w:r w:rsidRPr="00603E23">
        <w:rPr>
          <w:sz w:val="22"/>
        </w:rPr>
        <w:t>a emprunté l’un des passages les plus célèbres de sa prière.</w:t>
      </w:r>
    </w:p>
  </w:footnote>
  <w:footnote w:id="12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98-102. Contamination de deux passages de Matthieu, X, 37 et XIX, 29.</w:t>
      </w:r>
    </w:p>
  </w:footnote>
  <w:footnote w:id="13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 xml:space="preserve">secorre. </w:t>
      </w:r>
      <w:r w:rsidRPr="00603E23">
        <w:rPr>
          <w:sz w:val="22"/>
        </w:rPr>
        <w:t xml:space="preserve">La leçon </w:t>
      </w:r>
      <w:r w:rsidRPr="00603E23">
        <w:rPr>
          <w:i/>
          <w:iCs/>
          <w:sz w:val="22"/>
        </w:rPr>
        <w:t xml:space="preserve">souscours </w:t>
      </w:r>
      <w:r w:rsidRPr="00603E23">
        <w:rPr>
          <w:sz w:val="22"/>
        </w:rPr>
        <w:t xml:space="preserve">du ms. </w:t>
      </w:r>
      <w:r w:rsidRPr="00603E23">
        <w:rPr>
          <w:i/>
          <w:iCs/>
          <w:sz w:val="22"/>
        </w:rPr>
        <w:t xml:space="preserve">R </w:t>
      </w:r>
      <w:r w:rsidRPr="00603E23">
        <w:rPr>
          <w:sz w:val="22"/>
        </w:rPr>
        <w:t xml:space="preserve">suggèrerait la correction </w:t>
      </w:r>
      <w:r w:rsidRPr="00603E23">
        <w:rPr>
          <w:i/>
          <w:iCs/>
          <w:sz w:val="22"/>
        </w:rPr>
        <w:t>secorse</w:t>
      </w:r>
      <w:r>
        <w:rPr>
          <w:i/>
          <w:iCs/>
          <w:sz w:val="22"/>
        </w:rPr>
        <w:t> </w:t>
      </w:r>
      <w:r w:rsidRPr="001261D6">
        <w:rPr>
          <w:iCs/>
          <w:sz w:val="22"/>
        </w:rPr>
        <w:t>:</w:t>
      </w:r>
      <w:r w:rsidRPr="00603E23">
        <w:rPr>
          <w:i/>
          <w:iCs/>
          <w:sz w:val="22"/>
        </w:rPr>
        <w:t xml:space="preserve"> </w:t>
      </w:r>
      <w:r w:rsidRPr="00603E23">
        <w:rPr>
          <w:iCs/>
          <w:sz w:val="22"/>
        </w:rPr>
        <w:t>mais</w:t>
      </w:r>
      <w:r w:rsidRPr="00603E23">
        <w:rPr>
          <w:i/>
          <w:iCs/>
          <w:sz w:val="22"/>
        </w:rPr>
        <w:t xml:space="preserve"> secorre </w:t>
      </w:r>
      <w:r w:rsidRPr="00603E23">
        <w:rPr>
          <w:sz w:val="22"/>
        </w:rPr>
        <w:t>peut être un infinitif actif à valeur passive.</w:t>
      </w:r>
    </w:p>
  </w:footnote>
  <w:footnote w:id="14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 xml:space="preserve">dus. </w:t>
      </w:r>
      <w:r w:rsidRPr="00603E23">
        <w:rPr>
          <w:sz w:val="22"/>
        </w:rPr>
        <w:t>Pour la justification de cette leçon, voir la notice.</w:t>
      </w:r>
    </w:p>
  </w:footnote>
  <w:footnote w:id="15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Pour ce tour, cf. </w:t>
      </w:r>
      <w:r w:rsidRPr="00603E23">
        <w:rPr>
          <w:i/>
          <w:iCs/>
          <w:sz w:val="22"/>
        </w:rPr>
        <w:t xml:space="preserve">AK </w:t>
      </w:r>
      <w:r w:rsidRPr="00603E23">
        <w:rPr>
          <w:sz w:val="22"/>
        </w:rPr>
        <w:t>55.</w:t>
      </w:r>
    </w:p>
  </w:footnote>
  <w:footnote w:id="16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Pour la leçon, cf. </w:t>
      </w:r>
      <w:r w:rsidRPr="00603E23">
        <w:rPr>
          <w:i/>
          <w:iCs/>
          <w:sz w:val="22"/>
        </w:rPr>
        <w:t xml:space="preserve">X </w:t>
      </w:r>
      <w:r w:rsidRPr="00603E23">
        <w:rPr>
          <w:sz w:val="22"/>
        </w:rPr>
        <w:t>135 et note.</w:t>
      </w:r>
    </w:p>
  </w:footnote>
  <w:footnote w:id="17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La leçon </w:t>
      </w:r>
      <w:r w:rsidRPr="00603E23">
        <w:rPr>
          <w:i/>
          <w:iCs/>
          <w:sz w:val="22"/>
        </w:rPr>
        <w:t xml:space="preserve">escraffe </w:t>
      </w:r>
      <w:r w:rsidRPr="00603E23">
        <w:rPr>
          <w:iCs/>
          <w:sz w:val="22"/>
        </w:rPr>
        <w:t>de</w:t>
      </w:r>
      <w:r w:rsidRPr="00603E23">
        <w:rPr>
          <w:i/>
          <w:iCs/>
          <w:sz w:val="22"/>
        </w:rPr>
        <w:t xml:space="preserve"> C </w:t>
      </w:r>
      <w:r w:rsidRPr="00603E23">
        <w:rPr>
          <w:sz w:val="22"/>
        </w:rPr>
        <w:t xml:space="preserve">est évidemment exclue par la rime. Le mot est de même sens que </w:t>
      </w:r>
      <w:r w:rsidRPr="00603E23">
        <w:rPr>
          <w:i/>
          <w:iCs/>
          <w:sz w:val="22"/>
        </w:rPr>
        <w:t>escrache</w:t>
      </w:r>
      <w:r>
        <w:rPr>
          <w:i/>
          <w:iCs/>
          <w:sz w:val="22"/>
        </w:rPr>
        <w:t> </w:t>
      </w:r>
      <w:r w:rsidRPr="001261D6">
        <w:rPr>
          <w:iCs/>
          <w:sz w:val="22"/>
        </w:rPr>
        <w:t>;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il se trouve dans les parlers de l’Est (</w:t>
      </w:r>
      <w:r w:rsidRPr="00603E23">
        <w:rPr>
          <w:smallCaps/>
          <w:sz w:val="22"/>
        </w:rPr>
        <w:t>Rolland</w:t>
      </w:r>
      <w:r w:rsidRPr="00603E23">
        <w:rPr>
          <w:sz w:val="22"/>
        </w:rPr>
        <w:t xml:space="preserve">, </w:t>
      </w:r>
      <w:r w:rsidRPr="00603E23">
        <w:rPr>
          <w:i/>
          <w:iCs/>
          <w:sz w:val="22"/>
        </w:rPr>
        <w:t>Flore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 xml:space="preserve">IV, 43, Meuse et Franche-Comté) mais aussi chez Gautier </w:t>
      </w:r>
      <w:r w:rsidRPr="00603E23">
        <w:rPr>
          <w:smallCaps/>
          <w:sz w:val="22"/>
        </w:rPr>
        <w:t>de Coinci</w:t>
      </w:r>
      <w:r w:rsidRPr="00603E23">
        <w:rPr>
          <w:sz w:val="22"/>
        </w:rPr>
        <w:t xml:space="preserve"> </w:t>
      </w:r>
      <w:r w:rsidRPr="00603E23">
        <w:rPr>
          <w:iCs/>
          <w:sz w:val="22"/>
        </w:rPr>
        <w:t>(</w:t>
      </w:r>
      <w:r w:rsidRPr="00603E23">
        <w:rPr>
          <w:i/>
          <w:iCs/>
          <w:sz w:val="22"/>
        </w:rPr>
        <w:t>Miracles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p. p. A. Långfors, p. 261, v. 1670</w:t>
      </w:r>
      <w:r>
        <w:rPr>
          <w:sz w:val="22"/>
        </w:rPr>
        <w:t> :</w:t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>escreffe</w:t>
      </w:r>
      <w:r w:rsidRPr="00603E23">
        <w:rPr>
          <w:iCs/>
          <w:sz w:val="22"/>
        </w:rPr>
        <w:t>)</w:t>
      </w:r>
      <w:r w:rsidRPr="00603E23">
        <w:rPr>
          <w:i/>
          <w:iCs/>
          <w:sz w:val="22"/>
        </w:rPr>
        <w:t>.</w:t>
      </w:r>
    </w:p>
  </w:footnote>
  <w:footnote w:id="18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139-141. En gros, le sens est visible</w:t>
      </w:r>
      <w:r>
        <w:rPr>
          <w:sz w:val="22"/>
        </w:rPr>
        <w:t> :</w:t>
      </w:r>
      <w:r w:rsidRPr="00603E23">
        <w:rPr>
          <w:sz w:val="22"/>
        </w:rPr>
        <w:t xml:space="preserve"> « vous êtes fils d’hommes droits, mais vous êtes des étourdis ». Mais littéralement les mss. C et </w:t>
      </w:r>
      <w:r w:rsidRPr="00603E23">
        <w:rPr>
          <w:i/>
          <w:iCs/>
          <w:sz w:val="22"/>
        </w:rPr>
        <w:t xml:space="preserve">R </w:t>
      </w:r>
      <w:r w:rsidRPr="00603E23">
        <w:rPr>
          <w:sz w:val="22"/>
        </w:rPr>
        <w:t xml:space="preserve">diffèrent, sans être ni l’un ni l’autre satisfaisants. En tout cas, dans </w:t>
      </w:r>
      <w:r w:rsidRPr="00603E23">
        <w:rPr>
          <w:i/>
          <w:iCs/>
          <w:sz w:val="22"/>
        </w:rPr>
        <w:t>R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 xml:space="preserve">où la phrase est boiteuse (à cause du vers 140), le </w:t>
      </w:r>
      <w:r w:rsidRPr="00603E23">
        <w:rPr>
          <w:i/>
          <w:iCs/>
          <w:sz w:val="22"/>
        </w:rPr>
        <w:t xml:space="preserve">et </w:t>
      </w:r>
      <w:r w:rsidRPr="00603E23">
        <w:rPr>
          <w:sz w:val="22"/>
        </w:rPr>
        <w:t>du vers 141 marque l’apodose après une conditionnelle</w:t>
      </w:r>
      <w:r>
        <w:rPr>
          <w:sz w:val="22"/>
        </w:rPr>
        <w:t> ;</w:t>
      </w:r>
      <w:r w:rsidRPr="00603E23">
        <w:rPr>
          <w:sz w:val="22"/>
        </w:rPr>
        <w:t xml:space="preserve"> dans </w:t>
      </w:r>
      <w:r w:rsidRPr="00603E23">
        <w:rPr>
          <w:i/>
          <w:sz w:val="22"/>
        </w:rPr>
        <w:t>C</w:t>
      </w:r>
      <w:r w:rsidRPr="00603E23">
        <w:rPr>
          <w:sz w:val="22"/>
        </w:rPr>
        <w:t xml:space="preserve"> (où </w:t>
      </w:r>
      <w:r w:rsidRPr="00603E23">
        <w:rPr>
          <w:i/>
          <w:sz w:val="22"/>
        </w:rPr>
        <w:t>filz</w:t>
      </w:r>
      <w:r w:rsidRPr="00603E23">
        <w:rPr>
          <w:sz w:val="22"/>
        </w:rPr>
        <w:t xml:space="preserve"> et </w:t>
      </w:r>
      <w:r w:rsidRPr="00603E23">
        <w:rPr>
          <w:i/>
          <w:iCs/>
          <w:sz w:val="22"/>
        </w:rPr>
        <w:t xml:space="preserve">mains </w:t>
      </w:r>
      <w:r w:rsidRPr="00603E23">
        <w:rPr>
          <w:sz w:val="22"/>
        </w:rPr>
        <w:t xml:space="preserve">sont indûment au cas régime), cet </w:t>
      </w:r>
      <w:r w:rsidRPr="00603E23">
        <w:rPr>
          <w:i/>
          <w:iCs/>
          <w:sz w:val="22"/>
        </w:rPr>
        <w:t xml:space="preserve">et </w:t>
      </w:r>
      <w:r w:rsidRPr="00603E23">
        <w:rPr>
          <w:sz w:val="22"/>
        </w:rPr>
        <w:t>signifie « tandis que ».</w:t>
      </w:r>
    </w:p>
  </w:footnote>
  <w:footnote w:id="19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 xml:space="preserve">lui </w:t>
      </w:r>
      <w:r w:rsidRPr="00603E23">
        <w:rPr>
          <w:sz w:val="22"/>
        </w:rPr>
        <w:t xml:space="preserve">(ms. </w:t>
      </w:r>
      <w:r w:rsidRPr="00A503A1">
        <w:rPr>
          <w:i/>
          <w:sz w:val="22"/>
        </w:rPr>
        <w:t>C</w:t>
      </w:r>
      <w:r w:rsidRPr="00603E23">
        <w:rPr>
          <w:sz w:val="22"/>
        </w:rPr>
        <w:t xml:space="preserve">) au lieu de </w:t>
      </w:r>
      <w:r w:rsidRPr="00603E23">
        <w:rPr>
          <w:i/>
          <w:iCs/>
          <w:sz w:val="22"/>
        </w:rPr>
        <w:t xml:space="preserve">vous </w:t>
      </w:r>
      <w:r w:rsidRPr="00603E23">
        <w:rPr>
          <w:sz w:val="22"/>
        </w:rPr>
        <w:t xml:space="preserve">(ms. </w:t>
      </w:r>
      <w:r w:rsidRPr="00603E23">
        <w:rPr>
          <w:i/>
          <w:iCs/>
          <w:sz w:val="22"/>
        </w:rPr>
        <w:t>R</w:t>
      </w:r>
      <w:r w:rsidRPr="00603E23">
        <w:rPr>
          <w:iCs/>
          <w:sz w:val="22"/>
        </w:rPr>
        <w:t>)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 xml:space="preserve">serait peut-être à maintenir. Le vers, avec </w:t>
      </w:r>
      <w:r w:rsidRPr="00603E23">
        <w:rPr>
          <w:i/>
          <w:iCs/>
          <w:sz w:val="22"/>
        </w:rPr>
        <w:t>lui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 xml:space="preserve">se retrouve exactement le même dans </w:t>
      </w:r>
      <w:r w:rsidRPr="00603E23">
        <w:rPr>
          <w:i/>
          <w:iCs/>
          <w:sz w:val="22"/>
        </w:rPr>
        <w:t>Théophile</w:t>
      </w:r>
      <w:r w:rsidRPr="00603E23">
        <w:rPr>
          <w:iCs/>
          <w:sz w:val="22"/>
        </w:rPr>
        <w:t>, v.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18, où d’ailleurs le sens n’est pas clair (« honte à qui est content de Dieu », ou « honte à qui (comme Dieu) est content de lui »). Il peut s’agir d’une sentence, à conserver ici comme telle, en entendant</w:t>
      </w:r>
      <w:r>
        <w:rPr>
          <w:sz w:val="22"/>
        </w:rPr>
        <w:t> :</w:t>
      </w:r>
      <w:r w:rsidRPr="00603E23">
        <w:rPr>
          <w:sz w:val="22"/>
        </w:rPr>
        <w:t xml:space="preserve"> « Honte à qui (comme vous) est content de lui-même ! Ce n’est ni Dieu ni votre pays qui le sont (de vous)</w:t>
      </w:r>
      <w:r>
        <w:rPr>
          <w:sz w:val="22"/>
        </w:rPr>
        <w:t> ;</w:t>
      </w:r>
      <w:r w:rsidRPr="00603E23">
        <w:rPr>
          <w:sz w:val="22"/>
        </w:rPr>
        <w:t xml:space="preserve"> car le plus sage d’entre vous n’est encore qu’un vrai fou ». — « se louer soi-même », faute contre la morale</w:t>
      </w:r>
      <w:r>
        <w:rPr>
          <w:sz w:val="22"/>
        </w:rPr>
        <w:t> ;</w:t>
      </w:r>
      <w:r w:rsidRPr="00603E23">
        <w:rPr>
          <w:sz w:val="22"/>
        </w:rPr>
        <w:t xml:space="preserve"> cf. </w:t>
      </w:r>
      <w:r w:rsidRPr="00603E23">
        <w:rPr>
          <w:i/>
          <w:iCs/>
          <w:sz w:val="22"/>
        </w:rPr>
        <w:t xml:space="preserve">Distiques de Caton </w:t>
      </w:r>
      <w:r w:rsidRPr="00603E23">
        <w:rPr>
          <w:sz w:val="22"/>
        </w:rPr>
        <w:t>(</w:t>
      </w:r>
      <w:r w:rsidRPr="00603E23">
        <w:rPr>
          <w:smallCaps/>
          <w:sz w:val="22"/>
        </w:rPr>
        <w:t>Lincy</w:t>
      </w:r>
      <w:r w:rsidRPr="00603E23">
        <w:rPr>
          <w:sz w:val="22"/>
        </w:rPr>
        <w:t xml:space="preserve">, </w:t>
      </w:r>
      <w:r w:rsidRPr="00603E23">
        <w:rPr>
          <w:i/>
          <w:iCs/>
          <w:sz w:val="22"/>
        </w:rPr>
        <w:t>Prov.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iCs/>
          <w:sz w:val="22"/>
        </w:rPr>
        <w:t>II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 xml:space="preserve">p. 366). Zozimas en est blâmé comme d’une marque d’ « elacion » dans </w:t>
      </w:r>
      <w:r w:rsidRPr="00603E23">
        <w:rPr>
          <w:i/>
          <w:iCs/>
          <w:sz w:val="22"/>
        </w:rPr>
        <w:t xml:space="preserve">AS </w:t>
      </w:r>
      <w:r w:rsidRPr="00603E23">
        <w:rPr>
          <w:sz w:val="22"/>
        </w:rPr>
        <w:t xml:space="preserve">572. Cf. aussi </w:t>
      </w:r>
      <w:r w:rsidRPr="00603E23">
        <w:rPr>
          <w:i/>
          <w:iCs/>
          <w:sz w:val="22"/>
        </w:rPr>
        <w:t xml:space="preserve">M </w:t>
      </w:r>
      <w:r w:rsidRPr="00603E23">
        <w:rPr>
          <w:sz w:val="22"/>
        </w:rPr>
        <w:t>281.</w:t>
      </w:r>
    </w:p>
  </w:footnote>
  <w:footnote w:id="20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 xml:space="preserve">Se </w:t>
      </w:r>
      <w:r w:rsidRPr="00603E23">
        <w:rPr>
          <w:iCs/>
          <w:sz w:val="22"/>
        </w:rPr>
        <w:t>(</w:t>
      </w:r>
      <w:r w:rsidRPr="00603E23">
        <w:rPr>
          <w:i/>
          <w:iCs/>
          <w:sz w:val="22"/>
        </w:rPr>
        <w:t>C</w:t>
      </w:r>
      <w:r w:rsidRPr="00603E23">
        <w:rPr>
          <w:iCs/>
          <w:sz w:val="22"/>
        </w:rPr>
        <w:t>)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Che </w:t>
      </w:r>
      <w:r w:rsidRPr="00603E23">
        <w:rPr>
          <w:iCs/>
          <w:sz w:val="22"/>
        </w:rPr>
        <w:t>(</w:t>
      </w:r>
      <w:r w:rsidRPr="00603E23">
        <w:rPr>
          <w:i/>
          <w:iCs/>
          <w:sz w:val="22"/>
        </w:rPr>
        <w:t>R</w:t>
      </w:r>
      <w:r w:rsidRPr="00603E23">
        <w:rPr>
          <w:iCs/>
          <w:sz w:val="22"/>
        </w:rPr>
        <w:t>)</w:t>
      </w:r>
      <w:r w:rsidRPr="00603E23">
        <w:rPr>
          <w:i/>
          <w:iCs/>
          <w:sz w:val="22"/>
        </w:rPr>
        <w:t xml:space="preserve">. </w:t>
      </w:r>
      <w:r w:rsidRPr="00603E23">
        <w:rPr>
          <w:sz w:val="22"/>
        </w:rPr>
        <w:t>L’idée qu’il puisse s’agir d’une conditionnelle est inac</w:t>
      </w:r>
      <w:r w:rsidRPr="00603E23">
        <w:rPr>
          <w:sz w:val="22"/>
        </w:rPr>
        <w:softHyphen/>
        <w:t>ceptable.</w:t>
      </w:r>
    </w:p>
  </w:footnote>
  <w:footnote w:id="21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La leçon de </w:t>
      </w:r>
      <w:r w:rsidRPr="00603E23">
        <w:rPr>
          <w:i/>
          <w:iCs/>
          <w:sz w:val="22"/>
        </w:rPr>
        <w:t xml:space="preserve">R </w:t>
      </w:r>
      <w:r w:rsidRPr="00603E23">
        <w:rPr>
          <w:sz w:val="22"/>
        </w:rPr>
        <w:t>est meilleure et sans doute la bonne.</w:t>
      </w:r>
    </w:p>
  </w:footnote>
  <w:footnote w:id="22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154-157. Ailleurs, ce reproche est adressé aussi bien à des fils de bourgeois qu’</w:t>
      </w:r>
      <w:r>
        <w:rPr>
          <w:sz w:val="22"/>
        </w:rPr>
        <w:t>à de « jeunes écuyers » :</w:t>
      </w:r>
      <w:r w:rsidRPr="00603E23">
        <w:rPr>
          <w:sz w:val="22"/>
        </w:rPr>
        <w:t xml:space="preserve"> cf. Ch.-V. </w:t>
      </w:r>
      <w:r w:rsidRPr="00603E23">
        <w:rPr>
          <w:smallCaps/>
          <w:sz w:val="22"/>
        </w:rPr>
        <w:t>Langlois</w:t>
      </w:r>
      <w:r w:rsidRPr="00603E23">
        <w:rPr>
          <w:sz w:val="22"/>
        </w:rPr>
        <w:t xml:space="preserve">, </w:t>
      </w:r>
      <w:r w:rsidRPr="00603E23">
        <w:rPr>
          <w:i/>
          <w:iCs/>
          <w:sz w:val="22"/>
        </w:rPr>
        <w:t>La vie en France au moyen âge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Moralistes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p. 223 et note 1.</w:t>
      </w:r>
    </w:p>
  </w:footnote>
  <w:footnote w:id="23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>devenir du grant nombre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iCs/>
          <w:sz w:val="22"/>
        </w:rPr>
        <w:t>«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passer au nombre des femmes perdues ».</w:t>
      </w:r>
    </w:p>
  </w:footnote>
  <w:footnote w:id="24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168-172. Jubinal et Kressner ont rattaché les vers 168-170 au développement précédent</w:t>
      </w:r>
      <w:r>
        <w:rPr>
          <w:sz w:val="22"/>
        </w:rPr>
        <w:t> ;</w:t>
      </w:r>
      <w:r w:rsidRPr="00603E23">
        <w:rPr>
          <w:sz w:val="22"/>
        </w:rPr>
        <w:t xml:space="preserve"> A. </w:t>
      </w:r>
      <w:r w:rsidRPr="00603E23">
        <w:rPr>
          <w:smallCaps/>
          <w:sz w:val="22"/>
        </w:rPr>
        <w:t>Tobler</w:t>
      </w:r>
      <w:r w:rsidRPr="00603E23">
        <w:rPr>
          <w:sz w:val="22"/>
        </w:rPr>
        <w:t xml:space="preserve"> </w:t>
      </w:r>
      <w:r w:rsidRPr="00603E23">
        <w:rPr>
          <w:iCs/>
          <w:sz w:val="22"/>
        </w:rPr>
        <w:t>(</w:t>
      </w:r>
      <w:r w:rsidRPr="00603E23">
        <w:rPr>
          <w:i/>
          <w:iCs/>
          <w:sz w:val="22"/>
        </w:rPr>
        <w:t>V. B.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II, 232-233), usant du texte de Jubinal, en a fait autant. Mais on ne voit pas de quelle idée ces vers seraient alors l’explication</w:t>
      </w:r>
      <w:r>
        <w:rPr>
          <w:sz w:val="22"/>
        </w:rPr>
        <w:t> :</w:t>
      </w:r>
      <w:r w:rsidRPr="00603E23">
        <w:rPr>
          <w:sz w:val="22"/>
        </w:rPr>
        <w:t xml:space="preserve"> nous avons donc coupé après </w:t>
      </w:r>
      <w:r w:rsidRPr="00603E23">
        <w:rPr>
          <w:i/>
          <w:iCs/>
          <w:sz w:val="22"/>
        </w:rPr>
        <w:t xml:space="preserve">chenu. </w:t>
      </w:r>
      <w:r w:rsidRPr="00603E23">
        <w:rPr>
          <w:sz w:val="22"/>
        </w:rPr>
        <w:t xml:space="preserve">Toutefois la suite n’en est pas bien éclaircie. Selon Tobler (qui, avec Jubinal, lisait </w:t>
      </w:r>
      <w:r w:rsidRPr="00603E23">
        <w:rPr>
          <w:i/>
          <w:iCs/>
          <w:sz w:val="22"/>
        </w:rPr>
        <w:t>il vos seroit tenu</w:t>
      </w:r>
      <w:r w:rsidRPr="00603E23">
        <w:rPr>
          <w:iCs/>
          <w:sz w:val="22"/>
        </w:rPr>
        <w:t>)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les v. 168-169 signifie</w:t>
      </w:r>
      <w:r w:rsidRPr="00603E23">
        <w:rPr>
          <w:sz w:val="22"/>
        </w:rPr>
        <w:softHyphen/>
        <w:t>raient « parce que vos parents considéreraient comme une méchanceté (que vous ayez négligé votre salut éternel) »</w:t>
      </w:r>
      <w:r>
        <w:rPr>
          <w:sz w:val="22"/>
        </w:rPr>
        <w:t> ;</w:t>
      </w:r>
      <w:r w:rsidRPr="00603E23">
        <w:rPr>
          <w:sz w:val="22"/>
        </w:rPr>
        <w:t xml:space="preserve"> selon M. Ham, « parce que vous seriez rangés dans le lignage de Gilemer ». Mais, indépendamment des deux constructions ainsi impliquées, l’on peut entendre, en admettant un autre rapport syntaxique entre </w:t>
      </w:r>
      <w:r w:rsidRPr="00603E23">
        <w:rPr>
          <w:i/>
          <w:iCs/>
          <w:sz w:val="22"/>
        </w:rPr>
        <w:t xml:space="preserve">Gilemer </w:t>
      </w:r>
      <w:r w:rsidRPr="00603E23">
        <w:rPr>
          <w:sz w:val="22"/>
        </w:rPr>
        <w:t xml:space="preserve">et </w:t>
      </w:r>
      <w:r w:rsidRPr="00603E23">
        <w:rPr>
          <w:i/>
          <w:iCs/>
          <w:sz w:val="22"/>
        </w:rPr>
        <w:t>parentei</w:t>
      </w:r>
      <w:r w:rsidRPr="00A503A1">
        <w:rPr>
          <w:iCs/>
          <w:sz w:val="22"/>
        </w:rPr>
        <w:t xml:space="preserve"> : </w:t>
      </w:r>
      <w:r w:rsidRPr="00603E23">
        <w:rPr>
          <w:iCs/>
          <w:sz w:val="22"/>
        </w:rPr>
        <w:t>«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parce que vous seriez considérés comme des trom</w:t>
      </w:r>
      <w:r w:rsidRPr="00603E23">
        <w:rPr>
          <w:sz w:val="22"/>
        </w:rPr>
        <w:softHyphen/>
        <w:t xml:space="preserve">peurs au sujet de votre lignage ». — D’autre part, les mots </w:t>
      </w:r>
      <w:r w:rsidRPr="00603E23">
        <w:rPr>
          <w:i/>
          <w:iCs/>
          <w:sz w:val="22"/>
        </w:rPr>
        <w:t xml:space="preserve">leiz la couche </w:t>
      </w:r>
      <w:r w:rsidRPr="00603E23">
        <w:rPr>
          <w:sz w:val="22"/>
        </w:rPr>
        <w:t xml:space="preserve">sont obscurs. Dans le T.-L., II, 954, </w:t>
      </w:r>
      <w:r w:rsidRPr="00603E23">
        <w:rPr>
          <w:i/>
          <w:iCs/>
          <w:sz w:val="22"/>
        </w:rPr>
        <w:t xml:space="preserve">couche </w:t>
      </w:r>
      <w:r w:rsidRPr="00603E23">
        <w:rPr>
          <w:sz w:val="22"/>
        </w:rPr>
        <w:t xml:space="preserve">est donné dubitativement comme signifiant « lit ». Il se pourrait qu’on eût affaire au mot </w:t>
      </w:r>
      <w:r w:rsidRPr="00603E23">
        <w:rPr>
          <w:i/>
          <w:iCs/>
          <w:sz w:val="22"/>
        </w:rPr>
        <w:t>couche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souche. </w:t>
      </w:r>
      <w:r w:rsidRPr="00603E23">
        <w:rPr>
          <w:sz w:val="22"/>
        </w:rPr>
        <w:t xml:space="preserve">Faute de mieux, on comprendrait, en donnant pour corrélatif au </w:t>
      </w:r>
      <w:r w:rsidRPr="00A503A1">
        <w:rPr>
          <w:i/>
          <w:sz w:val="22"/>
        </w:rPr>
        <w:t>que</w:t>
      </w:r>
      <w:r w:rsidRPr="00603E23">
        <w:rPr>
          <w:sz w:val="22"/>
        </w:rPr>
        <w:t xml:space="preserve"> du v. 172 le </w:t>
      </w:r>
      <w:r w:rsidRPr="00603E23">
        <w:rPr>
          <w:i/>
          <w:iCs/>
          <w:sz w:val="22"/>
        </w:rPr>
        <w:t xml:space="preserve">s’ </w:t>
      </w:r>
      <w:r w:rsidRPr="00603E23">
        <w:rPr>
          <w:iCs/>
          <w:sz w:val="22"/>
        </w:rPr>
        <w:t>(</w:t>
      </w:r>
      <w:r w:rsidRPr="00603E23">
        <w:rPr>
          <w:i/>
          <w:iCs/>
          <w:sz w:val="22"/>
        </w:rPr>
        <w:t>= si</w:t>
      </w:r>
      <w:r w:rsidRPr="00603E23">
        <w:rPr>
          <w:iCs/>
          <w:sz w:val="22"/>
        </w:rPr>
        <w:t>)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du v.171</w:t>
      </w:r>
      <w:r>
        <w:rPr>
          <w:sz w:val="22"/>
        </w:rPr>
        <w:t> :</w:t>
      </w:r>
      <w:r w:rsidRPr="00603E23">
        <w:rPr>
          <w:sz w:val="22"/>
        </w:rPr>
        <w:t xml:space="preserve"> « Parce qu’autrement on vous tiendrait pour des trompeurs quant à votre parenté, et sans que ce soit par l’effet de votre bonne volonté (se rapportant à ce qui suit), vous êtes bien des chevaliers par l’origine (des chevaliers par le lit </w:t>
      </w:r>
      <w:r w:rsidRPr="00603E23">
        <w:rPr>
          <w:i/>
          <w:iCs/>
          <w:sz w:val="22"/>
        </w:rPr>
        <w:t xml:space="preserve">ou </w:t>
      </w:r>
      <w:r w:rsidRPr="00603E23">
        <w:rPr>
          <w:sz w:val="22"/>
        </w:rPr>
        <w:t>des rejetons à côté du tronc) en ce sens que vous avez quelque crainte du blâme. »</w:t>
      </w:r>
    </w:p>
  </w:footnote>
  <w:footnote w:id="25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>celui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le Christ.</w:t>
      </w:r>
    </w:p>
  </w:footnote>
  <w:footnote w:id="26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Cf. </w:t>
      </w:r>
      <w:r w:rsidRPr="00603E23">
        <w:rPr>
          <w:i/>
          <w:iCs/>
          <w:sz w:val="22"/>
        </w:rPr>
        <w:t xml:space="preserve">O </w:t>
      </w:r>
      <w:r w:rsidRPr="00603E23">
        <w:rPr>
          <w:sz w:val="22"/>
        </w:rPr>
        <w:t>434 et note.</w:t>
      </w:r>
    </w:p>
  </w:footnote>
  <w:footnote w:id="27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187-196. Pour le thème, cf. </w:t>
      </w:r>
      <w:r w:rsidRPr="00603E23">
        <w:rPr>
          <w:i/>
          <w:iCs/>
          <w:sz w:val="22"/>
        </w:rPr>
        <w:t xml:space="preserve">Z </w:t>
      </w:r>
      <w:r w:rsidRPr="00603E23">
        <w:rPr>
          <w:sz w:val="22"/>
        </w:rPr>
        <w:t xml:space="preserve">89-100 et </w:t>
      </w:r>
      <w:r w:rsidRPr="00603E23">
        <w:rPr>
          <w:i/>
          <w:iCs/>
          <w:sz w:val="22"/>
        </w:rPr>
        <w:t>A</w:t>
      </w:r>
      <w:r>
        <w:rPr>
          <w:i/>
          <w:iCs/>
          <w:sz w:val="22"/>
        </w:rPr>
        <w:t>B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 xml:space="preserve">169-184. </w:t>
      </w:r>
    </w:p>
  </w:footnote>
  <w:footnote w:id="28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>meveiz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 xml:space="preserve">subjonctif de </w:t>
      </w:r>
      <w:r w:rsidRPr="00603E23">
        <w:rPr>
          <w:i/>
          <w:iCs/>
          <w:sz w:val="22"/>
        </w:rPr>
        <w:t>movoir.</w:t>
      </w:r>
    </w:p>
  </w:footnote>
  <w:footnote w:id="29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Cf. </w:t>
      </w:r>
      <w:r w:rsidRPr="00603E23">
        <w:rPr>
          <w:i/>
          <w:iCs/>
          <w:sz w:val="22"/>
        </w:rPr>
        <w:t xml:space="preserve">G </w:t>
      </w:r>
      <w:r w:rsidRPr="00603E23">
        <w:rPr>
          <w:sz w:val="22"/>
        </w:rPr>
        <w:t>63 et note.</w:t>
      </w:r>
    </w:p>
  </w:footnote>
  <w:footnote w:id="30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« Vous serez condamné, ou bien alors la règle ne vaut plus, qui est... » — Aux vers 229-230, proverbe (Morawski, n° 1668, aux variantes).</w:t>
      </w:r>
    </w:p>
  </w:footnote>
  <w:footnote w:id="31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 xml:space="preserve">iert. </w:t>
      </w:r>
      <w:r w:rsidRPr="00603E23">
        <w:rPr>
          <w:sz w:val="22"/>
        </w:rPr>
        <w:t xml:space="preserve">Malgré la non-concordance du temps avec </w:t>
      </w:r>
      <w:r w:rsidRPr="00603E23">
        <w:rPr>
          <w:i/>
          <w:iCs/>
          <w:sz w:val="22"/>
        </w:rPr>
        <w:t>puet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 xml:space="preserve">la correction d’après </w:t>
      </w:r>
      <w:r w:rsidRPr="00603E23">
        <w:rPr>
          <w:i/>
          <w:iCs/>
          <w:sz w:val="22"/>
        </w:rPr>
        <w:t xml:space="preserve">R </w:t>
      </w:r>
      <w:r w:rsidRPr="00603E23">
        <w:rPr>
          <w:sz w:val="22"/>
        </w:rPr>
        <w:t>ne s’impose pas.</w:t>
      </w:r>
    </w:p>
  </w:footnote>
  <w:footnote w:id="32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237-244. Cf. </w:t>
      </w:r>
      <w:r w:rsidRPr="00603E23">
        <w:rPr>
          <w:i/>
          <w:iCs/>
          <w:sz w:val="22"/>
        </w:rPr>
        <w:t xml:space="preserve">Q </w:t>
      </w:r>
      <w:r w:rsidRPr="00603E23">
        <w:rPr>
          <w:sz w:val="22"/>
        </w:rPr>
        <w:t>65-74 et notes.</w:t>
      </w:r>
    </w:p>
  </w:footnote>
  <w:footnote w:id="33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« chacun, pendant sa vie, à son tour ». Mais la leçon du ms. </w:t>
      </w:r>
      <w:r w:rsidRPr="00603E23">
        <w:rPr>
          <w:i/>
          <w:iCs/>
          <w:sz w:val="22"/>
        </w:rPr>
        <w:t xml:space="preserve">R </w:t>
      </w:r>
      <w:r w:rsidRPr="00603E23">
        <w:rPr>
          <w:sz w:val="22"/>
        </w:rPr>
        <w:t xml:space="preserve">est peut-être meilleure, à cause de la locution « à son tour » (qu’on trouve dans </w:t>
      </w:r>
      <w:r w:rsidRPr="00603E23">
        <w:rPr>
          <w:i/>
          <w:iCs/>
          <w:sz w:val="22"/>
        </w:rPr>
        <w:t xml:space="preserve">AC </w:t>
      </w:r>
      <w:r w:rsidRPr="00603E23">
        <w:rPr>
          <w:sz w:val="22"/>
        </w:rPr>
        <w:t>91).</w:t>
      </w:r>
    </w:p>
  </w:footnote>
  <w:footnote w:id="34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>par vos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iCs/>
          <w:sz w:val="22"/>
        </w:rPr>
        <w:t>«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par vous-mêmes, arbitrairement »</w:t>
      </w:r>
      <w:r>
        <w:rPr>
          <w:sz w:val="22"/>
        </w:rPr>
        <w:t> ;</w:t>
      </w:r>
      <w:r w:rsidRPr="00603E23">
        <w:rPr>
          <w:sz w:val="22"/>
        </w:rPr>
        <w:t xml:space="preserve"> cf. v. 265.</w:t>
      </w:r>
    </w:p>
  </w:footnote>
  <w:footnote w:id="35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>sairemens ou foiz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ceux des plaideurs ou des témoins.</w:t>
      </w:r>
    </w:p>
  </w:footnote>
  <w:footnote w:id="36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sz w:val="22"/>
        </w:rPr>
        <w:t>a un chief</w:t>
      </w:r>
      <w:r w:rsidRPr="00603E23">
        <w:rPr>
          <w:iCs/>
          <w:sz w:val="22"/>
        </w:rPr>
        <w:t xml:space="preserve">, « à </w:t>
      </w:r>
      <w:r w:rsidRPr="00603E23">
        <w:rPr>
          <w:sz w:val="22"/>
        </w:rPr>
        <w:t>une même fin (que tous les mortels) ».</w:t>
      </w:r>
    </w:p>
  </w:footnote>
  <w:footnote w:id="37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251-264. Cf. </w:t>
      </w:r>
      <w:r w:rsidRPr="00603E23">
        <w:rPr>
          <w:i/>
          <w:sz w:val="22"/>
        </w:rPr>
        <w:t>Y</w:t>
      </w:r>
      <w:r w:rsidRPr="00603E23">
        <w:rPr>
          <w:sz w:val="22"/>
        </w:rPr>
        <w:t xml:space="preserve"> 157-161 et note.</w:t>
      </w:r>
    </w:p>
  </w:footnote>
  <w:footnote w:id="38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sz w:val="22"/>
        </w:rPr>
        <w:t>Li</w:t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 xml:space="preserve">un </w:t>
      </w:r>
      <w:r w:rsidRPr="00603E23">
        <w:rPr>
          <w:sz w:val="22"/>
        </w:rPr>
        <w:t>(de vous).</w:t>
      </w:r>
    </w:p>
  </w:footnote>
  <w:footnote w:id="39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Cf. v. 246.</w:t>
      </w:r>
    </w:p>
  </w:footnote>
  <w:footnote w:id="40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>Qui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neutre, « ce qui, acte qui ».</w:t>
      </w:r>
    </w:p>
  </w:footnote>
  <w:footnote w:id="41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La leçon de </w:t>
      </w:r>
      <w:r w:rsidRPr="00603E23">
        <w:rPr>
          <w:i/>
          <w:iCs/>
          <w:sz w:val="22"/>
        </w:rPr>
        <w:t>R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 xml:space="preserve">malgré le balancement des </w:t>
      </w:r>
      <w:r w:rsidRPr="00603E23">
        <w:rPr>
          <w:i/>
          <w:iCs/>
          <w:sz w:val="22"/>
        </w:rPr>
        <w:t>plus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n’est pas meilleure</w:t>
      </w:r>
      <w:r>
        <w:rPr>
          <w:sz w:val="22"/>
        </w:rPr>
        <w:t> ;</w:t>
      </w:r>
      <w:r w:rsidRPr="00603E23">
        <w:rPr>
          <w:sz w:val="22"/>
        </w:rPr>
        <w:t xml:space="preserve"> car on ne gagne pas plus ou moins une cause </w:t>
      </w:r>
      <w:r w:rsidRPr="00603E23">
        <w:rPr>
          <w:iCs/>
          <w:sz w:val="22"/>
        </w:rPr>
        <w:t>(</w:t>
      </w:r>
      <w:r w:rsidRPr="00603E23">
        <w:rPr>
          <w:i/>
          <w:iCs/>
          <w:sz w:val="22"/>
        </w:rPr>
        <w:t>avoir droit</w:t>
      </w:r>
      <w:r w:rsidRPr="00603E23">
        <w:rPr>
          <w:iCs/>
          <w:sz w:val="22"/>
        </w:rPr>
        <w:t>)</w:t>
      </w:r>
      <w:r w:rsidRPr="00603E23">
        <w:rPr>
          <w:i/>
          <w:iCs/>
          <w:sz w:val="22"/>
        </w:rPr>
        <w:t>.</w:t>
      </w:r>
    </w:p>
  </w:footnote>
  <w:footnote w:id="42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 xml:space="preserve">vos rent... </w:t>
      </w:r>
      <w:r w:rsidRPr="00603E23">
        <w:rPr>
          <w:iCs/>
          <w:sz w:val="22"/>
        </w:rPr>
        <w:t>«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vous paye de votre fausseté par son jugement ».</w:t>
      </w:r>
    </w:p>
  </w:footnote>
  <w:footnote w:id="43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279-280. Selon s. Paul, II Cor., 5, 10</w:t>
      </w:r>
      <w:r>
        <w:rPr>
          <w:sz w:val="22"/>
        </w:rPr>
        <w:t> :</w:t>
      </w:r>
      <w:r w:rsidRPr="00603E23">
        <w:rPr>
          <w:sz w:val="22"/>
        </w:rPr>
        <w:t xml:space="preserve"> « Omnes enim nos manifestari oportet ante tribunal Christi, ut referat unusquisque propria corporis, prout gessit, sive bonum, sive malum ».</w:t>
      </w:r>
    </w:p>
  </w:footnote>
  <w:footnote w:id="44">
    <w:p w:rsidR="004474A6" w:rsidRPr="00603E23" w:rsidRDefault="004474A6" w:rsidP="00603E23">
      <w:pPr>
        <w:pStyle w:val="Notedebasdepage"/>
        <w:ind w:firstLine="284"/>
        <w:jc w:val="both"/>
        <w:rPr>
          <w:i/>
          <w:iCs/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>d’autrui sustance</w:t>
      </w:r>
      <w:r w:rsidRPr="00603E23">
        <w:rPr>
          <w:iCs/>
          <w:sz w:val="22"/>
        </w:rPr>
        <w:t>, « </w:t>
      </w:r>
      <w:r w:rsidRPr="00603E23">
        <w:rPr>
          <w:sz w:val="22"/>
        </w:rPr>
        <w:t xml:space="preserve">du bien d’autrui », à construire avec </w:t>
      </w:r>
      <w:r w:rsidRPr="00603E23">
        <w:rPr>
          <w:i/>
          <w:iCs/>
          <w:sz w:val="22"/>
        </w:rPr>
        <w:t>riche.</w:t>
      </w:r>
    </w:p>
  </w:footnote>
  <w:footnote w:id="45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Cf. </w:t>
      </w:r>
      <w:r w:rsidRPr="00603E23">
        <w:rPr>
          <w:i/>
          <w:iCs/>
          <w:sz w:val="22"/>
        </w:rPr>
        <w:t xml:space="preserve">O </w:t>
      </w:r>
      <w:r w:rsidRPr="00603E23">
        <w:rPr>
          <w:sz w:val="22"/>
        </w:rPr>
        <w:t>732 et note.</w:t>
      </w:r>
    </w:p>
  </w:footnote>
  <w:footnote w:id="46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>armes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iCs/>
          <w:sz w:val="22"/>
        </w:rPr>
        <w:t>«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âmes ».</w:t>
      </w:r>
    </w:p>
  </w:footnote>
  <w:footnote w:id="47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>Apocalypse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14, 13</w:t>
      </w:r>
      <w:r>
        <w:rPr>
          <w:sz w:val="22"/>
        </w:rPr>
        <w:t> :</w:t>
      </w:r>
      <w:r w:rsidRPr="00603E23">
        <w:rPr>
          <w:sz w:val="22"/>
        </w:rPr>
        <w:t xml:space="preserve"> « opera enim illorum (de ceux qui meurent dans le Seigneur) sequuntur illos ». — </w:t>
      </w:r>
      <w:r w:rsidRPr="00603E23">
        <w:rPr>
          <w:i/>
          <w:iCs/>
          <w:sz w:val="22"/>
        </w:rPr>
        <w:t>l’ome et la fame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 xml:space="preserve">cf. </w:t>
      </w:r>
      <w:r w:rsidRPr="00603E23">
        <w:rPr>
          <w:i/>
          <w:iCs/>
          <w:sz w:val="22"/>
        </w:rPr>
        <w:t xml:space="preserve">H </w:t>
      </w:r>
      <w:r w:rsidRPr="00603E23">
        <w:rPr>
          <w:sz w:val="22"/>
        </w:rPr>
        <w:t>266 et note.</w:t>
      </w:r>
    </w:p>
  </w:footnote>
  <w:footnote w:id="48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293-294. Cf. </w:t>
      </w:r>
      <w:r w:rsidRPr="00603E23">
        <w:rPr>
          <w:i/>
          <w:iCs/>
          <w:sz w:val="22"/>
        </w:rPr>
        <w:t xml:space="preserve">O </w:t>
      </w:r>
      <w:r w:rsidRPr="00603E23">
        <w:rPr>
          <w:sz w:val="22"/>
        </w:rPr>
        <w:t>703-704 et note.</w:t>
      </w:r>
    </w:p>
  </w:footnote>
  <w:footnote w:id="49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298-304. Cf. </w:t>
      </w:r>
      <w:r w:rsidRPr="00603E23">
        <w:rPr>
          <w:i/>
          <w:iCs/>
          <w:sz w:val="22"/>
        </w:rPr>
        <w:t xml:space="preserve">R </w:t>
      </w:r>
      <w:r w:rsidRPr="00603E23">
        <w:rPr>
          <w:sz w:val="22"/>
        </w:rPr>
        <w:t>130-134 et note.</w:t>
      </w:r>
    </w:p>
  </w:footnote>
  <w:footnote w:id="50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Expression proverbiale</w:t>
      </w:r>
      <w:r>
        <w:rPr>
          <w:sz w:val="22"/>
        </w:rPr>
        <w:t> ;</w:t>
      </w:r>
      <w:r w:rsidRPr="00603E23">
        <w:rPr>
          <w:sz w:val="22"/>
        </w:rPr>
        <w:t xml:space="preserve"> cf. Leroux de Lincy, I, 8.</w:t>
      </w:r>
    </w:p>
  </w:footnote>
  <w:footnote w:id="51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sz w:val="22"/>
        </w:rPr>
        <w:t>a</w:t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>l’osteil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iCs/>
          <w:sz w:val="22"/>
        </w:rPr>
        <w:t>« à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la maison (après les obsèques) ».</w:t>
      </w:r>
    </w:p>
  </w:footnote>
  <w:footnote w:id="52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>lor seigneur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iCs/>
          <w:sz w:val="22"/>
        </w:rPr>
        <w:t>«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leurs propres maîtres ».</w:t>
      </w:r>
    </w:p>
  </w:footnote>
  <w:footnote w:id="53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« Ils vendent dans les conditions où vous avez acheté », c’est-à-dire à bas prix, et faisant ainsi le contraire des bonnes affaires que vous faisiez (cf. v. 301).</w:t>
      </w:r>
    </w:p>
  </w:footnote>
  <w:footnote w:id="54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>en</w:t>
      </w:r>
      <w:r w:rsidRPr="00603E23">
        <w:rPr>
          <w:iCs/>
          <w:sz w:val="22"/>
        </w:rPr>
        <w:t>, «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du bien recueilli par vos héritiers ».</w:t>
      </w:r>
    </w:p>
  </w:footnote>
  <w:footnote w:id="55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</w:t>
      </w:r>
      <w:r w:rsidRPr="00603E23">
        <w:rPr>
          <w:i/>
          <w:iCs/>
          <w:sz w:val="22"/>
        </w:rPr>
        <w:t>paier nes daingne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iCs/>
          <w:sz w:val="22"/>
        </w:rPr>
        <w:t>«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>néglige de les payer ».</w:t>
      </w:r>
    </w:p>
  </w:footnote>
  <w:footnote w:id="56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322-323. </w:t>
      </w:r>
      <w:r w:rsidRPr="00603E23">
        <w:rPr>
          <w:i/>
          <w:iCs/>
          <w:sz w:val="22"/>
        </w:rPr>
        <w:t>daingne = doingne</w:t>
      </w:r>
      <w:r w:rsidRPr="001261D6">
        <w:rPr>
          <w:iCs/>
          <w:sz w:val="22"/>
        </w:rPr>
        <w:t>,</w:t>
      </w:r>
      <w:r w:rsidRPr="00603E23">
        <w:rPr>
          <w:i/>
          <w:iCs/>
          <w:sz w:val="22"/>
        </w:rPr>
        <w:t xml:space="preserve"> </w:t>
      </w:r>
      <w:r w:rsidRPr="00603E23">
        <w:rPr>
          <w:sz w:val="22"/>
        </w:rPr>
        <w:t xml:space="preserve">subj. pr. 3 de </w:t>
      </w:r>
      <w:r w:rsidRPr="00603E23">
        <w:rPr>
          <w:i/>
          <w:iCs/>
          <w:sz w:val="22"/>
        </w:rPr>
        <w:t xml:space="preserve">doner </w:t>
      </w:r>
      <w:r w:rsidRPr="00603E23">
        <w:rPr>
          <w:sz w:val="22"/>
        </w:rPr>
        <w:t xml:space="preserve">(forme concurrente de </w:t>
      </w:r>
      <w:r w:rsidRPr="00603E23">
        <w:rPr>
          <w:i/>
          <w:sz w:val="22"/>
        </w:rPr>
        <w:t>doint</w:t>
      </w:r>
      <w:r w:rsidRPr="00603E23">
        <w:rPr>
          <w:sz w:val="22"/>
        </w:rPr>
        <w:t>). « Il faut qu’on abandonne une moitié (de la créance) pour obtenir l’autre. »</w:t>
      </w:r>
    </w:p>
  </w:footnote>
  <w:footnote w:id="57">
    <w:p w:rsidR="004474A6" w:rsidRPr="00603E23" w:rsidRDefault="004474A6" w:rsidP="00603E23">
      <w:pPr>
        <w:pStyle w:val="Notedebasdepage"/>
        <w:ind w:firstLine="284"/>
        <w:jc w:val="both"/>
        <w:rPr>
          <w:i/>
          <w:iCs/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331-332. La différence de construction et de sens autorise la répétition de </w:t>
      </w:r>
      <w:r w:rsidRPr="00603E23">
        <w:rPr>
          <w:i/>
          <w:iCs/>
          <w:sz w:val="22"/>
        </w:rPr>
        <w:t>servir</w:t>
      </w:r>
      <w:r w:rsidRPr="00F3654E">
        <w:rPr>
          <w:iCs/>
          <w:sz w:val="22"/>
        </w:rPr>
        <w:t xml:space="preserve"> à </w:t>
      </w:r>
      <w:r w:rsidRPr="00F3654E">
        <w:rPr>
          <w:sz w:val="22"/>
        </w:rPr>
        <w:t xml:space="preserve">la </w:t>
      </w:r>
      <w:r w:rsidRPr="00603E23">
        <w:rPr>
          <w:sz w:val="22"/>
        </w:rPr>
        <w:t xml:space="preserve">rime </w:t>
      </w:r>
      <w:r w:rsidRPr="00603E23">
        <w:rPr>
          <w:iCs/>
          <w:sz w:val="22"/>
        </w:rPr>
        <w:t>(</w:t>
      </w:r>
      <w:r w:rsidRPr="00603E23">
        <w:rPr>
          <w:i/>
          <w:iCs/>
          <w:sz w:val="22"/>
        </w:rPr>
        <w:t>servir de</w:t>
      </w:r>
      <w:r w:rsidRPr="00F3654E">
        <w:rPr>
          <w:iCs/>
          <w:sz w:val="22"/>
        </w:rPr>
        <w:t xml:space="preserve"> = « </w:t>
      </w:r>
      <w:r w:rsidRPr="00603E23">
        <w:rPr>
          <w:sz w:val="22"/>
        </w:rPr>
        <w:t xml:space="preserve">pratiquer », avec idée péjorative) et par conséquent le maintien de la leçon de </w:t>
      </w:r>
      <w:r w:rsidRPr="00F3654E">
        <w:rPr>
          <w:i/>
          <w:sz w:val="22"/>
        </w:rPr>
        <w:t>C</w:t>
      </w:r>
      <w:r w:rsidRPr="00603E23">
        <w:rPr>
          <w:sz w:val="22"/>
        </w:rPr>
        <w:t xml:space="preserve"> contre celle de </w:t>
      </w:r>
      <w:r w:rsidRPr="00603E23">
        <w:rPr>
          <w:i/>
          <w:iCs/>
          <w:sz w:val="22"/>
        </w:rPr>
        <w:t>R.</w:t>
      </w:r>
    </w:p>
  </w:footnote>
  <w:footnote w:id="58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Cf. </w:t>
      </w:r>
      <w:r w:rsidRPr="00603E23">
        <w:rPr>
          <w:i/>
          <w:iCs/>
          <w:sz w:val="22"/>
        </w:rPr>
        <w:t xml:space="preserve">X </w:t>
      </w:r>
      <w:r w:rsidRPr="00603E23">
        <w:rPr>
          <w:sz w:val="22"/>
        </w:rPr>
        <w:t>16.</w:t>
      </w:r>
    </w:p>
  </w:footnote>
  <w:footnote w:id="59">
    <w:p w:rsidR="004474A6" w:rsidRPr="00603E23" w:rsidRDefault="004474A6" w:rsidP="00603E23">
      <w:pPr>
        <w:pStyle w:val="Notedebasdepage"/>
        <w:ind w:firstLine="284"/>
        <w:jc w:val="both"/>
        <w:rPr>
          <w:sz w:val="22"/>
        </w:rPr>
      </w:pPr>
      <w:r w:rsidRPr="00603E23">
        <w:rPr>
          <w:rStyle w:val="Appelnotedebasdep"/>
          <w:sz w:val="22"/>
        </w:rPr>
        <w:footnoteRef/>
      </w:r>
      <w:r w:rsidRPr="00603E23">
        <w:rPr>
          <w:sz w:val="22"/>
        </w:rPr>
        <w:t xml:space="preserve"> 344-356. Cf. </w:t>
      </w:r>
      <w:r w:rsidRPr="00603E23">
        <w:rPr>
          <w:i/>
          <w:iCs/>
          <w:sz w:val="22"/>
        </w:rPr>
        <w:t xml:space="preserve">F </w:t>
      </w:r>
      <w:r w:rsidRPr="00603E23">
        <w:rPr>
          <w:sz w:val="22"/>
        </w:rPr>
        <w:t>53-60 et note.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18B5"/>
    <w:rsid w:val="00084E11"/>
    <w:rsid w:val="000869E2"/>
    <w:rsid w:val="000A6A8C"/>
    <w:rsid w:val="00125FE4"/>
    <w:rsid w:val="001261D6"/>
    <w:rsid w:val="00143330"/>
    <w:rsid w:val="001A57A5"/>
    <w:rsid w:val="001D5F5D"/>
    <w:rsid w:val="001E068C"/>
    <w:rsid w:val="001E2223"/>
    <w:rsid w:val="00204773"/>
    <w:rsid w:val="00214B31"/>
    <w:rsid w:val="002208F1"/>
    <w:rsid w:val="002410F0"/>
    <w:rsid w:val="00281FE8"/>
    <w:rsid w:val="002A12AA"/>
    <w:rsid w:val="002B0FB6"/>
    <w:rsid w:val="003121B2"/>
    <w:rsid w:val="00314E32"/>
    <w:rsid w:val="0032051E"/>
    <w:rsid w:val="00324D9A"/>
    <w:rsid w:val="00326A94"/>
    <w:rsid w:val="00331F6A"/>
    <w:rsid w:val="00350704"/>
    <w:rsid w:val="00352850"/>
    <w:rsid w:val="00374146"/>
    <w:rsid w:val="0038253D"/>
    <w:rsid w:val="0038789D"/>
    <w:rsid w:val="003B6C64"/>
    <w:rsid w:val="003D4D12"/>
    <w:rsid w:val="003F0177"/>
    <w:rsid w:val="003F427C"/>
    <w:rsid w:val="00427CE3"/>
    <w:rsid w:val="00443218"/>
    <w:rsid w:val="004474A6"/>
    <w:rsid w:val="004B71C2"/>
    <w:rsid w:val="004F0289"/>
    <w:rsid w:val="0053039B"/>
    <w:rsid w:val="00546476"/>
    <w:rsid w:val="005747EE"/>
    <w:rsid w:val="005C7534"/>
    <w:rsid w:val="005D5E37"/>
    <w:rsid w:val="005F0217"/>
    <w:rsid w:val="00603E23"/>
    <w:rsid w:val="006815E3"/>
    <w:rsid w:val="006E50C7"/>
    <w:rsid w:val="007250BE"/>
    <w:rsid w:val="007B4609"/>
    <w:rsid w:val="007E3DD4"/>
    <w:rsid w:val="007E6845"/>
    <w:rsid w:val="00803247"/>
    <w:rsid w:val="00844EBF"/>
    <w:rsid w:val="008B19FE"/>
    <w:rsid w:val="008E527F"/>
    <w:rsid w:val="008F4858"/>
    <w:rsid w:val="00904547"/>
    <w:rsid w:val="009064A4"/>
    <w:rsid w:val="0092149C"/>
    <w:rsid w:val="00932501"/>
    <w:rsid w:val="00950344"/>
    <w:rsid w:val="009C562A"/>
    <w:rsid w:val="00A03DF3"/>
    <w:rsid w:val="00A0414B"/>
    <w:rsid w:val="00A503A1"/>
    <w:rsid w:val="00A57907"/>
    <w:rsid w:val="00A96B62"/>
    <w:rsid w:val="00AB3D59"/>
    <w:rsid w:val="00AB72AC"/>
    <w:rsid w:val="00AC6E7A"/>
    <w:rsid w:val="00B1035C"/>
    <w:rsid w:val="00B135CF"/>
    <w:rsid w:val="00B50B97"/>
    <w:rsid w:val="00B65CFD"/>
    <w:rsid w:val="00B8003A"/>
    <w:rsid w:val="00B82287"/>
    <w:rsid w:val="00BA522A"/>
    <w:rsid w:val="00BD5B3C"/>
    <w:rsid w:val="00BE26D0"/>
    <w:rsid w:val="00BE5F50"/>
    <w:rsid w:val="00BF68AF"/>
    <w:rsid w:val="00C063E1"/>
    <w:rsid w:val="00C65B95"/>
    <w:rsid w:val="00C75D7D"/>
    <w:rsid w:val="00CB29F7"/>
    <w:rsid w:val="00CC1F34"/>
    <w:rsid w:val="00CC52E6"/>
    <w:rsid w:val="00D23994"/>
    <w:rsid w:val="00D56257"/>
    <w:rsid w:val="00D63106"/>
    <w:rsid w:val="00D978C4"/>
    <w:rsid w:val="00DD7C8F"/>
    <w:rsid w:val="00E12592"/>
    <w:rsid w:val="00E9165A"/>
    <w:rsid w:val="00EA3358"/>
    <w:rsid w:val="00F3654E"/>
    <w:rsid w:val="00F43EEA"/>
    <w:rsid w:val="00F8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2415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75</cp:revision>
  <dcterms:created xsi:type="dcterms:W3CDTF">2010-03-14T14:48:00Z</dcterms:created>
  <dcterms:modified xsi:type="dcterms:W3CDTF">2010-07-22T11:24:00Z</dcterms:modified>
</cp:coreProperties>
</file>