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A5" w:rsidRDefault="008C16A5" w:rsidP="008C16A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146-160.</w:t>
      </w:r>
    </w:p>
    <w:p w:rsidR="00696BA4" w:rsidRPr="008C16A5" w:rsidRDefault="00696BA4" w:rsidP="008C16A5">
      <w:pPr>
        <w:suppressLineNumbers/>
        <w:spacing w:after="0"/>
        <w:rPr>
          <w:b/>
          <w:sz w:val="32"/>
        </w:rPr>
      </w:pPr>
      <w:r w:rsidRPr="008C16A5">
        <w:rPr>
          <w:b/>
          <w:sz w:val="32"/>
        </w:rPr>
        <w:t>Ci encoumence</w:t>
      </w:r>
    </w:p>
    <w:p w:rsidR="00696BA4" w:rsidRPr="004E40AB" w:rsidRDefault="00696BA4" w:rsidP="008C16A5">
      <w:pPr>
        <w:suppressLineNumbers/>
        <w:spacing w:after="0"/>
        <w:rPr>
          <w:sz w:val="24"/>
        </w:rPr>
      </w:pPr>
      <w:r w:rsidRPr="008C16A5">
        <w:rPr>
          <w:b/>
          <w:sz w:val="32"/>
        </w:rPr>
        <w:t>La Desputizons dou Croisié et dou Descroizié</w:t>
      </w:r>
      <w:r w:rsidRPr="004E40AB">
        <w:rPr>
          <w:sz w:val="24"/>
          <w:vertAlign w:val="superscript"/>
        </w:rPr>
        <w:footnoteReference w:id="2"/>
      </w:r>
      <w:r w:rsidRPr="004E40AB">
        <w:rPr>
          <w:sz w:val="24"/>
        </w:rPr>
        <w:t>.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  <w:r w:rsidRPr="004E40AB">
        <w:rPr>
          <w:sz w:val="24"/>
        </w:rPr>
        <w:t>Ms. 7633.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L</w:t>
      </w:r>
      <w:r w:rsidR="00315211" w:rsidRPr="004E40AB">
        <w:rPr>
          <w:sz w:val="24"/>
        </w:rPr>
        <w:t>’</w:t>
      </w:r>
      <w:r w:rsidRPr="004E40AB">
        <w:rPr>
          <w:sz w:val="24"/>
        </w:rPr>
        <w:t>autr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ier entour la Saint-Remei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Chevauchoie por mon afaire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Pencix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 xml:space="preserve">car trop ſunt agrumi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La gent dont Diex a plus afaire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Cil d</w:t>
      </w:r>
      <w:r w:rsidR="00315211" w:rsidRPr="004E40AB">
        <w:rPr>
          <w:sz w:val="24"/>
        </w:rPr>
        <w:t>’</w:t>
      </w:r>
      <w:r w:rsidRPr="004E40AB">
        <w:rPr>
          <w:sz w:val="24"/>
        </w:rPr>
        <w:t>Acre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qui n</w:t>
      </w:r>
      <w:r w:rsidR="00315211" w:rsidRPr="004E40AB">
        <w:rPr>
          <w:sz w:val="24"/>
        </w:rPr>
        <w:t>’</w:t>
      </w:r>
      <w:r w:rsidRPr="004E40AB">
        <w:rPr>
          <w:sz w:val="24"/>
        </w:rPr>
        <w:t>ont nul ami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Ce puet-on bien por voir retraire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Et ſont ſi près lor anemi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</w:t>
      </w:r>
      <w:r w:rsidR="00315211" w:rsidRPr="004E40AB">
        <w:rPr>
          <w:sz w:val="24"/>
        </w:rPr>
        <w:t>’</w:t>
      </w:r>
      <w:r w:rsidRPr="004E40AB">
        <w:rPr>
          <w:sz w:val="24"/>
        </w:rPr>
        <w:t>à eux puent lancier &amp; traire.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Tant </w:t>
      </w:r>
      <w:r w:rsidR="00A60335">
        <w:rPr>
          <w:sz w:val="24"/>
        </w:rPr>
        <w:t>f</w:t>
      </w:r>
      <w:r w:rsidRPr="004E40AB">
        <w:rPr>
          <w:sz w:val="24"/>
        </w:rPr>
        <w:t>ui pancis à ceſte choze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Que je deſvoiai de ma voie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Com cil qu</w:t>
      </w:r>
      <w:r w:rsidR="00315211" w:rsidRPr="004E40AB">
        <w:rPr>
          <w:sz w:val="24"/>
        </w:rPr>
        <w:t>’</w:t>
      </w:r>
      <w:r w:rsidRPr="004E40AB">
        <w:rPr>
          <w:sz w:val="24"/>
        </w:rPr>
        <w:t>à li meimes choze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Por le penceir que g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i avoie.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Une maiſon fort &amp; bien cloze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Trouvai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dont je riens ne ſavoie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Et c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eſtoit là-dedens encloze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Une gent que je demandoie.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Chevaliers i avoit teiz quatre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Qui bien ſeivent parleir franſois.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Soupei </w:t>
      </w:r>
      <w:r w:rsidR="00A60335">
        <w:rPr>
          <w:sz w:val="24"/>
        </w:rPr>
        <w:t>o</w:t>
      </w:r>
      <w:r w:rsidRPr="004E40AB">
        <w:rPr>
          <w:sz w:val="24"/>
        </w:rPr>
        <w:t>rent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 xml:space="preserve">fi vont eſbatre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En un vergier deleiz le bois.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Ge ne me veulz ſor eux embatre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Que ce me dift uns lions cortois :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Tiez cuide compaignie eſbatre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Qui la touſt coſt or ſans gabois.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Li dui laiſſent parleir les deux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Et je les pris à eſcouteir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Qui leiz la haie fui touz ſeux</w:t>
      </w:r>
      <w:r w:rsidR="00315211" w:rsidRPr="004E40AB">
        <w:rPr>
          <w:sz w:val="24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Si defcent por moi acouteir.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Si diſtrent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entre gas &amp; geux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Teiz moz com vos m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orreiz conteir.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Siècles i fut nomeiz &amp; Deus :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De ce priſtrent à deſputeir.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Li uns d</w:t>
      </w:r>
      <w:r w:rsidR="00315211" w:rsidRPr="004E40AB">
        <w:rPr>
          <w:sz w:val="24"/>
        </w:rPr>
        <w:t>’</w:t>
      </w:r>
      <w:r w:rsidRPr="004E40AB">
        <w:rPr>
          <w:sz w:val="24"/>
        </w:rPr>
        <w:t>eux avoit la croix priſe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Li autre ne la voloit prendre.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Or eſtoit de ce lor emprife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Que li croiſiez voloit aprendre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A celui qui pas ne deſprife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La croix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ne la main n</w:t>
      </w:r>
      <w:r w:rsidR="00315211" w:rsidRPr="004E40AB">
        <w:rPr>
          <w:sz w:val="24"/>
        </w:rPr>
        <w:t>’</w:t>
      </w:r>
      <w:r w:rsidRPr="004E40AB">
        <w:rPr>
          <w:sz w:val="24"/>
        </w:rPr>
        <w:t>i vuet tendre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</w:t>
      </w:r>
      <w:r w:rsidR="00315211" w:rsidRPr="004E40AB">
        <w:rPr>
          <w:sz w:val="24"/>
        </w:rPr>
        <w:t>’</w:t>
      </w:r>
      <w:r w:rsidRPr="004E40AB">
        <w:rPr>
          <w:sz w:val="24"/>
        </w:rPr>
        <w:t>il la préiſt par ſa maîtrize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Ce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ces ſans ce puez tant eſtendre.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1535D9" w:rsidRDefault="001535D9" w:rsidP="00A60335">
      <w:pPr>
        <w:spacing w:after="0"/>
        <w:ind w:firstLine="284"/>
        <w:rPr>
          <w:sz w:val="24"/>
        </w:rPr>
      </w:pPr>
      <w:r>
        <w:rPr>
          <w:sz w:val="24"/>
        </w:rPr>
        <w:t>Dit li croulez premièrement :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« Enten à moi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biaux dolz amis</w:t>
      </w:r>
      <w:r w:rsidR="00315211" w:rsidRPr="004E40AB">
        <w:rPr>
          <w:sz w:val="24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Tu feiz mult bien entièrement </w:t>
      </w:r>
    </w:p>
    <w:p w:rsidR="00FA7427" w:rsidRPr="004E40AB" w:rsidRDefault="00696BA4" w:rsidP="009234FA">
      <w:pPr>
        <w:spacing w:after="0"/>
        <w:ind w:firstLine="284"/>
        <w:rPr>
          <w:sz w:val="24"/>
        </w:rPr>
      </w:pPr>
      <w:r w:rsidRPr="004E40AB">
        <w:rPr>
          <w:sz w:val="24"/>
        </w:rPr>
        <w:t>Que Diex en toi le ſan a mis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Dont tu connais apertement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Bien de mal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amis d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anemis.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Se tu en euvres ſagement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Tes loïers t</w:t>
      </w:r>
      <w:r w:rsidR="00315211" w:rsidRPr="004E40AB">
        <w:rPr>
          <w:sz w:val="24"/>
        </w:rPr>
        <w:t>’</w:t>
      </w:r>
      <w:r w:rsidRPr="004E40AB">
        <w:rPr>
          <w:sz w:val="24"/>
        </w:rPr>
        <w:t>en eſt promis.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« Tu voiz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&amp; parfois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 xml:space="preserve">&amp; entens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Le meſchief de la ſainte terre.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Por qu</w:t>
      </w:r>
      <w:r w:rsidR="00315211" w:rsidRPr="004E40AB">
        <w:rPr>
          <w:sz w:val="24"/>
        </w:rPr>
        <w:t>’</w:t>
      </w:r>
      <w:r w:rsidRPr="004E40AB">
        <w:rPr>
          <w:sz w:val="24"/>
        </w:rPr>
        <w:t>eſt de proeſſe vantons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Qui le leu Dieu lait en teil guerre</w:t>
      </w:r>
      <w:r w:rsidR="00315211" w:rsidRPr="004E40AB">
        <w:rPr>
          <w:sz w:val="24"/>
        </w:rPr>
        <w:t xml:space="preserve"> ?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S</w:t>
      </w:r>
      <w:r w:rsidR="00315211" w:rsidRPr="004E40AB">
        <w:rPr>
          <w:sz w:val="24"/>
        </w:rPr>
        <w:t>’</w:t>
      </w:r>
      <w:r w:rsidRPr="004E40AB">
        <w:rPr>
          <w:sz w:val="24"/>
        </w:rPr>
        <w:t>uns hom pooit vivre .c. ans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Ne puet-il tant d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oneur conquerre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Com ſe il eſt bien repentans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D</w:t>
      </w:r>
      <w:r w:rsidR="00315211" w:rsidRPr="004E40AB">
        <w:rPr>
          <w:sz w:val="24"/>
        </w:rPr>
        <w:t>’</w:t>
      </w:r>
      <w:r w:rsidRPr="004E40AB">
        <w:rPr>
          <w:sz w:val="24"/>
        </w:rPr>
        <w:t>aleir le ſépulchre requerre. »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Dit li autre : « J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entens mult bien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Por quoi vos dites teiz paroles.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Vos me ſermoneiz que le mien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Doingne au coc &amp; puis ſi m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envole.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Mes enfans garderont li chien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Qui demorront en la parole.</w:t>
      </w:r>
    </w:p>
    <w:p w:rsidR="00696BA4" w:rsidRPr="004E40AB" w:rsidRDefault="00696BA4" w:rsidP="00A60335">
      <w:pPr>
        <w:spacing w:after="0"/>
        <w:ind w:firstLine="284"/>
        <w:rPr>
          <w:iCs/>
          <w:sz w:val="24"/>
        </w:rPr>
      </w:pPr>
      <w:r w:rsidRPr="004E40AB">
        <w:rPr>
          <w:sz w:val="24"/>
        </w:rPr>
        <w:t xml:space="preserve">Hon dit : </w:t>
      </w:r>
      <w:r w:rsidRPr="004E40AB">
        <w:rPr>
          <w:i/>
          <w:iCs/>
          <w:sz w:val="24"/>
        </w:rPr>
        <w:t>Ce que tu tiens</w:t>
      </w:r>
      <w:r w:rsidR="00315211" w:rsidRPr="004E40AB">
        <w:rPr>
          <w:i/>
          <w:iCs/>
          <w:sz w:val="24"/>
        </w:rPr>
        <w:t xml:space="preserve">, </w:t>
      </w:r>
      <w:r w:rsidRPr="004E40AB">
        <w:rPr>
          <w:i/>
          <w:iCs/>
          <w:sz w:val="24"/>
        </w:rPr>
        <w:t>ſi tien</w:t>
      </w:r>
      <w:r w:rsidR="00315211" w:rsidRPr="004E40AB">
        <w:rPr>
          <w:iCs/>
          <w:sz w:val="24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Ci at boers mot de bone eſcole. »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« Cuidiez-vos or que la croix preingne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Et que je men voize outre meir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Et que les .c. ſoudées</w:t>
      </w:r>
      <w:r w:rsidRPr="004E40AB">
        <w:rPr>
          <w:sz w:val="24"/>
          <w:vertAlign w:val="superscript"/>
        </w:rPr>
        <w:footnoteReference w:id="3"/>
      </w:r>
      <w:r w:rsidRPr="004E40AB">
        <w:rPr>
          <w:sz w:val="24"/>
        </w:rPr>
        <w:t xml:space="preserve"> deingne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Por .xl. cens réclameir</w:t>
      </w:r>
      <w:r w:rsidR="00315211" w:rsidRPr="004E40AB">
        <w:rPr>
          <w:sz w:val="24"/>
        </w:rPr>
        <w:t xml:space="preserve"> ?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Je ne cuic pas que Deux euſeingne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Que hom le doie ainſi ſemeir :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Qui ainſi ſenme pou i veigne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Car hem les devroit aſemeir. »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— « Tu naquiz de ta mère nuz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Dit li croiziez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c</w:t>
      </w:r>
      <w:r w:rsidR="00315211" w:rsidRPr="004E40AB">
        <w:rPr>
          <w:sz w:val="24"/>
        </w:rPr>
        <w:t>’</w:t>
      </w:r>
      <w:r w:rsidRPr="004E40AB">
        <w:rPr>
          <w:sz w:val="24"/>
        </w:rPr>
        <w:t>eſt choze aperte :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Or iez juqu</w:t>
      </w:r>
      <w:r w:rsidR="00315211" w:rsidRPr="004E40AB">
        <w:rPr>
          <w:sz w:val="24"/>
        </w:rPr>
        <w:t>’</w:t>
      </w:r>
      <w:r w:rsidRPr="004E40AB">
        <w:rPr>
          <w:sz w:val="24"/>
        </w:rPr>
        <w:t>à cel tens venuz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Que ta chars eſt bien recoverte.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</w:t>
      </w:r>
      <w:r w:rsidR="00315211" w:rsidRPr="004E40AB">
        <w:rPr>
          <w:sz w:val="24"/>
        </w:rPr>
        <w:t>’</w:t>
      </w:r>
      <w:r w:rsidRPr="004E40AB">
        <w:rPr>
          <w:sz w:val="24"/>
        </w:rPr>
        <w:t>eſt Diex nès qu</w:t>
      </w:r>
      <w:r w:rsidR="00315211" w:rsidRPr="004E40AB">
        <w:rPr>
          <w:sz w:val="24"/>
        </w:rPr>
        <w:t>’</w:t>
      </w:r>
      <w:r w:rsidRPr="004E40AB">
        <w:rPr>
          <w:sz w:val="24"/>
        </w:rPr>
        <w:t>alors devenuz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</w:t>
      </w:r>
      <w:r w:rsidR="00315211" w:rsidRPr="004E40AB">
        <w:rPr>
          <w:sz w:val="24"/>
        </w:rPr>
        <w:t>’</w:t>
      </w:r>
      <w:r w:rsidRPr="004E40AB">
        <w:rPr>
          <w:sz w:val="24"/>
        </w:rPr>
        <w:t>à cent dobles vent la déſerte</w:t>
      </w:r>
      <w:r w:rsidR="00315211" w:rsidRPr="004E40AB">
        <w:rPr>
          <w:sz w:val="24"/>
        </w:rPr>
        <w:t xml:space="preserve"> ?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Bien i ert </w:t>
      </w:r>
      <w:r w:rsidRPr="004E40AB">
        <w:rPr>
          <w:iCs/>
          <w:sz w:val="24"/>
        </w:rPr>
        <w:t xml:space="preserve">por </w:t>
      </w:r>
      <w:r w:rsidRPr="004E40AB">
        <w:rPr>
          <w:sz w:val="24"/>
        </w:rPr>
        <w:t>meſchéanz tenuz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Qui ferat ſi vilainne perte.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« Hom puet or paradis avoir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Ligièrement</w:t>
      </w:r>
      <w:r w:rsidR="00315211" w:rsidRPr="004E40AB">
        <w:rPr>
          <w:sz w:val="24"/>
        </w:rPr>
        <w:t xml:space="preserve"> ! </w:t>
      </w:r>
      <w:r w:rsidRPr="004E40AB">
        <w:rPr>
          <w:sz w:val="24"/>
        </w:rPr>
        <w:t>Diex en ait loux</w:t>
      </w:r>
      <w:r w:rsidR="00315211" w:rsidRPr="004E40AB">
        <w:rPr>
          <w:sz w:val="24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Aſſéiz plus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ce poeiz ſavoir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lastRenderedPageBreak/>
        <w:t>L</w:t>
      </w:r>
      <w:r w:rsidR="00315211" w:rsidRPr="004E40AB">
        <w:rPr>
          <w:sz w:val="24"/>
        </w:rPr>
        <w:t>’</w:t>
      </w:r>
      <w:r w:rsidRPr="004E40AB">
        <w:rPr>
          <w:sz w:val="24"/>
        </w:rPr>
        <w:t>acheta ſainz Pière &amp; ſainz Poulz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Qui de ſi précieux avoir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Co</w:t>
      </w:r>
      <w:r w:rsidR="001535D9">
        <w:rPr>
          <w:sz w:val="24"/>
        </w:rPr>
        <w:t>m</w:t>
      </w:r>
      <w:r w:rsidRPr="004E40AB">
        <w:rPr>
          <w:sz w:val="24"/>
        </w:rPr>
        <w:t xml:space="preserve"> furent la teſte &amp; li coux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L</w:t>
      </w:r>
      <w:r w:rsidR="00315211" w:rsidRPr="004E40AB">
        <w:rPr>
          <w:sz w:val="24"/>
        </w:rPr>
        <w:t>’</w:t>
      </w:r>
      <w:r w:rsidRPr="004E40AB">
        <w:rPr>
          <w:sz w:val="24"/>
        </w:rPr>
        <w:t>aquiſtrent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ſe teneiz à voir :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Iciſt dui firent .ij. biaux coux. »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Dit cil qui de croizier n</w:t>
      </w:r>
      <w:r w:rsidR="00315211" w:rsidRPr="004E40AB">
        <w:rPr>
          <w:sz w:val="24"/>
        </w:rPr>
        <w:t>’</w:t>
      </w:r>
      <w:r w:rsidRPr="004E40AB">
        <w:rPr>
          <w:sz w:val="24"/>
        </w:rPr>
        <w:t>a cure :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Je voi merveilles d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une gent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Qui aſſeiz ſueffrent poinne dure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En amaſſeir .i. pou d</w:t>
      </w:r>
      <w:r w:rsidR="00315211" w:rsidRPr="004E40AB">
        <w:rPr>
          <w:sz w:val="24"/>
        </w:rPr>
        <w:t>’</w:t>
      </w:r>
      <w:r w:rsidRPr="004E40AB">
        <w:rPr>
          <w:sz w:val="24"/>
        </w:rPr>
        <w:t>argent</w:t>
      </w:r>
      <w:r w:rsidR="00315211" w:rsidRPr="004E40AB">
        <w:rPr>
          <w:sz w:val="24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Puis vont à Roume ou en Eſture</w:t>
      </w:r>
      <w:r w:rsidRPr="004E40AB">
        <w:rPr>
          <w:sz w:val="24"/>
          <w:vertAlign w:val="superscript"/>
        </w:rPr>
        <w:footnoteReference w:id="4"/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Ou vont autre voie enchergent :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Tant vont cerchant bone aventure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</w:t>
      </w:r>
      <w:r w:rsidR="00315211" w:rsidRPr="004E40AB">
        <w:rPr>
          <w:sz w:val="24"/>
        </w:rPr>
        <w:t>’</w:t>
      </w:r>
      <w:r w:rsidRPr="004E40AB">
        <w:rPr>
          <w:sz w:val="24"/>
        </w:rPr>
        <w:t>ils n</w:t>
      </w:r>
      <w:r w:rsidR="00315211" w:rsidRPr="004E40AB">
        <w:rPr>
          <w:sz w:val="24"/>
        </w:rPr>
        <w:t>’</w:t>
      </w:r>
      <w:r w:rsidRPr="004E40AB">
        <w:rPr>
          <w:sz w:val="24"/>
        </w:rPr>
        <w:t>ont baeſſe ne ſergent</w:t>
      </w:r>
      <w:r w:rsidRPr="004E40AB">
        <w:rPr>
          <w:sz w:val="24"/>
          <w:vertAlign w:val="superscript"/>
        </w:rPr>
        <w:footnoteReference w:id="5"/>
      </w:r>
      <w:r w:rsidRPr="004E40AB">
        <w:rPr>
          <w:sz w:val="24"/>
        </w:rPr>
        <w:t>.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« Hom puet mult bien en ceſt payx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Gaaignier Dieu cens grant damage</w:t>
      </w:r>
      <w:r w:rsidR="00315211" w:rsidRPr="004E40AB">
        <w:rPr>
          <w:sz w:val="24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Vos ireiz outre meir lays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à </w:t>
      </w:r>
      <w:r w:rsidR="001535D9">
        <w:rPr>
          <w:sz w:val="24"/>
        </w:rPr>
        <w:t>f</w:t>
      </w:r>
      <w:r w:rsidRPr="004E40AB">
        <w:rPr>
          <w:sz w:val="24"/>
        </w:rPr>
        <w:t>olie aveiz fait homage.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Je dis que cil eſt foux nayx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Qui ce meſt en autrui ſervage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Quant Dieu puet gaaignier ſayx</w:t>
      </w:r>
      <w:r w:rsidRPr="004E40AB">
        <w:rPr>
          <w:sz w:val="24"/>
          <w:vertAlign w:val="superscript"/>
        </w:rPr>
        <w:footnoteReference w:id="6"/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Et vivre de ſon héritage. »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— « Tu dis si grant abuſion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Que nus ne la porroit deſcrire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Qui vues ſans tribulation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Gaaignier Dieu por ton biau rire</w:t>
      </w:r>
      <w:r w:rsidR="00315211" w:rsidRPr="004E40AB">
        <w:rPr>
          <w:sz w:val="24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Dont orent fole entencion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Li ſaint qui ſoffrirent martyre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Por venir à redempcion</w:t>
      </w:r>
      <w:r w:rsidR="00315211" w:rsidRPr="004E40AB">
        <w:rPr>
          <w:sz w:val="24"/>
        </w:rPr>
        <w:t xml:space="preserve"> ?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Tu dis ce que n</w:t>
      </w:r>
      <w:r w:rsidR="00315211" w:rsidRPr="004E40AB">
        <w:rPr>
          <w:sz w:val="24"/>
        </w:rPr>
        <w:t>’</w:t>
      </w:r>
      <w:r w:rsidRPr="004E40AB">
        <w:rPr>
          <w:sz w:val="24"/>
        </w:rPr>
        <w:t>uns ne doit dire.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« Encor n</w:t>
      </w:r>
      <w:r w:rsidR="00315211" w:rsidRPr="004E40AB">
        <w:rPr>
          <w:sz w:val="24"/>
        </w:rPr>
        <w:t>’</w:t>
      </w:r>
      <w:r w:rsidRPr="004E40AB">
        <w:rPr>
          <w:sz w:val="24"/>
        </w:rPr>
        <w:t>eſt pas digne la poingne</w:t>
      </w:r>
      <w:r w:rsidRPr="004E40AB">
        <w:rPr>
          <w:sz w:val="24"/>
          <w:vertAlign w:val="superscript"/>
        </w:rPr>
        <w:footnoteReference w:id="7"/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lastRenderedPageBreak/>
        <w:t>Que n</w:t>
      </w:r>
      <w:r w:rsidR="00315211" w:rsidRPr="004E40AB">
        <w:rPr>
          <w:sz w:val="24"/>
        </w:rPr>
        <w:t>’</w:t>
      </w:r>
      <w:r w:rsidRPr="004E40AB">
        <w:rPr>
          <w:sz w:val="24"/>
        </w:rPr>
        <w:t>uns hom puiſſe ſoutenir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A ce qu</w:t>
      </w:r>
      <w:r w:rsidR="00315211" w:rsidRPr="004E40AB">
        <w:rPr>
          <w:sz w:val="24"/>
        </w:rPr>
        <w:t>’</w:t>
      </w:r>
      <w:r w:rsidRPr="004E40AB">
        <w:rPr>
          <w:sz w:val="24"/>
        </w:rPr>
        <w:t>à la joie ſovrainne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Puiſſe ne ne doie venir :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Par ce ſe rendent tuit cil moinne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</w:t>
      </w:r>
      <w:r w:rsidR="00315211" w:rsidRPr="004E40AB">
        <w:rPr>
          <w:sz w:val="24"/>
        </w:rPr>
        <w:t>’</w:t>
      </w:r>
      <w:r w:rsidRPr="004E40AB">
        <w:rPr>
          <w:sz w:val="24"/>
        </w:rPr>
        <w:t>à teil joie puiſſent venir.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Hom ne doit pas douteir eſſoinne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C</w:t>
      </w:r>
      <w:r w:rsidR="00315211" w:rsidRPr="004E40AB">
        <w:rPr>
          <w:sz w:val="24"/>
        </w:rPr>
        <w:t>’</w:t>
      </w:r>
      <w:r w:rsidRPr="004E40AB">
        <w:rPr>
          <w:sz w:val="24"/>
        </w:rPr>
        <w:t>on ait pour Dieu juqu</w:t>
      </w:r>
      <w:r w:rsidR="00315211" w:rsidRPr="004E40AB">
        <w:rPr>
          <w:sz w:val="24"/>
        </w:rPr>
        <w:t>’</w:t>
      </w:r>
      <w:r w:rsidRPr="004E40AB">
        <w:rPr>
          <w:sz w:val="24"/>
        </w:rPr>
        <w:t>au fenir. »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— « Sire qui des croix ſermoneiz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Reſoffreiz-moi que je deſlas.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Sermoneiz ces hauz coroneiz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Ces grans doiens &amp; ces prélaz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Cui Diex eſt toz abandoneiz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Et dou ſiècle toz li ſolaz :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Ciz geux eſt trop mal ordeneiz </w:t>
      </w:r>
    </w:p>
    <w:p w:rsidR="00696BA4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Que toz jors nos meteiz ès laz.</w:t>
      </w:r>
    </w:p>
    <w:p w:rsidR="009234FA" w:rsidRPr="004E40AB" w:rsidRDefault="009234FA" w:rsidP="009234FA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Clerc &amp; prélat doivent vengier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La honte Dieu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qu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il ont ces rentes.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Ils ont à boivre &amp; à mengier :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Si ne lor chaut c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il pluet ou vente.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Siècles eſt touz en lor dangier</w:t>
      </w:r>
      <w:r w:rsidR="00315211" w:rsidRPr="004E40AB">
        <w:rPr>
          <w:sz w:val="24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C</w:t>
      </w:r>
      <w:r w:rsidR="00315211" w:rsidRPr="004E40AB">
        <w:rPr>
          <w:sz w:val="24"/>
        </w:rPr>
        <w:t>’</w:t>
      </w:r>
      <w:r w:rsidRPr="004E40AB">
        <w:rPr>
          <w:sz w:val="24"/>
        </w:rPr>
        <w:t>il vont à Dieu par teile ſente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Fol ſunt c</w:t>
      </w:r>
      <w:r w:rsidR="00315211" w:rsidRPr="004E40AB">
        <w:rPr>
          <w:sz w:val="24"/>
        </w:rPr>
        <w:t>’</w:t>
      </w:r>
      <w:r w:rsidRPr="004E40AB">
        <w:rPr>
          <w:sz w:val="24"/>
        </w:rPr>
        <w:t>il la vuelent changier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Car c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eſt de toutes la plus gente. » 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— « Laiſſe clers &amp; prélaz eſteir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Et te pren garde au roi de France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Qui por paradix conqueſteir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Vuet metre le cors en balance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Et ces enfanz à Dieu preſteir</w:t>
      </w:r>
      <w:r w:rsidRPr="004E40AB">
        <w:rPr>
          <w:sz w:val="24"/>
          <w:vertAlign w:val="superscript"/>
        </w:rPr>
        <w:footnoteReference w:id="8"/>
      </w:r>
      <w:r w:rsidR="00315211" w:rsidRPr="004E40AB">
        <w:rPr>
          <w:sz w:val="24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Li près n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eſt pas en eſmaiance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Tu voiz qu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il ce vuet apreſteir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Et faire </w:t>
      </w:r>
      <w:r w:rsidRPr="004E40AB">
        <w:rPr>
          <w:iCs/>
          <w:sz w:val="24"/>
        </w:rPr>
        <w:t xml:space="preserve">ce </w:t>
      </w:r>
      <w:r w:rsidRPr="004E40AB">
        <w:rPr>
          <w:sz w:val="24"/>
        </w:rPr>
        <w:t>dont à toi tance.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« Mult a or meillor demoreir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Li Rois et roiaume que nos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Qui de ſon cors vuet honoreir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Celui que por Seignor tenons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en crois ſe laiſſa devoreir.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Ce de lui ſervir ne penons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Hélas</w:t>
      </w:r>
      <w:r w:rsidR="00315211" w:rsidRPr="004E40AB">
        <w:rPr>
          <w:sz w:val="24"/>
        </w:rPr>
        <w:t xml:space="preserve"> ! </w:t>
      </w:r>
      <w:r w:rsidRPr="004E40AB">
        <w:rPr>
          <w:sz w:val="24"/>
        </w:rPr>
        <w:t>trop aurons à ploreir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Que trop fole vie menons</w:t>
      </w:r>
      <w:r w:rsidR="00315211" w:rsidRPr="004E40AB">
        <w:rPr>
          <w:sz w:val="24"/>
        </w:rPr>
        <w:t xml:space="preserve"> ! 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— « Je vuel entre mes voiſins eſtre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Et moi déduire &amp; ſolacier :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Vos ireiz outre la meir peiſtre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Qui poez grant </w:t>
      </w:r>
      <w:r w:rsidR="003C5357">
        <w:rPr>
          <w:sz w:val="24"/>
        </w:rPr>
        <w:t>f</w:t>
      </w:r>
      <w:r w:rsidRPr="004E40AB">
        <w:rPr>
          <w:sz w:val="24"/>
        </w:rPr>
        <w:t xml:space="preserve">ais embracier.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Dites le ſoudant voſtre meiſtre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Que je pris pou ſon menacier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S</w:t>
      </w:r>
      <w:r w:rsidR="00315211" w:rsidRPr="004E40AB">
        <w:rPr>
          <w:sz w:val="24"/>
        </w:rPr>
        <w:t>’</w:t>
      </w:r>
      <w:r w:rsidRPr="004E40AB">
        <w:rPr>
          <w:sz w:val="24"/>
        </w:rPr>
        <w:t>il vient deſà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mal me vit neiſtre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Mais lai ne l</w:t>
      </w:r>
      <w:r w:rsidR="00315211" w:rsidRPr="004E40AB">
        <w:rPr>
          <w:sz w:val="24"/>
        </w:rPr>
        <w:t>’</w:t>
      </w:r>
      <w:r w:rsidRPr="004E40AB">
        <w:rPr>
          <w:sz w:val="24"/>
        </w:rPr>
        <w:t>irai pas chacier.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Je ne faz nul tort à nul home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N</w:t>
      </w:r>
      <w:r w:rsidR="00315211" w:rsidRPr="004E40AB">
        <w:rPr>
          <w:sz w:val="24"/>
        </w:rPr>
        <w:t>’</w:t>
      </w:r>
      <w:r w:rsidRPr="004E40AB">
        <w:rPr>
          <w:sz w:val="24"/>
        </w:rPr>
        <w:t>uns hom ne fait de moi clamour</w:t>
      </w:r>
      <w:r w:rsidR="00315211" w:rsidRPr="004E40AB">
        <w:rPr>
          <w:sz w:val="24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iCs/>
          <w:sz w:val="24"/>
        </w:rPr>
        <w:t xml:space="preserve">Je </w:t>
      </w:r>
      <w:r w:rsidRPr="004E40AB">
        <w:rPr>
          <w:sz w:val="24"/>
        </w:rPr>
        <w:t>cuiche toſt &amp; tien grant ſoume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Et tieng mes voiſins à amour.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Si croi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par ſaint Pierre de Roume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</w:t>
      </w:r>
      <w:r w:rsidR="00315211" w:rsidRPr="004E40AB">
        <w:rPr>
          <w:sz w:val="24"/>
        </w:rPr>
        <w:t>’</w:t>
      </w:r>
      <w:r w:rsidRPr="004E40AB">
        <w:rPr>
          <w:sz w:val="24"/>
        </w:rPr>
        <w:t>il ne vaut miex que je demour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Que de l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autrui porter grant ſoume </w:t>
      </w:r>
    </w:p>
    <w:p w:rsidR="00696BA4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Dont je ſeroie en grant cremour.</w:t>
      </w:r>
    </w:p>
    <w:p w:rsidR="009234FA" w:rsidRPr="004E40AB" w:rsidRDefault="009234FA" w:rsidP="009234FA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— « Deſai bées a aiſe vivre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Seiz-tu ſe tu vivras aſſeiz</w:t>
      </w:r>
      <w:r w:rsidR="00315211" w:rsidRPr="004E40AB">
        <w:rPr>
          <w:sz w:val="24"/>
        </w:rPr>
        <w:t xml:space="preserve"> ?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Dis-moi ce tu ceiz en queil livre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Certains vivres ſoit compaſſeiz.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Manjue &amp; boif &amp; ſi t</w:t>
      </w:r>
      <w:r w:rsidR="00315211" w:rsidRPr="004E40AB">
        <w:rPr>
          <w:sz w:val="24"/>
        </w:rPr>
        <w:t>’</w:t>
      </w:r>
      <w:r w:rsidRPr="004E40AB">
        <w:rPr>
          <w:sz w:val="24"/>
        </w:rPr>
        <w:t>enyvre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Que mauvais eſt de pou laſſeiz</w:t>
      </w:r>
      <w:r w:rsidR="00315211" w:rsidRPr="004E40AB">
        <w:rPr>
          <w:sz w:val="24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Tuit ſont .i.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ſaches a délivre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Et vie d</w:t>
      </w:r>
      <w:r w:rsidR="00315211" w:rsidRPr="004E40AB">
        <w:rPr>
          <w:sz w:val="24"/>
        </w:rPr>
        <w:t>’</w:t>
      </w:r>
      <w:r w:rsidRPr="004E40AB">
        <w:rPr>
          <w:sz w:val="24"/>
        </w:rPr>
        <w:t>oume &amp; oez quaſſeiz.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« Laz</w:t>
      </w:r>
      <w:r w:rsidR="00315211" w:rsidRPr="004E40AB">
        <w:rPr>
          <w:sz w:val="24"/>
        </w:rPr>
        <w:t xml:space="preserve"> ! </w:t>
      </w:r>
      <w:r w:rsidRPr="004E40AB">
        <w:rPr>
          <w:sz w:val="24"/>
        </w:rPr>
        <w:t>ti dolant</w:t>
      </w:r>
      <w:r w:rsidR="00315211" w:rsidRPr="004E40AB">
        <w:rPr>
          <w:sz w:val="24"/>
        </w:rPr>
        <w:t xml:space="preserve"> ! </w:t>
      </w:r>
      <w:r w:rsidRPr="004E40AB">
        <w:rPr>
          <w:sz w:val="24"/>
        </w:rPr>
        <w:t>la mors te chace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Qui tort t</w:t>
      </w:r>
      <w:r w:rsidR="00315211" w:rsidRPr="004E40AB">
        <w:rPr>
          <w:sz w:val="24"/>
        </w:rPr>
        <w:t>’</w:t>
      </w:r>
      <w:r w:rsidRPr="004E40AB">
        <w:rPr>
          <w:sz w:val="24"/>
        </w:rPr>
        <w:t>aura laſſei &amp; pris</w:t>
      </w:r>
      <w:r w:rsidR="00315211" w:rsidRPr="004E40AB">
        <w:rPr>
          <w:sz w:val="24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Deſus ta teſte tien ſa mace :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Viex &amp; jones prent a .i. pris.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Tantoſt at fait de pié eſchace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Et tu as tant vers Dieu meſpris</w:t>
      </w:r>
      <w:r w:rsidR="00315211" w:rsidRPr="004E40AB">
        <w:rPr>
          <w:sz w:val="24"/>
        </w:rPr>
        <w:t xml:space="preserve"> !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Au moins enxui .i. pou la trace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Par quoi li boen ont los &amp; pris. »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— « Sire croiziez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merveilles voi</w:t>
      </w:r>
      <w:r w:rsidR="00315211" w:rsidRPr="004E40AB">
        <w:rPr>
          <w:sz w:val="24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Mult vont-outre meir gent menue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Sage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large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de grant aroi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De bien metable convenue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Et bien i font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ſi com je croi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Dont l</w:t>
      </w:r>
      <w:r w:rsidR="00315211" w:rsidRPr="004E40AB">
        <w:rPr>
          <w:sz w:val="24"/>
        </w:rPr>
        <w:t>’</w:t>
      </w:r>
      <w:r w:rsidR="003C5357">
        <w:rPr>
          <w:sz w:val="24"/>
        </w:rPr>
        <w:t>arme eſt por meilleur tenue :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Si ne valent ne ce ne quoi</w:t>
      </w:r>
    </w:p>
    <w:p w:rsidR="00696BA4" w:rsidRDefault="00696BA4" w:rsidP="00A60335">
      <w:pPr>
        <w:spacing w:after="0"/>
        <w:ind w:firstLine="284"/>
        <w:rPr>
          <w:bCs/>
          <w:sz w:val="24"/>
        </w:rPr>
      </w:pPr>
      <w:r w:rsidRPr="004E40AB">
        <w:rPr>
          <w:sz w:val="24"/>
        </w:rPr>
        <w:t>Quant ce vient à la revenue</w:t>
      </w:r>
      <w:r w:rsidRPr="004E40AB">
        <w:rPr>
          <w:sz w:val="24"/>
          <w:vertAlign w:val="superscript"/>
        </w:rPr>
        <w:footnoteReference w:id="9"/>
      </w:r>
      <w:r w:rsidRPr="004E40AB">
        <w:rPr>
          <w:bCs/>
          <w:sz w:val="24"/>
        </w:rPr>
        <w:t>.</w:t>
      </w:r>
    </w:p>
    <w:p w:rsidR="008C42B9" w:rsidRPr="004E40AB" w:rsidRDefault="008C42B9" w:rsidP="008C42B9">
      <w:pPr>
        <w:suppressLineNumbers/>
        <w:spacing w:after="0"/>
        <w:ind w:firstLine="284"/>
        <w:rPr>
          <w:bCs/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Se Diex eſt nule part el monde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Il eſt en France</w:t>
      </w:r>
      <w:r w:rsidR="00315211" w:rsidRPr="004E40AB">
        <w:rPr>
          <w:sz w:val="24"/>
        </w:rPr>
        <w:t xml:space="preserve">, </w:t>
      </w:r>
      <w:r w:rsidRPr="004E40AB">
        <w:rPr>
          <w:sz w:val="24"/>
        </w:rPr>
        <w:t>c</w:t>
      </w:r>
      <w:r w:rsidR="00315211" w:rsidRPr="004E40AB">
        <w:rPr>
          <w:sz w:val="24"/>
        </w:rPr>
        <w:t>’</w:t>
      </w:r>
      <w:r w:rsidRPr="004E40AB">
        <w:rPr>
          <w:sz w:val="24"/>
        </w:rPr>
        <w:t>et ſens doute</w:t>
      </w:r>
      <w:r w:rsidR="00315211" w:rsidRPr="004E40AB">
        <w:rPr>
          <w:sz w:val="24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Ne cuidiez pas qu</w:t>
      </w:r>
      <w:r w:rsidR="00315211" w:rsidRPr="004E40AB">
        <w:rPr>
          <w:sz w:val="24"/>
        </w:rPr>
        <w:t>’</w:t>
      </w:r>
      <w:r w:rsidRPr="004E40AB">
        <w:rPr>
          <w:sz w:val="24"/>
        </w:rPr>
        <w:t>il ſe reponde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Entre gent qui ne l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aimaient goute.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Et voſtre meir eſt ſi parfonde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</w:t>
      </w:r>
      <w:r w:rsidR="00315211" w:rsidRPr="004E40AB">
        <w:rPr>
          <w:sz w:val="24"/>
        </w:rPr>
        <w:t>’</w:t>
      </w:r>
      <w:r w:rsidRPr="004E40AB">
        <w:rPr>
          <w:sz w:val="24"/>
        </w:rPr>
        <w:t>il eſt bien droiz que la redoute</w:t>
      </w:r>
      <w:r w:rsidR="00315211" w:rsidRPr="004E40AB">
        <w:rPr>
          <w:sz w:val="24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J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aing mieux </w:t>
      </w:r>
      <w:r w:rsidR="003C5357">
        <w:rPr>
          <w:sz w:val="24"/>
        </w:rPr>
        <w:t>f</w:t>
      </w:r>
      <w:r w:rsidRPr="004E40AB">
        <w:rPr>
          <w:sz w:val="24"/>
        </w:rPr>
        <w:t xml:space="preserve">ontaine qui ſoronde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Que cele qu</w:t>
      </w:r>
      <w:r w:rsidR="00315211" w:rsidRPr="004E40AB">
        <w:rPr>
          <w:sz w:val="24"/>
        </w:rPr>
        <w:t>’</w:t>
      </w:r>
      <w:r w:rsidRPr="004E40AB">
        <w:rPr>
          <w:sz w:val="24"/>
        </w:rPr>
        <w:t>en eſtei s</w:t>
      </w:r>
      <w:r w:rsidR="00315211" w:rsidRPr="004E40AB">
        <w:rPr>
          <w:sz w:val="24"/>
        </w:rPr>
        <w:t>’</w:t>
      </w:r>
      <w:r w:rsidRPr="004E40AB">
        <w:rPr>
          <w:sz w:val="24"/>
        </w:rPr>
        <w:t>eſgoute. »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— « Tu ne redoutes pas la mort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Si ſeiz que morir te convient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Et tu diz que la mers t</w:t>
      </w:r>
      <w:r w:rsidR="00315211" w:rsidRPr="004E40AB">
        <w:rPr>
          <w:sz w:val="24"/>
        </w:rPr>
        <w:t>’</w:t>
      </w:r>
      <w:r w:rsidRPr="004E40AB">
        <w:rPr>
          <w:sz w:val="24"/>
        </w:rPr>
        <w:t>amort</w:t>
      </w:r>
      <w:r w:rsidR="00315211" w:rsidRPr="004E40AB">
        <w:rPr>
          <w:sz w:val="24"/>
        </w:rPr>
        <w:t xml:space="preserve"> ! </w:t>
      </w:r>
      <w:r w:rsidRPr="004E40AB">
        <w:rPr>
          <w:sz w:val="24"/>
        </w:rPr>
        <w:t>…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Si faite folie dont vient</w:t>
      </w:r>
      <w:r w:rsidR="00315211" w:rsidRPr="004E40AB">
        <w:rPr>
          <w:sz w:val="24"/>
        </w:rPr>
        <w:t xml:space="preserve"> ?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La mauviſtiez qu</w:t>
      </w:r>
      <w:r w:rsidR="00315211" w:rsidRPr="004E40AB">
        <w:rPr>
          <w:sz w:val="24"/>
        </w:rPr>
        <w:t>’</w:t>
      </w:r>
      <w:r w:rsidRPr="004E40AB">
        <w:rPr>
          <w:sz w:val="24"/>
        </w:rPr>
        <w:t>en toi s</w:t>
      </w:r>
      <w:r w:rsidR="00315211" w:rsidRPr="004E40AB">
        <w:rPr>
          <w:sz w:val="24"/>
        </w:rPr>
        <w:t>’</w:t>
      </w:r>
      <w:r w:rsidRPr="004E40AB">
        <w:rPr>
          <w:sz w:val="24"/>
        </w:rPr>
        <w:t xml:space="preserve">amort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Te tient à l</w:t>
      </w:r>
      <w:r w:rsidR="00315211" w:rsidRPr="004E40AB">
        <w:rPr>
          <w:sz w:val="24"/>
        </w:rPr>
        <w:t>’</w:t>
      </w:r>
      <w:r w:rsidRPr="004E40AB">
        <w:rPr>
          <w:sz w:val="24"/>
        </w:rPr>
        <w:t>oſteil ſe devient</w:t>
      </w:r>
      <w:r w:rsidR="00315211" w:rsidRPr="004E40AB">
        <w:rPr>
          <w:sz w:val="24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Que feras ſe la mort te mort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Que ne ceiz que li tenz devient</w:t>
      </w:r>
      <w:r w:rsidR="00315211" w:rsidRPr="004E40AB">
        <w:rPr>
          <w:sz w:val="24"/>
        </w:rPr>
        <w:t xml:space="preserve"> ? 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« Li mauvais deſà demorront</w:t>
      </w:r>
    </w:p>
    <w:p w:rsidR="00696BA4" w:rsidRPr="004E40A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t>Que jà n</w:t>
      </w:r>
      <w:r w:rsidR="00315211" w:rsidRPr="004E40AB">
        <w:rPr>
          <w:sz w:val="24"/>
          <w:lang w:val="fr-BE"/>
        </w:rPr>
        <w:t>’</w:t>
      </w:r>
      <w:r w:rsidRPr="004E40AB">
        <w:rPr>
          <w:sz w:val="24"/>
          <w:lang w:val="fr-BE"/>
        </w:rPr>
        <w:t>uns boens n</w:t>
      </w:r>
      <w:r w:rsidR="00315211" w:rsidRPr="004E40AB">
        <w:rPr>
          <w:sz w:val="24"/>
          <w:lang w:val="fr-BE"/>
        </w:rPr>
        <w:t>’</w:t>
      </w:r>
      <w:r w:rsidRPr="004E40AB">
        <w:rPr>
          <w:sz w:val="24"/>
          <w:lang w:val="fr-BE"/>
        </w:rPr>
        <w:t>i demorra</w:t>
      </w:r>
      <w:r w:rsidR="00315211" w:rsidRPr="004E40AB">
        <w:rPr>
          <w:sz w:val="24"/>
          <w:lang w:val="fr-BE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t xml:space="preserve">Com vaches en lor lit morront </w:t>
      </w:r>
    </w:p>
    <w:p w:rsidR="00696BA4" w:rsidRPr="004E40A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t>Buer iert neiz qui de lai morra</w:t>
      </w:r>
      <w:r w:rsidR="00315211" w:rsidRPr="004E40AB">
        <w:rPr>
          <w:sz w:val="24"/>
          <w:lang w:val="fr-BE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t>Jamais recovreir ne porront</w:t>
      </w:r>
    </w:p>
    <w:p w:rsidR="00696BA4" w:rsidRPr="004E40A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t>Faſſe chacun mieux qu</w:t>
      </w:r>
      <w:r w:rsidR="00315211" w:rsidRPr="004E40AB">
        <w:rPr>
          <w:sz w:val="24"/>
          <w:lang w:val="fr-BE"/>
        </w:rPr>
        <w:t>’</w:t>
      </w:r>
      <w:r w:rsidRPr="004E40AB">
        <w:rPr>
          <w:sz w:val="24"/>
          <w:lang w:val="fr-BE"/>
        </w:rPr>
        <w:t>il porrat</w:t>
      </w:r>
      <w:r w:rsidR="00315211" w:rsidRPr="004E40AB">
        <w:rPr>
          <w:sz w:val="24"/>
          <w:lang w:val="fr-BE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t>Lor pereſce en la fin plorront</w:t>
      </w:r>
      <w:r w:rsidR="00315211" w:rsidRPr="004E40AB">
        <w:rPr>
          <w:sz w:val="24"/>
          <w:lang w:val="fr-BE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lastRenderedPageBreak/>
        <w:t>Et c</w:t>
      </w:r>
      <w:r w:rsidR="00315211" w:rsidRPr="004E40AB">
        <w:rPr>
          <w:sz w:val="24"/>
          <w:lang w:val="fr-BE"/>
        </w:rPr>
        <w:t>’</w:t>
      </w:r>
      <w:r w:rsidRPr="004E40AB">
        <w:rPr>
          <w:sz w:val="24"/>
          <w:lang w:val="fr-BE"/>
        </w:rPr>
        <w:t>il muerent n</w:t>
      </w:r>
      <w:r w:rsidR="00315211" w:rsidRPr="004E40AB">
        <w:rPr>
          <w:sz w:val="24"/>
          <w:lang w:val="fr-BE"/>
        </w:rPr>
        <w:t>’</w:t>
      </w:r>
      <w:r w:rsidRPr="004E40AB">
        <w:rPr>
          <w:sz w:val="24"/>
          <w:lang w:val="fr-BE"/>
        </w:rPr>
        <w:t>uns n</w:t>
      </w:r>
      <w:r w:rsidR="00315211" w:rsidRPr="004E40AB">
        <w:rPr>
          <w:sz w:val="24"/>
          <w:lang w:val="fr-BE"/>
        </w:rPr>
        <w:t>’</w:t>
      </w:r>
      <w:r w:rsidRPr="004E40AB">
        <w:rPr>
          <w:sz w:val="24"/>
          <w:lang w:val="fr-BE"/>
        </w:rPr>
        <w:t>es plorra.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  <w:lang w:val="fr-BE"/>
        </w:rPr>
      </w:pPr>
    </w:p>
    <w:p w:rsidR="00696BA4" w:rsidRPr="004E40A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t>« Auſi com par ci le me taille</w:t>
      </w:r>
      <w:r w:rsidR="00315211" w:rsidRPr="004E40AB">
        <w:rPr>
          <w:sz w:val="24"/>
          <w:lang w:val="fr-BE"/>
        </w:rPr>
        <w:t xml:space="preserve">, </w:t>
      </w:r>
    </w:p>
    <w:p w:rsidR="00710B6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t>Cuides foïr d</w:t>
      </w:r>
      <w:r w:rsidR="00315211" w:rsidRPr="004E40AB">
        <w:rPr>
          <w:sz w:val="24"/>
          <w:lang w:val="fr-BE"/>
        </w:rPr>
        <w:t>’</w:t>
      </w:r>
      <w:r w:rsidR="00710B6B">
        <w:rPr>
          <w:sz w:val="24"/>
          <w:lang w:val="fr-BE"/>
        </w:rPr>
        <w:t>enfer la flame</w:t>
      </w:r>
    </w:p>
    <w:p w:rsidR="00696BA4" w:rsidRPr="004E40A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t>Et acroire</w:t>
      </w:r>
      <w:r w:rsidR="00315211" w:rsidRPr="004E40AB">
        <w:rPr>
          <w:sz w:val="24"/>
          <w:lang w:val="fr-BE"/>
        </w:rPr>
        <w:t xml:space="preserve">, </w:t>
      </w:r>
      <w:r w:rsidRPr="004E40AB">
        <w:rPr>
          <w:sz w:val="24"/>
          <w:lang w:val="fr-BE"/>
        </w:rPr>
        <w:t>&amp; metre à la taille</w:t>
      </w:r>
      <w:r w:rsidR="00315211" w:rsidRPr="004E40AB">
        <w:rPr>
          <w:sz w:val="24"/>
          <w:lang w:val="fr-BE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t>Et faire de la char ta dame.</w:t>
      </w:r>
    </w:p>
    <w:p w:rsidR="00696BA4" w:rsidRPr="004E40A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t>A moi ne chaut coument qu</w:t>
      </w:r>
      <w:r w:rsidR="00315211" w:rsidRPr="004E40AB">
        <w:rPr>
          <w:sz w:val="24"/>
          <w:lang w:val="fr-BE"/>
        </w:rPr>
        <w:t>’</w:t>
      </w:r>
      <w:r w:rsidRPr="004E40AB">
        <w:rPr>
          <w:sz w:val="24"/>
          <w:lang w:val="fr-BE"/>
        </w:rPr>
        <w:t>il aille</w:t>
      </w:r>
    </w:p>
    <w:p w:rsidR="00696BA4" w:rsidRPr="004E40AB" w:rsidRDefault="00710B6B" w:rsidP="00A60335">
      <w:pPr>
        <w:spacing w:after="0"/>
        <w:ind w:firstLine="284"/>
        <w:rPr>
          <w:sz w:val="24"/>
          <w:lang w:val="fr-BE"/>
        </w:rPr>
      </w:pPr>
      <w:r>
        <w:rPr>
          <w:sz w:val="24"/>
          <w:lang w:val="fr-BE"/>
        </w:rPr>
        <w:t>Mais que li cors puiſt ſauver l’â</w:t>
      </w:r>
      <w:r w:rsidR="00696BA4" w:rsidRPr="004E40AB">
        <w:rPr>
          <w:sz w:val="24"/>
          <w:lang w:val="fr-BE"/>
        </w:rPr>
        <w:t>me</w:t>
      </w:r>
      <w:r w:rsidR="00315211" w:rsidRPr="004E40AB">
        <w:rPr>
          <w:sz w:val="24"/>
          <w:lang w:val="fr-BE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t>Ne de priſon ne de bataille</w:t>
      </w:r>
      <w:r w:rsidR="00315211" w:rsidRPr="004E40AB">
        <w:rPr>
          <w:sz w:val="24"/>
          <w:lang w:val="fr-BE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t>Ne de laiſſier enfant ne fame</w:t>
      </w:r>
      <w:r w:rsidRPr="004E40AB">
        <w:rPr>
          <w:sz w:val="24"/>
          <w:vertAlign w:val="superscript"/>
          <w:lang w:val="fr-BE"/>
        </w:rPr>
        <w:footnoteReference w:id="10"/>
      </w:r>
      <w:r w:rsidRPr="004E40AB">
        <w:rPr>
          <w:sz w:val="24"/>
          <w:lang w:val="fr-BE"/>
        </w:rPr>
        <w:t>. »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  <w:lang w:val="fr-BE"/>
        </w:rPr>
      </w:pPr>
    </w:p>
    <w:p w:rsidR="00696BA4" w:rsidRPr="004E40A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t>— « Biaux ſire chiers</w:t>
      </w:r>
      <w:r w:rsidR="00315211" w:rsidRPr="004E40AB">
        <w:rPr>
          <w:sz w:val="24"/>
          <w:lang w:val="fr-BE"/>
        </w:rPr>
        <w:t xml:space="preserve">, </w:t>
      </w:r>
      <w:r w:rsidRPr="004E40AB">
        <w:rPr>
          <w:sz w:val="24"/>
          <w:lang w:val="fr-BE"/>
        </w:rPr>
        <w:t>que que dit aie</w:t>
      </w:r>
      <w:r w:rsidR="00315211" w:rsidRPr="004E40AB">
        <w:rPr>
          <w:sz w:val="24"/>
          <w:lang w:val="fr-BE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t>Vos m</w:t>
      </w:r>
      <w:r w:rsidR="00315211" w:rsidRPr="004E40AB">
        <w:rPr>
          <w:sz w:val="24"/>
          <w:lang w:val="fr-BE"/>
        </w:rPr>
        <w:t>’</w:t>
      </w:r>
      <w:r w:rsidRPr="004E40AB">
        <w:rPr>
          <w:sz w:val="24"/>
          <w:lang w:val="fr-BE"/>
        </w:rPr>
        <w:t>aveiz vaincu &amp; matei.</w:t>
      </w:r>
    </w:p>
    <w:p w:rsidR="00696BA4" w:rsidRPr="004E40A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t>A vos m</w:t>
      </w:r>
      <w:r w:rsidR="00315211" w:rsidRPr="004E40AB">
        <w:rPr>
          <w:sz w:val="24"/>
          <w:lang w:val="fr-BE"/>
        </w:rPr>
        <w:t>’</w:t>
      </w:r>
      <w:r w:rsidRPr="004E40AB">
        <w:rPr>
          <w:sz w:val="24"/>
          <w:lang w:val="fr-BE"/>
        </w:rPr>
        <w:t>acort</w:t>
      </w:r>
      <w:r w:rsidR="00315211" w:rsidRPr="004E40AB">
        <w:rPr>
          <w:sz w:val="24"/>
          <w:lang w:val="fr-BE"/>
        </w:rPr>
        <w:t xml:space="preserve">, </w:t>
      </w:r>
      <w:r w:rsidRPr="004E40AB">
        <w:rPr>
          <w:sz w:val="24"/>
          <w:lang w:val="fr-BE"/>
        </w:rPr>
        <w:t>à vos m</w:t>
      </w:r>
      <w:r w:rsidR="00315211" w:rsidRPr="004E40AB">
        <w:rPr>
          <w:sz w:val="24"/>
          <w:lang w:val="fr-BE"/>
        </w:rPr>
        <w:t>’</w:t>
      </w:r>
      <w:r w:rsidRPr="004E40AB">
        <w:rPr>
          <w:sz w:val="24"/>
          <w:lang w:val="fr-BE"/>
        </w:rPr>
        <w:t>apaie</w:t>
      </w:r>
      <w:r w:rsidR="00315211" w:rsidRPr="004E40AB">
        <w:rPr>
          <w:sz w:val="24"/>
          <w:lang w:val="fr-BE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t>Que vos ne m</w:t>
      </w:r>
      <w:r w:rsidR="00315211" w:rsidRPr="004E40AB">
        <w:rPr>
          <w:sz w:val="24"/>
          <w:lang w:val="fr-BE"/>
        </w:rPr>
        <w:t>’</w:t>
      </w:r>
      <w:r w:rsidRPr="004E40AB">
        <w:rPr>
          <w:sz w:val="24"/>
          <w:lang w:val="fr-BE"/>
        </w:rPr>
        <w:t>aveiz pas flatei.</w:t>
      </w:r>
    </w:p>
    <w:p w:rsidR="00696BA4" w:rsidRPr="004E40AB" w:rsidRDefault="00696BA4" w:rsidP="00A60335">
      <w:pPr>
        <w:spacing w:after="0"/>
        <w:ind w:firstLine="284"/>
        <w:rPr>
          <w:sz w:val="24"/>
          <w:lang w:val="fr-BE"/>
        </w:rPr>
      </w:pPr>
      <w:r w:rsidRPr="004E40AB">
        <w:rPr>
          <w:sz w:val="24"/>
          <w:lang w:val="fr-BE"/>
        </w:rPr>
        <w:t>La croix preing ſans nule délaie</w:t>
      </w:r>
      <w:r w:rsidR="00315211" w:rsidRPr="004E40AB">
        <w:rPr>
          <w:sz w:val="24"/>
          <w:lang w:val="fr-BE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Si doing à Dieu cors &amp; chatei</w:t>
      </w:r>
      <w:r w:rsidR="00315211" w:rsidRPr="004E40AB">
        <w:rPr>
          <w:sz w:val="24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Car qui faudra à cele paie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Mauvaiſement aura gratei.</w:t>
      </w:r>
    </w:p>
    <w:p w:rsidR="00696BA4" w:rsidRPr="004E40AB" w:rsidRDefault="00696BA4" w:rsidP="00A60335">
      <w:pPr>
        <w:suppressLineNumbers/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« En non dou haut Roi glorieux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Qui de ſa fille fiſt ſa meire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 xml:space="preserve">Qui par ſon ſanc eſprécieux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Nos oſta de la mort ameire</w:t>
      </w:r>
      <w:r w:rsidR="00315211" w:rsidRPr="004E40AB">
        <w:rPr>
          <w:sz w:val="24"/>
        </w:rPr>
        <w:t xml:space="preserve">,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Sui de mol croizier curieux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Por venir à la joie cleire</w:t>
      </w:r>
      <w:r w:rsidR="00315211" w:rsidRPr="004E40AB">
        <w:rPr>
          <w:sz w:val="24"/>
        </w:rPr>
        <w:t xml:space="preserve"> ; 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Car qui à s</w:t>
      </w:r>
      <w:r w:rsidR="00315211" w:rsidRPr="004E40AB">
        <w:rPr>
          <w:sz w:val="24"/>
        </w:rPr>
        <w:t>’</w:t>
      </w:r>
      <w:r w:rsidRPr="004E40AB">
        <w:rPr>
          <w:sz w:val="24"/>
        </w:rPr>
        <w:t>ame eſt oblieux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Bien eſt raiſons qu</w:t>
      </w:r>
      <w:r w:rsidR="00315211" w:rsidRPr="004E40AB">
        <w:rPr>
          <w:sz w:val="24"/>
        </w:rPr>
        <w:t>’</w:t>
      </w:r>
      <w:r w:rsidRPr="004E40AB">
        <w:rPr>
          <w:sz w:val="24"/>
        </w:rPr>
        <w:t>il le compeire</w:t>
      </w:r>
      <w:r w:rsidRPr="004E40AB">
        <w:rPr>
          <w:sz w:val="24"/>
          <w:vertAlign w:val="superscript"/>
        </w:rPr>
        <w:footnoteReference w:id="11"/>
      </w:r>
      <w:r w:rsidRPr="004E40AB">
        <w:rPr>
          <w:sz w:val="24"/>
        </w:rPr>
        <w:t>. »</w:t>
      </w:r>
    </w:p>
    <w:p w:rsidR="00696BA4" w:rsidRPr="004E40AB" w:rsidRDefault="00696BA4" w:rsidP="00A60335">
      <w:pPr>
        <w:spacing w:after="0"/>
        <w:ind w:firstLine="284"/>
        <w:rPr>
          <w:sz w:val="24"/>
        </w:rPr>
      </w:pPr>
    </w:p>
    <w:p w:rsidR="00696BA4" w:rsidRPr="004E40AB" w:rsidRDefault="00696BA4" w:rsidP="00A60335">
      <w:pPr>
        <w:spacing w:after="0"/>
        <w:ind w:firstLine="284"/>
        <w:rPr>
          <w:sz w:val="24"/>
        </w:rPr>
      </w:pPr>
      <w:r w:rsidRPr="004E40AB">
        <w:rPr>
          <w:sz w:val="24"/>
        </w:rPr>
        <w:t>Explicit.</w:t>
      </w:r>
    </w:p>
    <w:sectPr w:rsidR="00696BA4" w:rsidRPr="004E40AB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695" w:rsidRDefault="00742695" w:rsidP="00803247">
      <w:pPr>
        <w:spacing w:after="0" w:line="240" w:lineRule="auto"/>
      </w:pPr>
      <w:r>
        <w:separator/>
      </w:r>
    </w:p>
  </w:endnote>
  <w:endnote w:type="continuationSeparator" w:id="1">
    <w:p w:rsidR="00742695" w:rsidRDefault="00742695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695" w:rsidRDefault="00742695" w:rsidP="00803247">
      <w:pPr>
        <w:spacing w:after="0" w:line="240" w:lineRule="auto"/>
      </w:pPr>
      <w:r>
        <w:separator/>
      </w:r>
    </w:p>
  </w:footnote>
  <w:footnote w:type="continuationSeparator" w:id="1">
    <w:p w:rsidR="00742695" w:rsidRDefault="00742695" w:rsidP="00803247">
      <w:pPr>
        <w:spacing w:after="0" w:line="240" w:lineRule="auto"/>
      </w:pPr>
      <w:r>
        <w:continuationSeparator/>
      </w:r>
    </w:p>
  </w:footnote>
  <w:footnote w:id="2">
    <w:p w:rsidR="00696BA4" w:rsidRPr="004E40AB" w:rsidRDefault="00696BA4" w:rsidP="001535D9">
      <w:pPr>
        <w:pStyle w:val="Notedebasdepage"/>
        <w:ind w:firstLine="284"/>
        <w:jc w:val="both"/>
        <w:rPr>
          <w:sz w:val="22"/>
        </w:rPr>
      </w:pPr>
      <w:r w:rsidRPr="004E40AB">
        <w:rPr>
          <w:rStyle w:val="Appelnotedebasdep"/>
          <w:sz w:val="22"/>
        </w:rPr>
        <w:footnoteRef/>
      </w:r>
      <w:r w:rsidRPr="004E40AB">
        <w:rPr>
          <w:sz w:val="22"/>
        </w:rPr>
        <w:t xml:space="preserve"> Cette pièce de Rutebeuf a acquis une assez grande célébrité. Legrand d</w:t>
      </w:r>
      <w:r w:rsidR="00315211" w:rsidRPr="004E40AB">
        <w:rPr>
          <w:sz w:val="22"/>
        </w:rPr>
        <w:t>’</w:t>
      </w:r>
      <w:r w:rsidRPr="004E40AB">
        <w:rPr>
          <w:sz w:val="22"/>
        </w:rPr>
        <w:t xml:space="preserve">Aussy en a donné dans </w:t>
      </w:r>
      <w:r w:rsidRPr="004E40AB">
        <w:rPr>
          <w:iCs/>
          <w:sz w:val="22"/>
        </w:rPr>
        <w:t>ses</w:t>
      </w:r>
      <w:r w:rsidRPr="004E40AB">
        <w:rPr>
          <w:i/>
          <w:iCs/>
          <w:sz w:val="22"/>
        </w:rPr>
        <w:t xml:space="preserve"> Fabliaux </w:t>
      </w:r>
      <w:r w:rsidRPr="004E40AB">
        <w:rPr>
          <w:sz w:val="22"/>
        </w:rPr>
        <w:t>une imitation en prose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malheureusement beaucoup trop éloignée de l</w:t>
      </w:r>
      <w:r w:rsidR="00315211" w:rsidRPr="004E40AB">
        <w:rPr>
          <w:sz w:val="22"/>
        </w:rPr>
        <w:t>’</w:t>
      </w:r>
      <w:r w:rsidRPr="004E40AB">
        <w:rPr>
          <w:sz w:val="22"/>
        </w:rPr>
        <w:t>original. La Société de l</w:t>
      </w:r>
      <w:r w:rsidR="00315211" w:rsidRPr="004E40AB">
        <w:rPr>
          <w:sz w:val="22"/>
        </w:rPr>
        <w:t>’</w:t>
      </w:r>
      <w:r w:rsidRPr="004E40AB">
        <w:rPr>
          <w:sz w:val="22"/>
        </w:rPr>
        <w:t>Histoire de France a bien voulu l</w:t>
      </w:r>
      <w:r w:rsidR="00315211" w:rsidRPr="004E40AB">
        <w:rPr>
          <w:sz w:val="22"/>
        </w:rPr>
        <w:t>’</w:t>
      </w:r>
      <w:r w:rsidRPr="004E40AB">
        <w:rPr>
          <w:sz w:val="22"/>
        </w:rPr>
        <w:t>insérer dans son Bulletin (année 1835)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avec une traduction de moi</w:t>
      </w:r>
      <w:r w:rsidR="00A60335">
        <w:rPr>
          <w:sz w:val="22"/>
        </w:rPr>
        <w:t> ;</w:t>
      </w:r>
      <w:r w:rsidR="00315211" w:rsidRPr="004E40AB">
        <w:rPr>
          <w:sz w:val="22"/>
        </w:rPr>
        <w:t xml:space="preserve"> </w:t>
      </w:r>
      <w:r w:rsidRPr="004E40AB">
        <w:rPr>
          <w:sz w:val="22"/>
        </w:rPr>
        <w:t>et M.Paul Tiby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auquel nous devons une élégante et fidèle ver</w:t>
      </w:r>
      <w:r w:rsidRPr="004E40AB">
        <w:rPr>
          <w:sz w:val="22"/>
        </w:rPr>
        <w:softHyphen/>
        <w:t xml:space="preserve">sion de </w:t>
      </w:r>
      <w:r w:rsidRPr="004E40AB">
        <w:rPr>
          <w:i/>
          <w:iCs/>
          <w:sz w:val="22"/>
        </w:rPr>
        <w:t>l</w:t>
      </w:r>
      <w:r w:rsidR="00315211" w:rsidRPr="004E40AB">
        <w:rPr>
          <w:i/>
          <w:iCs/>
          <w:sz w:val="22"/>
        </w:rPr>
        <w:t>’</w:t>
      </w:r>
      <w:r w:rsidRPr="004E40AB">
        <w:rPr>
          <w:i/>
          <w:iCs/>
          <w:sz w:val="22"/>
        </w:rPr>
        <w:t xml:space="preserve">Histoire des Croisades </w:t>
      </w:r>
      <w:r w:rsidRPr="004E40AB">
        <w:rPr>
          <w:sz w:val="22"/>
        </w:rPr>
        <w:t>de Mills (Paris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1835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chez Depélafol)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a reproduit dans les notes de son troisième volume le texte et la traduction.</w:t>
      </w:r>
    </w:p>
    <w:p w:rsidR="00696BA4" w:rsidRPr="004E40AB" w:rsidRDefault="00696BA4" w:rsidP="001535D9">
      <w:pPr>
        <w:pStyle w:val="Notedebasdepage"/>
        <w:ind w:firstLine="284"/>
        <w:jc w:val="both"/>
        <w:rPr>
          <w:sz w:val="22"/>
        </w:rPr>
      </w:pPr>
      <w:r w:rsidRPr="004E40AB">
        <w:rPr>
          <w:sz w:val="22"/>
        </w:rPr>
        <w:t>Selon moi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cette pièce se rapporte à la sixième expédi</w:t>
      </w:r>
      <w:r w:rsidRPr="004E40AB">
        <w:rPr>
          <w:sz w:val="22"/>
        </w:rPr>
        <w:softHyphen/>
        <w:t>tion d</w:t>
      </w:r>
      <w:r w:rsidR="00315211" w:rsidRPr="004E40AB">
        <w:rPr>
          <w:sz w:val="22"/>
        </w:rPr>
        <w:t>’</w:t>
      </w:r>
      <w:r w:rsidRPr="004E40AB">
        <w:rPr>
          <w:sz w:val="22"/>
        </w:rPr>
        <w:t>outre-mer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c</w:t>
      </w:r>
      <w:r w:rsidR="00315211" w:rsidRPr="004E40AB">
        <w:rPr>
          <w:sz w:val="22"/>
        </w:rPr>
        <w:t>’</w:t>
      </w:r>
      <w:r w:rsidRPr="004E40AB">
        <w:rPr>
          <w:sz w:val="22"/>
        </w:rPr>
        <w:t>est-à-dire qu</w:t>
      </w:r>
      <w:r w:rsidR="00315211" w:rsidRPr="004E40AB">
        <w:rPr>
          <w:sz w:val="22"/>
        </w:rPr>
        <w:t>’</w:t>
      </w:r>
      <w:r w:rsidRPr="004E40AB">
        <w:rPr>
          <w:sz w:val="22"/>
        </w:rPr>
        <w:t>elle a été composée de 1268 à 1270. M. Daunou a dit à propos d</w:t>
      </w:r>
      <w:r w:rsidR="00315211" w:rsidRPr="004E40AB">
        <w:rPr>
          <w:sz w:val="22"/>
        </w:rPr>
        <w:t>’</w:t>
      </w:r>
      <w:r w:rsidRPr="004E40AB">
        <w:rPr>
          <w:sz w:val="22"/>
        </w:rPr>
        <w:t>elle</w:t>
      </w:r>
      <w:r w:rsidR="00A60335">
        <w:rPr>
          <w:sz w:val="22"/>
        </w:rPr>
        <w:t> :</w:t>
      </w:r>
    </w:p>
    <w:p w:rsidR="00696BA4" w:rsidRPr="004E40AB" w:rsidRDefault="00696BA4" w:rsidP="001535D9">
      <w:pPr>
        <w:pStyle w:val="Notedebasdepage"/>
        <w:ind w:firstLine="284"/>
        <w:jc w:val="both"/>
        <w:rPr>
          <w:i/>
          <w:iCs/>
          <w:sz w:val="22"/>
        </w:rPr>
      </w:pPr>
      <w:r w:rsidRPr="004E40AB">
        <w:rPr>
          <w:sz w:val="22"/>
        </w:rPr>
        <w:t>« Aux tensons des troubadours correspondent les jeux partis des trouvères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que Legrand d</w:t>
      </w:r>
      <w:r w:rsidR="00315211" w:rsidRPr="004E40AB">
        <w:rPr>
          <w:sz w:val="22"/>
        </w:rPr>
        <w:t>’</w:t>
      </w:r>
      <w:r w:rsidRPr="004E40AB">
        <w:rPr>
          <w:sz w:val="22"/>
        </w:rPr>
        <w:t>Aussy considère comme des productions dramatiques. A nos yeux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il n</w:t>
      </w:r>
      <w:r w:rsidR="00315211" w:rsidRPr="004E40AB">
        <w:rPr>
          <w:sz w:val="22"/>
        </w:rPr>
        <w:t>’</w:t>
      </w:r>
      <w:r w:rsidRPr="004E40AB">
        <w:rPr>
          <w:sz w:val="22"/>
        </w:rPr>
        <w:t>y a là que des dialogues précédés et interrompus par les récits que l</w:t>
      </w:r>
      <w:r w:rsidR="00315211" w:rsidRPr="004E40AB">
        <w:rPr>
          <w:sz w:val="22"/>
        </w:rPr>
        <w:t>’</w:t>
      </w:r>
      <w:r w:rsidRPr="004E40AB">
        <w:rPr>
          <w:sz w:val="22"/>
        </w:rPr>
        <w:t>auteur fait en son propre nom. On trouverait tout aussi bien des drames dans chaque narration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dans chaque histoire où des per</w:t>
      </w:r>
      <w:r w:rsidRPr="004E40AB">
        <w:rPr>
          <w:sz w:val="22"/>
        </w:rPr>
        <w:softHyphen/>
        <w:t xml:space="preserve">sonnages sont mis en </w:t>
      </w:r>
      <w:r w:rsidRPr="004E40AB">
        <w:rPr>
          <w:iCs/>
          <w:sz w:val="22"/>
        </w:rPr>
        <w:t xml:space="preserve">scène </w:t>
      </w:r>
      <w:r w:rsidRPr="004E40AB">
        <w:rPr>
          <w:sz w:val="22"/>
        </w:rPr>
        <w:t>et ont entre eux des altercations ou des entretiens. Voilà ce que sont réellement les jeux d</w:t>
      </w:r>
      <w:r w:rsidR="00315211" w:rsidRPr="004E40AB">
        <w:rPr>
          <w:sz w:val="22"/>
        </w:rPr>
        <w:t>’</w:t>
      </w:r>
      <w:r w:rsidRPr="004E40AB">
        <w:rPr>
          <w:sz w:val="22"/>
        </w:rPr>
        <w:t>Adam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de saint Nicolas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des pèlerins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de Robin et Marion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du Miracle de Théophile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ouvrages d</w:t>
      </w:r>
      <w:r w:rsidR="00315211" w:rsidRPr="004E40AB">
        <w:rPr>
          <w:sz w:val="22"/>
        </w:rPr>
        <w:t>’</w:t>
      </w:r>
      <w:r w:rsidRPr="004E40AB">
        <w:rPr>
          <w:sz w:val="22"/>
        </w:rPr>
        <w:t>Adam-le-Bossu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 xml:space="preserve">de Bodel et de Rutebeuf. </w:t>
      </w:r>
      <w:r w:rsidRPr="004E40AB">
        <w:rPr>
          <w:iCs/>
          <w:sz w:val="22"/>
        </w:rPr>
        <w:t>(</w:t>
      </w:r>
      <w:r w:rsidRPr="004E40AB">
        <w:rPr>
          <w:i/>
          <w:iCs/>
          <w:sz w:val="22"/>
        </w:rPr>
        <w:t>Discours sur l</w:t>
      </w:r>
      <w:r w:rsidR="00315211" w:rsidRPr="004E40AB">
        <w:rPr>
          <w:i/>
          <w:iCs/>
          <w:sz w:val="22"/>
        </w:rPr>
        <w:t>’</w:t>
      </w:r>
      <w:r w:rsidRPr="004E40AB">
        <w:rPr>
          <w:i/>
          <w:iCs/>
          <w:sz w:val="22"/>
        </w:rPr>
        <w:t>état des lettres au vine siècle</w:t>
      </w:r>
      <w:r w:rsidRPr="004E40AB">
        <w:rPr>
          <w:iCs/>
          <w:sz w:val="22"/>
        </w:rPr>
        <w:t>. )</w:t>
      </w:r>
    </w:p>
    <w:p w:rsidR="00696BA4" w:rsidRPr="004E40AB" w:rsidRDefault="00696BA4" w:rsidP="001535D9">
      <w:pPr>
        <w:pStyle w:val="Notedebasdepage"/>
        <w:ind w:firstLine="284"/>
        <w:jc w:val="both"/>
        <w:rPr>
          <w:sz w:val="22"/>
        </w:rPr>
      </w:pPr>
      <w:r w:rsidRPr="004E40AB">
        <w:rPr>
          <w:sz w:val="22"/>
        </w:rPr>
        <w:t xml:space="preserve">Que la </w:t>
      </w:r>
      <w:r w:rsidRPr="004E40AB">
        <w:rPr>
          <w:i/>
          <w:iCs/>
          <w:sz w:val="22"/>
        </w:rPr>
        <w:t>Deſputizons du croiſié &amp; de deſcroizié</w:t>
      </w:r>
      <w:r w:rsidRPr="004E40AB">
        <w:rPr>
          <w:iCs/>
          <w:sz w:val="22"/>
        </w:rPr>
        <w:t xml:space="preserve"> soi</w:t>
      </w:r>
      <w:r w:rsidRPr="004E40AB">
        <w:rPr>
          <w:sz w:val="22"/>
        </w:rPr>
        <w:t>t considérée comme un jeu-parti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je le comprends. Il n</w:t>
      </w:r>
      <w:r w:rsidR="00315211" w:rsidRPr="004E40AB">
        <w:rPr>
          <w:sz w:val="22"/>
        </w:rPr>
        <w:t>’</w:t>
      </w:r>
      <w:r w:rsidRPr="004E40AB">
        <w:rPr>
          <w:sz w:val="22"/>
        </w:rPr>
        <w:t>y a que deux interlocuteurs qui se livrent à une discussion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 xml:space="preserve">à une </w:t>
      </w:r>
      <w:r w:rsidRPr="004E40AB">
        <w:rPr>
          <w:i/>
          <w:iCs/>
          <w:sz w:val="22"/>
        </w:rPr>
        <w:t xml:space="preserve">deſputizons </w:t>
      </w:r>
      <w:r w:rsidRPr="004E40AB">
        <w:rPr>
          <w:sz w:val="22"/>
        </w:rPr>
        <w:t>comme dit le poëte</w:t>
      </w:r>
      <w:r w:rsidR="00A60335">
        <w:rPr>
          <w:sz w:val="22"/>
        </w:rPr>
        <w:t> ;</w:t>
      </w:r>
      <w:r w:rsidR="00315211" w:rsidRPr="004E40AB">
        <w:rPr>
          <w:sz w:val="22"/>
        </w:rPr>
        <w:t xml:space="preserve"> </w:t>
      </w:r>
      <w:r w:rsidRPr="004E40AB">
        <w:rPr>
          <w:sz w:val="22"/>
        </w:rPr>
        <w:t>mais qu</w:t>
      </w:r>
      <w:r w:rsidR="00315211" w:rsidRPr="004E40AB">
        <w:rPr>
          <w:sz w:val="22"/>
        </w:rPr>
        <w:t>’</w:t>
      </w:r>
      <w:r w:rsidRPr="004E40AB">
        <w:rPr>
          <w:sz w:val="22"/>
        </w:rPr>
        <w:t>on veuille en faire une pièce de théâtre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je ne le crois pas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car l</w:t>
      </w:r>
      <w:r w:rsidR="00315211" w:rsidRPr="004E40AB">
        <w:rPr>
          <w:sz w:val="22"/>
        </w:rPr>
        <w:t>’</w:t>
      </w:r>
      <w:r w:rsidRPr="004E40AB">
        <w:rPr>
          <w:sz w:val="22"/>
        </w:rPr>
        <w:t>action y manque complètement. Une autre raison encore qui fait qu</w:t>
      </w:r>
      <w:r w:rsidR="00315211" w:rsidRPr="004E40AB">
        <w:rPr>
          <w:sz w:val="22"/>
        </w:rPr>
        <w:t>’</w:t>
      </w:r>
      <w:r w:rsidRPr="004E40AB">
        <w:rPr>
          <w:sz w:val="22"/>
        </w:rPr>
        <w:t>on ne saurait considérer ce dialogue comme</w:t>
      </w:r>
      <w:r w:rsidR="00315211" w:rsidRPr="004E40AB">
        <w:rPr>
          <w:sz w:val="22"/>
        </w:rPr>
        <w:t xml:space="preserve"> </w:t>
      </w:r>
      <w:r w:rsidRPr="004E40AB">
        <w:rPr>
          <w:sz w:val="22"/>
        </w:rPr>
        <w:t>une pièce dramatique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c</w:t>
      </w:r>
      <w:r w:rsidR="00315211" w:rsidRPr="004E40AB">
        <w:rPr>
          <w:sz w:val="22"/>
        </w:rPr>
        <w:t>’</w:t>
      </w:r>
      <w:r w:rsidRPr="004E40AB">
        <w:rPr>
          <w:sz w:val="22"/>
        </w:rPr>
        <w:t>est l</w:t>
      </w:r>
      <w:r w:rsidR="00315211" w:rsidRPr="004E40AB">
        <w:rPr>
          <w:sz w:val="22"/>
        </w:rPr>
        <w:t>’</w:t>
      </w:r>
      <w:r w:rsidRPr="004E40AB">
        <w:rPr>
          <w:sz w:val="22"/>
        </w:rPr>
        <w:t>espèce de prologue qui le précède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 xml:space="preserve">et où le poëte expose lui-même son sujet en plusieurs strophes. </w:t>
      </w:r>
      <w:r w:rsidRPr="004E40AB">
        <w:rPr>
          <w:i/>
          <w:iCs/>
          <w:sz w:val="22"/>
        </w:rPr>
        <w:t xml:space="preserve">Le Miracle de Théophile </w:t>
      </w:r>
      <w:r w:rsidRPr="004E40AB">
        <w:rPr>
          <w:iCs/>
          <w:sz w:val="22"/>
        </w:rPr>
        <w:t>diffère</w:t>
      </w:r>
      <w:r w:rsidRPr="004E40AB">
        <w:rPr>
          <w:i/>
          <w:iCs/>
          <w:sz w:val="22"/>
        </w:rPr>
        <w:t xml:space="preserve"> </w:t>
      </w:r>
      <w:r w:rsidRPr="004E40AB">
        <w:rPr>
          <w:sz w:val="22"/>
        </w:rPr>
        <w:t>essentiellement de ce procédé. Il n</w:t>
      </w:r>
      <w:r w:rsidR="00315211" w:rsidRPr="004E40AB">
        <w:rPr>
          <w:sz w:val="22"/>
        </w:rPr>
        <w:t>’</w:t>
      </w:r>
      <w:r w:rsidRPr="004E40AB">
        <w:rPr>
          <w:sz w:val="22"/>
        </w:rPr>
        <w:t>y a ni prologue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ni explication préliminaire. La pièce commence au lever du rideau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et le drame s</w:t>
      </w:r>
      <w:r w:rsidR="00315211" w:rsidRPr="004E40AB">
        <w:rPr>
          <w:sz w:val="22"/>
        </w:rPr>
        <w:t>’</w:t>
      </w:r>
      <w:r w:rsidRPr="004E40AB">
        <w:rPr>
          <w:sz w:val="22"/>
        </w:rPr>
        <w:t>explique de lui-même en se déroulant d</w:t>
      </w:r>
      <w:r w:rsidR="00315211" w:rsidRPr="004E40AB">
        <w:rPr>
          <w:sz w:val="22"/>
        </w:rPr>
        <w:t>’</w:t>
      </w:r>
      <w:r w:rsidRPr="004E40AB">
        <w:rPr>
          <w:sz w:val="22"/>
        </w:rPr>
        <w:t>une façon toute naturelle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après s</w:t>
      </w:r>
      <w:r w:rsidR="00315211" w:rsidRPr="004E40AB">
        <w:rPr>
          <w:sz w:val="22"/>
        </w:rPr>
        <w:t>’</w:t>
      </w:r>
      <w:r w:rsidRPr="004E40AB">
        <w:rPr>
          <w:sz w:val="22"/>
        </w:rPr>
        <w:t xml:space="preserve">être ouvert </w:t>
      </w:r>
      <w:r w:rsidRPr="004E40AB">
        <w:rPr>
          <w:i/>
          <w:iCs/>
          <w:sz w:val="22"/>
        </w:rPr>
        <w:t>ex abrupto</w:t>
      </w:r>
      <w:r w:rsidRPr="004E40AB">
        <w:rPr>
          <w:iCs/>
          <w:sz w:val="22"/>
        </w:rPr>
        <w:t xml:space="preserve">. </w:t>
      </w:r>
      <w:r w:rsidRPr="004E40AB">
        <w:rPr>
          <w:sz w:val="22"/>
        </w:rPr>
        <w:t>Voici maintenant l</w:t>
      </w:r>
      <w:r w:rsidR="00315211" w:rsidRPr="004E40AB">
        <w:rPr>
          <w:sz w:val="22"/>
        </w:rPr>
        <w:t>’</w:t>
      </w:r>
      <w:r w:rsidRPr="004E40AB">
        <w:rPr>
          <w:sz w:val="22"/>
        </w:rPr>
        <w:t xml:space="preserve">opinion de M. Paulin Paris dans </w:t>
      </w:r>
      <w:r w:rsidRPr="004E40AB">
        <w:rPr>
          <w:i/>
          <w:iCs/>
          <w:sz w:val="22"/>
        </w:rPr>
        <w:t>l</w:t>
      </w:r>
      <w:r w:rsidR="00315211" w:rsidRPr="004E40AB">
        <w:rPr>
          <w:i/>
          <w:iCs/>
          <w:sz w:val="22"/>
        </w:rPr>
        <w:t>’</w:t>
      </w:r>
      <w:r w:rsidRPr="004E40AB">
        <w:rPr>
          <w:i/>
          <w:iCs/>
          <w:sz w:val="22"/>
        </w:rPr>
        <w:t>Histoire littéraire</w:t>
      </w:r>
      <w:r w:rsidRPr="004E40AB">
        <w:rPr>
          <w:sz w:val="22"/>
        </w:rPr>
        <w:t xml:space="preserve"> sur cette pièce</w:t>
      </w:r>
      <w:r w:rsidR="00A60335">
        <w:rPr>
          <w:sz w:val="22"/>
        </w:rPr>
        <w:t> :</w:t>
      </w:r>
      <w:r w:rsidRPr="004E40AB">
        <w:rPr>
          <w:sz w:val="22"/>
        </w:rPr>
        <w:t xml:space="preserve"> « On était en 1268. Louis IX venait de céder aux cris de détresse venus d</w:t>
      </w:r>
      <w:r w:rsidR="00315211" w:rsidRPr="004E40AB">
        <w:rPr>
          <w:sz w:val="22"/>
        </w:rPr>
        <w:t>’</w:t>
      </w:r>
      <w:r w:rsidRPr="004E40AB">
        <w:rPr>
          <w:sz w:val="22"/>
        </w:rPr>
        <w:t>outre-mer. Il avait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pour la seconde fois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attaché sur son manteau la croix fatale. Ce fut le moment choisi par le poëte pour faire déclamer et réciter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dans les châteaux et les carrefours de chaque ville</w:t>
      </w:r>
      <w:r w:rsidR="00315211" w:rsidRPr="004E40AB">
        <w:rPr>
          <w:sz w:val="22"/>
        </w:rPr>
        <w:t xml:space="preserve">, </w:t>
      </w:r>
      <w:r w:rsidRPr="004E40AB">
        <w:rPr>
          <w:i/>
          <w:sz w:val="22"/>
        </w:rPr>
        <w:t xml:space="preserve">la </w:t>
      </w:r>
      <w:r w:rsidRPr="004E40AB">
        <w:rPr>
          <w:i/>
          <w:iCs/>
          <w:sz w:val="22"/>
        </w:rPr>
        <w:t xml:space="preserve">deſputizons du croiſé et du </w:t>
      </w:r>
      <w:r w:rsidRPr="004E40AB">
        <w:rPr>
          <w:i/>
          <w:sz w:val="22"/>
        </w:rPr>
        <w:t>deſcroizié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une des premières pièces les mieux composées et les plus agréablement écrites. Elle forme trente octaves en vers et dix-sept octosyllabiques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dont les rimes sont alternativement masculines et féminines. On en peut conclure qu</w:t>
      </w:r>
      <w:r w:rsidR="00315211" w:rsidRPr="004E40AB">
        <w:rPr>
          <w:sz w:val="22"/>
        </w:rPr>
        <w:t>’</w:t>
      </w:r>
      <w:r w:rsidRPr="004E40AB">
        <w:rPr>
          <w:sz w:val="22"/>
        </w:rPr>
        <w:t xml:space="preserve">elles furent destinées à être chantées. La </w:t>
      </w:r>
      <w:r w:rsidRPr="004E40AB">
        <w:rPr>
          <w:i/>
          <w:iCs/>
          <w:sz w:val="22"/>
        </w:rPr>
        <w:t xml:space="preserve">deſputizons </w:t>
      </w:r>
      <w:r w:rsidRPr="004E40AB">
        <w:rPr>
          <w:iCs/>
          <w:sz w:val="22"/>
        </w:rPr>
        <w:t>de</w:t>
      </w:r>
      <w:r w:rsidRPr="004E40AB">
        <w:rPr>
          <w:i/>
          <w:iCs/>
          <w:sz w:val="22"/>
        </w:rPr>
        <w:t xml:space="preserve"> </w:t>
      </w:r>
      <w:r w:rsidRPr="004E40AB">
        <w:rPr>
          <w:sz w:val="22"/>
        </w:rPr>
        <w:t>Rutebeuf dut présenter un intérêt universel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et il fallut un talent remarquable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d</w:t>
      </w:r>
      <w:r w:rsidR="00315211" w:rsidRPr="004E40AB">
        <w:rPr>
          <w:sz w:val="22"/>
        </w:rPr>
        <w:t>’</w:t>
      </w:r>
      <w:r w:rsidRPr="004E40AB">
        <w:rPr>
          <w:sz w:val="22"/>
        </w:rPr>
        <w:t>un côté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pour exposer sincèrement les objections</w:t>
      </w:r>
      <w:r w:rsidR="00A60335">
        <w:rPr>
          <w:sz w:val="22"/>
        </w:rPr>
        <w:t> ;</w:t>
      </w:r>
      <w:r w:rsidR="00315211" w:rsidRPr="004E40AB">
        <w:rPr>
          <w:sz w:val="22"/>
        </w:rPr>
        <w:t xml:space="preserve"> </w:t>
      </w:r>
      <w:r w:rsidRPr="004E40AB">
        <w:rPr>
          <w:sz w:val="22"/>
        </w:rPr>
        <w:t>de l</w:t>
      </w:r>
      <w:r w:rsidR="00315211" w:rsidRPr="004E40AB">
        <w:rPr>
          <w:sz w:val="22"/>
        </w:rPr>
        <w:t>’</w:t>
      </w:r>
      <w:r w:rsidRPr="004E40AB">
        <w:rPr>
          <w:sz w:val="22"/>
        </w:rPr>
        <w:t>autre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pour parvenir à les réfuter d</w:t>
      </w:r>
      <w:r w:rsidR="00315211" w:rsidRPr="004E40AB">
        <w:rPr>
          <w:sz w:val="22"/>
        </w:rPr>
        <w:t>’</w:t>
      </w:r>
      <w:r w:rsidRPr="004E40AB">
        <w:rPr>
          <w:sz w:val="22"/>
        </w:rPr>
        <w:t>une façon exemplaire. On sent dans le mouvement de cette pièce quelque chose de la bonne poésie fran</w:t>
      </w:r>
      <w:r w:rsidRPr="004E40AB">
        <w:rPr>
          <w:sz w:val="22"/>
        </w:rPr>
        <w:softHyphen/>
        <w:t>çaise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telle qu</w:t>
      </w:r>
      <w:r w:rsidR="00315211" w:rsidRPr="004E40AB">
        <w:rPr>
          <w:sz w:val="22"/>
        </w:rPr>
        <w:t>’</w:t>
      </w:r>
      <w:r w:rsidRPr="004E40AB">
        <w:rPr>
          <w:sz w:val="22"/>
        </w:rPr>
        <w:t>on la comprenait dans les meilleurs temps</w:t>
      </w:r>
      <w:r w:rsidR="00A60335">
        <w:rPr>
          <w:sz w:val="22"/>
        </w:rPr>
        <w:t> ;</w:t>
      </w:r>
      <w:r w:rsidR="00315211" w:rsidRPr="004E40AB">
        <w:rPr>
          <w:sz w:val="22"/>
        </w:rPr>
        <w:t xml:space="preserve"> </w:t>
      </w:r>
      <w:r w:rsidRPr="004E40AB">
        <w:rPr>
          <w:sz w:val="22"/>
        </w:rPr>
        <w:t>mais nous devons regretter que</w:t>
      </w:r>
      <w:r w:rsidR="00315211" w:rsidRPr="004E40AB">
        <w:rPr>
          <w:sz w:val="22"/>
        </w:rPr>
        <w:t xml:space="preserve"> </w:t>
      </w:r>
      <w:r w:rsidRPr="004E40AB">
        <w:rPr>
          <w:sz w:val="22"/>
        </w:rPr>
        <w:t>Legrand d</w:t>
      </w:r>
      <w:r w:rsidR="00315211" w:rsidRPr="004E40AB">
        <w:rPr>
          <w:sz w:val="22"/>
        </w:rPr>
        <w:t>’</w:t>
      </w:r>
      <w:r w:rsidRPr="004E40AB">
        <w:rPr>
          <w:sz w:val="22"/>
        </w:rPr>
        <w:t>Aussy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oubliant la force des paroles du champion de la croisade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ait fait honneur à Rutebeuf d</w:t>
      </w:r>
      <w:r w:rsidR="00315211" w:rsidRPr="004E40AB">
        <w:rPr>
          <w:sz w:val="22"/>
        </w:rPr>
        <w:t>’</w:t>
      </w:r>
      <w:r w:rsidRPr="004E40AB">
        <w:rPr>
          <w:sz w:val="22"/>
        </w:rPr>
        <w:t>une in</w:t>
      </w:r>
      <w:r w:rsidRPr="004E40AB">
        <w:rPr>
          <w:sz w:val="22"/>
        </w:rPr>
        <w:softHyphen/>
        <w:t>tention philosophique contraire au voyage de la Terre-Sainte. Suivant lui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le poëte n</w:t>
      </w:r>
      <w:r w:rsidR="00315211" w:rsidRPr="004E40AB">
        <w:rPr>
          <w:sz w:val="22"/>
        </w:rPr>
        <w:t>’</w:t>
      </w:r>
      <w:r w:rsidRPr="004E40AB">
        <w:rPr>
          <w:sz w:val="22"/>
        </w:rPr>
        <w:t>avait ici d</w:t>
      </w:r>
      <w:r w:rsidR="00315211" w:rsidRPr="004E40AB">
        <w:rPr>
          <w:sz w:val="22"/>
        </w:rPr>
        <w:t>’</w:t>
      </w:r>
      <w:r w:rsidRPr="004E40AB">
        <w:rPr>
          <w:sz w:val="22"/>
        </w:rPr>
        <w:t>autre but que de détourner le saint roi de la folie des croisades. Il fallait n</w:t>
      </w:r>
      <w:r w:rsidR="00315211" w:rsidRPr="004E40AB">
        <w:rPr>
          <w:sz w:val="22"/>
        </w:rPr>
        <w:t>’</w:t>
      </w:r>
      <w:r w:rsidRPr="004E40AB">
        <w:rPr>
          <w:sz w:val="22"/>
        </w:rPr>
        <w:t>avoir compris ni les autres pièces de Rute</w:t>
      </w:r>
      <w:r w:rsidRPr="004E40AB">
        <w:rPr>
          <w:sz w:val="22"/>
        </w:rPr>
        <w:softHyphen/>
        <w:t>beuf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ni la force relative des arguments du chevalier croisé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pour douter un instant de l</w:t>
      </w:r>
      <w:r w:rsidR="00315211" w:rsidRPr="004E40AB">
        <w:rPr>
          <w:sz w:val="22"/>
        </w:rPr>
        <w:t>’</w:t>
      </w:r>
      <w:r w:rsidRPr="004E40AB">
        <w:rPr>
          <w:sz w:val="22"/>
        </w:rPr>
        <w:t>intention de l</w:t>
      </w:r>
      <w:r w:rsidR="00315211" w:rsidRPr="004E40AB">
        <w:rPr>
          <w:sz w:val="22"/>
        </w:rPr>
        <w:t>’</w:t>
      </w:r>
      <w:r w:rsidRPr="004E40AB">
        <w:rPr>
          <w:sz w:val="22"/>
        </w:rPr>
        <w:t>ou</w:t>
      </w:r>
      <w:r w:rsidRPr="004E40AB">
        <w:rPr>
          <w:sz w:val="22"/>
        </w:rPr>
        <w:softHyphen/>
        <w:t>vrage. »</w:t>
      </w:r>
    </w:p>
  </w:footnote>
  <w:footnote w:id="3">
    <w:p w:rsidR="00696BA4" w:rsidRPr="004E40AB" w:rsidRDefault="00696BA4" w:rsidP="001535D9">
      <w:pPr>
        <w:pStyle w:val="Notedebasdepage"/>
        <w:ind w:firstLine="284"/>
        <w:jc w:val="both"/>
        <w:rPr>
          <w:sz w:val="22"/>
        </w:rPr>
      </w:pPr>
      <w:r w:rsidRPr="004E40AB">
        <w:rPr>
          <w:rStyle w:val="Appelnotedebasdep"/>
          <w:sz w:val="22"/>
        </w:rPr>
        <w:footnoteRef/>
      </w:r>
      <w:r w:rsidRPr="004E40AB">
        <w:rPr>
          <w:sz w:val="22"/>
        </w:rPr>
        <w:t xml:space="preserve"> La </w:t>
      </w:r>
      <w:r w:rsidRPr="004E40AB">
        <w:rPr>
          <w:i/>
          <w:iCs/>
          <w:sz w:val="22"/>
        </w:rPr>
        <w:t xml:space="preserve">soudée </w:t>
      </w:r>
      <w:r w:rsidRPr="004E40AB">
        <w:rPr>
          <w:iCs/>
          <w:sz w:val="22"/>
        </w:rPr>
        <w:t>était</w:t>
      </w:r>
      <w:r w:rsidRPr="004E40AB">
        <w:rPr>
          <w:i/>
          <w:iCs/>
          <w:sz w:val="22"/>
        </w:rPr>
        <w:t xml:space="preserve"> </w:t>
      </w:r>
      <w:r w:rsidRPr="004E40AB">
        <w:rPr>
          <w:sz w:val="22"/>
        </w:rPr>
        <w:t xml:space="preserve">un fonds de terre qui rendait un </w:t>
      </w:r>
      <w:r w:rsidRPr="004E40AB">
        <w:rPr>
          <w:i/>
          <w:iCs/>
          <w:sz w:val="22"/>
        </w:rPr>
        <w:t xml:space="preserve">sou </w:t>
      </w:r>
      <w:r w:rsidRPr="004E40AB">
        <w:rPr>
          <w:sz w:val="22"/>
        </w:rPr>
        <w:t xml:space="preserve">de rente. </w:t>
      </w:r>
      <w:r w:rsidR="001535D9">
        <w:rPr>
          <w:sz w:val="22"/>
        </w:rPr>
        <w:t>—</w:t>
      </w:r>
      <w:r w:rsidRPr="004E40AB">
        <w:rPr>
          <w:sz w:val="22"/>
        </w:rPr>
        <w:t xml:space="preserve"> Ce passage </w:t>
      </w:r>
      <w:r w:rsidR="001535D9">
        <w:rPr>
          <w:sz w:val="22"/>
        </w:rPr>
        <w:t>f</w:t>
      </w:r>
      <w:r w:rsidRPr="004E40AB">
        <w:rPr>
          <w:sz w:val="22"/>
        </w:rPr>
        <w:t>ait allusion aux cessions</w:t>
      </w:r>
      <w:r w:rsidR="001535D9">
        <w:rPr>
          <w:sz w:val="22"/>
        </w:rPr>
        <w:t xml:space="preserve"> </w:t>
      </w:r>
      <w:r w:rsidRPr="004E40AB">
        <w:rPr>
          <w:sz w:val="22"/>
        </w:rPr>
        <w:t>de biens qu</w:t>
      </w:r>
      <w:r w:rsidR="00315211" w:rsidRPr="004E40AB">
        <w:rPr>
          <w:sz w:val="22"/>
        </w:rPr>
        <w:t>’</w:t>
      </w:r>
      <w:r w:rsidRPr="004E40AB">
        <w:rPr>
          <w:sz w:val="22"/>
        </w:rPr>
        <w:t>étaient obligées de faire à vil prix ceux qui partaient pour les croisades. Je rappellerai à ce sujet que Godefroi de Bouillon vendit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avant de quitter ses États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la majeure partie de ses biens au clergé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qu</w:t>
      </w:r>
      <w:r w:rsidR="00315211" w:rsidRPr="004E40AB">
        <w:rPr>
          <w:sz w:val="22"/>
        </w:rPr>
        <w:t>’</w:t>
      </w:r>
      <w:r w:rsidRPr="004E40AB">
        <w:rPr>
          <w:sz w:val="22"/>
        </w:rPr>
        <w:t>en 1096 Baudouin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comte de Hainaut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imita cet exemple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et qu</w:t>
      </w:r>
      <w:r w:rsidR="00315211" w:rsidRPr="004E40AB">
        <w:rPr>
          <w:sz w:val="22"/>
        </w:rPr>
        <w:t>’</w:t>
      </w:r>
      <w:r w:rsidRPr="004E40AB">
        <w:rPr>
          <w:sz w:val="22"/>
        </w:rPr>
        <w:t>en 1239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Baudouin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comte de Namur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le suivit également.</w:t>
      </w:r>
    </w:p>
  </w:footnote>
  <w:footnote w:id="4">
    <w:p w:rsidR="00696BA4" w:rsidRPr="004E40AB" w:rsidRDefault="00696BA4" w:rsidP="001535D9">
      <w:pPr>
        <w:pStyle w:val="Notedebasdepage"/>
        <w:ind w:firstLine="284"/>
        <w:jc w:val="both"/>
        <w:rPr>
          <w:sz w:val="22"/>
        </w:rPr>
      </w:pPr>
      <w:r w:rsidRPr="004E40AB">
        <w:rPr>
          <w:rStyle w:val="Appelnotedebasdep"/>
          <w:sz w:val="22"/>
        </w:rPr>
        <w:footnoteRef/>
      </w:r>
      <w:r w:rsidRPr="004E40AB">
        <w:rPr>
          <w:sz w:val="22"/>
        </w:rPr>
        <w:t xml:space="preserve"> Asturie. — « Apparemment qu</w:t>
      </w:r>
      <w:r w:rsidR="00315211" w:rsidRPr="004E40AB">
        <w:rPr>
          <w:sz w:val="22"/>
        </w:rPr>
        <w:t>’</w:t>
      </w:r>
      <w:r w:rsidRPr="004E40AB">
        <w:rPr>
          <w:sz w:val="22"/>
        </w:rPr>
        <w:t>il y avait alors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dans cette province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un pèlerinage célèbre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qui n</w:t>
      </w:r>
      <w:r w:rsidR="00315211" w:rsidRPr="004E40AB">
        <w:rPr>
          <w:sz w:val="22"/>
        </w:rPr>
        <w:t>’</w:t>
      </w:r>
      <w:r w:rsidRPr="004E40AB">
        <w:rPr>
          <w:sz w:val="22"/>
        </w:rPr>
        <w:t>est plus connu aujourd</w:t>
      </w:r>
      <w:r w:rsidR="00315211" w:rsidRPr="004E40AB">
        <w:rPr>
          <w:sz w:val="22"/>
        </w:rPr>
        <w:t>’</w:t>
      </w:r>
      <w:r w:rsidRPr="004E40AB">
        <w:rPr>
          <w:sz w:val="22"/>
        </w:rPr>
        <w:t>hui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ou peut-être que le fablier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par une ignorance trop commune aux poëtes de son temps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aura placé dans les Asturies Saint-Jacques de Compostelle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qui est en Galice. » (</w:t>
      </w:r>
      <w:r w:rsidRPr="004E40AB">
        <w:rPr>
          <w:smallCaps/>
          <w:sz w:val="22"/>
        </w:rPr>
        <w:t>Legrand d</w:t>
      </w:r>
      <w:r w:rsidR="00315211" w:rsidRPr="004E40AB">
        <w:rPr>
          <w:smallCaps/>
          <w:sz w:val="22"/>
        </w:rPr>
        <w:t>’</w:t>
      </w:r>
      <w:r w:rsidRPr="004E40AB">
        <w:rPr>
          <w:smallCaps/>
          <w:sz w:val="22"/>
        </w:rPr>
        <w:t>Aussy</w:t>
      </w:r>
      <w:r w:rsidRPr="004E40AB">
        <w:rPr>
          <w:sz w:val="22"/>
        </w:rPr>
        <w:t>.)</w:t>
      </w:r>
    </w:p>
  </w:footnote>
  <w:footnote w:id="5">
    <w:p w:rsidR="00696BA4" w:rsidRPr="004E40AB" w:rsidRDefault="00696BA4" w:rsidP="001535D9">
      <w:pPr>
        <w:pStyle w:val="Notedebasdepage"/>
        <w:ind w:firstLine="284"/>
        <w:jc w:val="both"/>
        <w:rPr>
          <w:sz w:val="22"/>
        </w:rPr>
      </w:pPr>
      <w:r w:rsidRPr="004E40AB">
        <w:rPr>
          <w:rStyle w:val="Appelnotedebasdep"/>
          <w:sz w:val="22"/>
        </w:rPr>
        <w:footnoteRef/>
      </w:r>
      <w:r w:rsidRPr="004E40AB">
        <w:rPr>
          <w:sz w:val="22"/>
        </w:rPr>
        <w:t xml:space="preserve"> </w:t>
      </w:r>
      <w:r w:rsidRPr="004E40AB">
        <w:rPr>
          <w:i/>
          <w:iCs/>
          <w:sz w:val="22"/>
        </w:rPr>
        <w:t>Baesse ne sergent</w:t>
      </w:r>
      <w:r w:rsidR="00315211" w:rsidRPr="004E40AB">
        <w:rPr>
          <w:iCs/>
          <w:sz w:val="22"/>
        </w:rPr>
        <w:t xml:space="preserve">, </w:t>
      </w:r>
      <w:r w:rsidRPr="004E40AB">
        <w:rPr>
          <w:sz w:val="22"/>
        </w:rPr>
        <w:t>servante ni serviteur.</w:t>
      </w:r>
    </w:p>
  </w:footnote>
  <w:footnote w:id="6">
    <w:p w:rsidR="00696BA4" w:rsidRPr="004E40AB" w:rsidRDefault="00696BA4" w:rsidP="001535D9">
      <w:pPr>
        <w:pStyle w:val="Notedebasdepage"/>
        <w:ind w:firstLine="284"/>
        <w:jc w:val="both"/>
        <w:rPr>
          <w:sz w:val="22"/>
        </w:rPr>
      </w:pPr>
      <w:r w:rsidRPr="004E40AB">
        <w:rPr>
          <w:rStyle w:val="Appelnotedebasdep"/>
          <w:sz w:val="22"/>
        </w:rPr>
        <w:footnoteRef/>
      </w:r>
      <w:r w:rsidRPr="004E40AB">
        <w:rPr>
          <w:sz w:val="22"/>
        </w:rPr>
        <w:t xml:space="preserve"> </w:t>
      </w:r>
      <w:r w:rsidRPr="004E40AB">
        <w:rPr>
          <w:i/>
          <w:iCs/>
          <w:sz w:val="22"/>
        </w:rPr>
        <w:t>Sayx</w:t>
      </w:r>
      <w:r w:rsidR="00315211" w:rsidRPr="004E40AB">
        <w:rPr>
          <w:iCs/>
          <w:sz w:val="22"/>
        </w:rPr>
        <w:t xml:space="preserve">, </w:t>
      </w:r>
      <w:r w:rsidRPr="004E40AB">
        <w:rPr>
          <w:iCs/>
          <w:sz w:val="22"/>
        </w:rPr>
        <w:t>çà</w:t>
      </w:r>
      <w:r w:rsidR="00315211" w:rsidRPr="004E40AB">
        <w:rPr>
          <w:iCs/>
          <w:sz w:val="22"/>
        </w:rPr>
        <w:t xml:space="preserve">, </w:t>
      </w:r>
      <w:r w:rsidRPr="004E40AB">
        <w:rPr>
          <w:sz w:val="22"/>
        </w:rPr>
        <w:t>ici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 xml:space="preserve">par opposition à </w:t>
      </w:r>
      <w:r w:rsidRPr="004E40AB">
        <w:rPr>
          <w:i/>
          <w:iCs/>
          <w:sz w:val="22"/>
        </w:rPr>
        <w:t>lays</w:t>
      </w:r>
      <w:r w:rsidR="00315211" w:rsidRPr="004E40AB">
        <w:rPr>
          <w:iCs/>
          <w:sz w:val="22"/>
        </w:rPr>
        <w:t xml:space="preserve">, </w:t>
      </w:r>
      <w:r w:rsidRPr="004E40AB">
        <w:rPr>
          <w:sz w:val="22"/>
        </w:rPr>
        <w:t>là-bas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qu</w:t>
      </w:r>
      <w:r w:rsidR="00315211" w:rsidRPr="004E40AB">
        <w:rPr>
          <w:sz w:val="22"/>
        </w:rPr>
        <w:t>’</w:t>
      </w:r>
      <w:r w:rsidRPr="004E40AB">
        <w:rPr>
          <w:sz w:val="22"/>
        </w:rPr>
        <w:t>on lit dans la même strophe</w:t>
      </w:r>
      <w:r w:rsidR="00A60335">
        <w:rPr>
          <w:sz w:val="22"/>
        </w:rPr>
        <w:t> ;</w:t>
      </w:r>
      <w:r w:rsidR="00315211" w:rsidRPr="004E40AB">
        <w:rPr>
          <w:sz w:val="22"/>
        </w:rPr>
        <w:t xml:space="preserve"> </w:t>
      </w:r>
      <w:r w:rsidRPr="004E40AB">
        <w:rPr>
          <w:sz w:val="22"/>
        </w:rPr>
        <w:t xml:space="preserve">ou peut-être encore </w:t>
      </w:r>
      <w:r w:rsidRPr="004E40AB">
        <w:rPr>
          <w:i/>
          <w:iCs/>
          <w:sz w:val="22"/>
        </w:rPr>
        <w:t>sain</w:t>
      </w:r>
      <w:r w:rsidR="00315211" w:rsidRPr="004E40AB">
        <w:rPr>
          <w:iCs/>
          <w:sz w:val="22"/>
        </w:rPr>
        <w:t xml:space="preserve">, </w:t>
      </w:r>
      <w:r w:rsidRPr="004E40AB">
        <w:rPr>
          <w:i/>
          <w:iCs/>
          <w:sz w:val="22"/>
        </w:rPr>
        <w:t>sanus</w:t>
      </w:r>
      <w:r w:rsidR="00315211" w:rsidRPr="004E40AB">
        <w:rPr>
          <w:iCs/>
          <w:sz w:val="22"/>
        </w:rPr>
        <w:t xml:space="preserve">, </w:t>
      </w:r>
      <w:r w:rsidRPr="004E40AB">
        <w:rPr>
          <w:sz w:val="22"/>
        </w:rPr>
        <w:t>bien portant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sans se rendre malade. — On sent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en lisant ces vers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qu</w:t>
      </w:r>
      <w:r w:rsidR="00315211" w:rsidRPr="004E40AB">
        <w:rPr>
          <w:sz w:val="22"/>
        </w:rPr>
        <w:t>’</w:t>
      </w:r>
      <w:r w:rsidRPr="004E40AB">
        <w:rPr>
          <w:sz w:val="22"/>
        </w:rPr>
        <w:t>on est déjà loin du siècle qui vit naître les croisades</w:t>
      </w:r>
      <w:r w:rsidR="00A60335">
        <w:rPr>
          <w:sz w:val="22"/>
        </w:rPr>
        <w:t> :</w:t>
      </w:r>
      <w:r w:rsidRPr="004E40AB">
        <w:rPr>
          <w:sz w:val="22"/>
        </w:rPr>
        <w:t xml:space="preserve"> l</w:t>
      </w:r>
      <w:r w:rsidR="00315211" w:rsidRPr="004E40AB">
        <w:rPr>
          <w:sz w:val="22"/>
        </w:rPr>
        <w:t>’</w:t>
      </w:r>
      <w:r w:rsidRPr="004E40AB">
        <w:rPr>
          <w:sz w:val="22"/>
        </w:rPr>
        <w:t>enthousiasme a besoin d</w:t>
      </w:r>
      <w:r w:rsidR="00315211" w:rsidRPr="004E40AB">
        <w:rPr>
          <w:sz w:val="22"/>
        </w:rPr>
        <w:t>’</w:t>
      </w:r>
      <w:r w:rsidRPr="004E40AB">
        <w:rPr>
          <w:sz w:val="22"/>
        </w:rPr>
        <w:t xml:space="preserve">être éveillé. Les paroles de Rutebeuf rappellent involontairement </w:t>
      </w:r>
      <w:r w:rsidRPr="004E40AB">
        <w:rPr>
          <w:iCs/>
          <w:sz w:val="22"/>
        </w:rPr>
        <w:t>cette</w:t>
      </w:r>
      <w:r w:rsidRPr="004E40AB">
        <w:rPr>
          <w:i/>
          <w:iCs/>
          <w:sz w:val="22"/>
        </w:rPr>
        <w:t xml:space="preserve"> </w:t>
      </w:r>
      <w:r w:rsidRPr="004E40AB">
        <w:rPr>
          <w:sz w:val="22"/>
        </w:rPr>
        <w:t>impiété de l</w:t>
      </w:r>
      <w:r w:rsidR="00315211" w:rsidRPr="004E40AB">
        <w:rPr>
          <w:sz w:val="22"/>
        </w:rPr>
        <w:t>’</w:t>
      </w:r>
      <w:r w:rsidRPr="004E40AB">
        <w:rPr>
          <w:sz w:val="22"/>
        </w:rPr>
        <w:t>empereur Frédéric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qui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au retour de l</w:t>
      </w:r>
      <w:r w:rsidR="00315211" w:rsidRPr="004E40AB">
        <w:rPr>
          <w:sz w:val="22"/>
        </w:rPr>
        <w:t>’</w:t>
      </w:r>
      <w:r w:rsidRPr="004E40AB">
        <w:rPr>
          <w:sz w:val="22"/>
        </w:rPr>
        <w:t>expédition à laquelle il avait été contraint par le pape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disait quelquefois</w:t>
      </w:r>
      <w:r w:rsidR="00A60335">
        <w:rPr>
          <w:sz w:val="22"/>
        </w:rPr>
        <w:t> :</w:t>
      </w:r>
      <w:r w:rsidRPr="004E40AB">
        <w:rPr>
          <w:sz w:val="22"/>
        </w:rPr>
        <w:t xml:space="preserve"> « Si Dieu avait connu le royaume de Naples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 xml:space="preserve">il ne lui aurait pas </w:t>
      </w:r>
      <w:r w:rsidRPr="004E40AB">
        <w:rPr>
          <w:iCs/>
          <w:sz w:val="22"/>
        </w:rPr>
        <w:t>préféré</w:t>
      </w:r>
      <w:r w:rsidRPr="004E40AB">
        <w:rPr>
          <w:i/>
          <w:iCs/>
          <w:sz w:val="22"/>
        </w:rPr>
        <w:t xml:space="preserve"> </w:t>
      </w:r>
      <w:r w:rsidRPr="004E40AB">
        <w:rPr>
          <w:sz w:val="22"/>
        </w:rPr>
        <w:t>les rochers stériles de la Judée. »</w:t>
      </w:r>
    </w:p>
  </w:footnote>
  <w:footnote w:id="7">
    <w:p w:rsidR="00696BA4" w:rsidRPr="004E40AB" w:rsidRDefault="00696BA4" w:rsidP="001535D9">
      <w:pPr>
        <w:pStyle w:val="Notedebasdepage"/>
        <w:ind w:firstLine="284"/>
        <w:jc w:val="both"/>
        <w:rPr>
          <w:iCs/>
          <w:sz w:val="22"/>
        </w:rPr>
      </w:pPr>
      <w:r w:rsidRPr="004E40AB">
        <w:rPr>
          <w:rStyle w:val="Appelnotedebasdep"/>
          <w:sz w:val="22"/>
        </w:rPr>
        <w:footnoteRef/>
      </w:r>
      <w:r w:rsidRPr="004E40AB">
        <w:rPr>
          <w:sz w:val="22"/>
        </w:rPr>
        <w:t xml:space="preserve"> </w:t>
      </w:r>
      <w:r w:rsidRPr="004E40AB">
        <w:rPr>
          <w:i/>
          <w:iCs/>
          <w:sz w:val="22"/>
        </w:rPr>
        <w:t>Poingne</w:t>
      </w:r>
      <w:r w:rsidR="00315211" w:rsidRPr="004E40AB">
        <w:rPr>
          <w:iCs/>
          <w:sz w:val="22"/>
        </w:rPr>
        <w:t xml:space="preserve">, </w:t>
      </w:r>
      <w:r w:rsidRPr="004E40AB">
        <w:rPr>
          <w:sz w:val="22"/>
        </w:rPr>
        <w:t>combat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lutte</w:t>
      </w:r>
      <w:r w:rsidR="00A60335">
        <w:rPr>
          <w:sz w:val="22"/>
        </w:rPr>
        <w:t> ;</w:t>
      </w:r>
      <w:r w:rsidR="00315211" w:rsidRPr="004E40AB">
        <w:rPr>
          <w:sz w:val="22"/>
        </w:rPr>
        <w:t xml:space="preserve"> </w:t>
      </w:r>
      <w:r w:rsidRPr="004E40AB">
        <w:rPr>
          <w:i/>
          <w:iCs/>
          <w:sz w:val="22"/>
        </w:rPr>
        <w:t>pugna</w:t>
      </w:r>
      <w:r w:rsidRPr="004E40AB">
        <w:rPr>
          <w:iCs/>
          <w:sz w:val="22"/>
        </w:rPr>
        <w:t>.</w:t>
      </w:r>
    </w:p>
  </w:footnote>
  <w:footnote w:id="8">
    <w:p w:rsidR="00696BA4" w:rsidRPr="004E40AB" w:rsidRDefault="00696BA4" w:rsidP="001535D9">
      <w:pPr>
        <w:pStyle w:val="Notedebasdepage"/>
        <w:ind w:firstLine="284"/>
        <w:jc w:val="both"/>
        <w:rPr>
          <w:sz w:val="22"/>
        </w:rPr>
      </w:pPr>
      <w:r w:rsidRPr="004E40AB">
        <w:rPr>
          <w:rStyle w:val="Appelnotedebasdep"/>
          <w:sz w:val="22"/>
        </w:rPr>
        <w:footnoteRef/>
      </w:r>
      <w:r w:rsidRPr="004E40AB">
        <w:rPr>
          <w:sz w:val="22"/>
        </w:rPr>
        <w:t xml:space="preserve"> Ce passage confirme ce que je dis plus haut sur la date de cette pièce. En effet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pour la croisade de 1270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comme le fait très bien observer Rutebeuf dans la strophe 13</w:t>
      </w:r>
      <w:r w:rsidRPr="004E40AB">
        <w:rPr>
          <w:sz w:val="22"/>
          <w:vertAlign w:val="superscript"/>
        </w:rPr>
        <w:t>e</w:t>
      </w:r>
      <w:r w:rsidRPr="004E40AB">
        <w:rPr>
          <w:sz w:val="22"/>
        </w:rPr>
        <w:t xml:space="preserve"> de </w:t>
      </w:r>
      <w:r w:rsidRPr="004E40AB">
        <w:rPr>
          <w:i/>
          <w:iCs/>
          <w:sz w:val="22"/>
        </w:rPr>
        <w:t>la Voie de Tunes</w:t>
      </w:r>
      <w:r w:rsidR="00315211" w:rsidRPr="004E40AB">
        <w:rPr>
          <w:iCs/>
          <w:sz w:val="22"/>
        </w:rPr>
        <w:t xml:space="preserve">, </w:t>
      </w:r>
      <w:r w:rsidRPr="004E40AB">
        <w:rPr>
          <w:sz w:val="22"/>
        </w:rPr>
        <w:t>le roi emmène ses enfants avec lui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savoir</w:t>
      </w:r>
      <w:r w:rsidR="00A60335">
        <w:rPr>
          <w:sz w:val="22"/>
        </w:rPr>
        <w:t> :</w:t>
      </w:r>
      <w:r w:rsidRPr="004E40AB">
        <w:rPr>
          <w:sz w:val="22"/>
        </w:rPr>
        <w:t xml:space="preserve"> Tristan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né à Damiette en 1250</w:t>
      </w:r>
      <w:r w:rsidR="00A60335">
        <w:rPr>
          <w:sz w:val="22"/>
        </w:rPr>
        <w:t> ;</w:t>
      </w:r>
      <w:r w:rsidR="00315211" w:rsidRPr="004E40AB">
        <w:rPr>
          <w:sz w:val="22"/>
        </w:rPr>
        <w:t xml:space="preserve"> </w:t>
      </w:r>
      <w:r w:rsidRPr="004E40AB">
        <w:rPr>
          <w:sz w:val="22"/>
        </w:rPr>
        <w:t>Philippe et Pierre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etc.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de Salerne. C</w:t>
      </w:r>
      <w:r w:rsidR="00315211" w:rsidRPr="004E40AB">
        <w:rPr>
          <w:sz w:val="22"/>
        </w:rPr>
        <w:t>’</w:t>
      </w:r>
      <w:r w:rsidRPr="004E40AB">
        <w:rPr>
          <w:sz w:val="22"/>
        </w:rPr>
        <w:t xml:space="preserve">est ce que constate ainsi </w:t>
      </w:r>
      <w:r w:rsidRPr="004E40AB">
        <w:rPr>
          <w:i/>
          <w:iCs/>
          <w:sz w:val="22"/>
        </w:rPr>
        <w:t>la branche aux royaux lignages</w:t>
      </w:r>
      <w:r w:rsidRPr="004E40AB">
        <w:rPr>
          <w:iCs/>
          <w:sz w:val="22"/>
        </w:rPr>
        <w:t xml:space="preserve"> </w:t>
      </w:r>
      <w:r w:rsidRPr="004E40AB">
        <w:rPr>
          <w:sz w:val="22"/>
        </w:rPr>
        <w:t>de Guillaume Guiart</w:t>
      </w:r>
      <w:r w:rsidR="00A60335">
        <w:rPr>
          <w:sz w:val="22"/>
        </w:rPr>
        <w:t> :</w:t>
      </w:r>
    </w:p>
    <w:p w:rsidR="00696BA4" w:rsidRPr="004E40AB" w:rsidRDefault="001535D9" w:rsidP="001535D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696BA4" w:rsidRPr="004E40AB">
        <w:rPr>
          <w:sz w:val="22"/>
        </w:rPr>
        <w:t xml:space="preserve">Mil deux cent ſoixante &amp; huit ans </w:t>
      </w:r>
    </w:p>
    <w:p w:rsidR="00696BA4" w:rsidRPr="004E40AB" w:rsidRDefault="001535D9" w:rsidP="001535D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696BA4" w:rsidRPr="004E40AB">
        <w:rPr>
          <w:sz w:val="22"/>
        </w:rPr>
        <w:t xml:space="preserve">Prit St. Loys dont nous rime </w:t>
      </w:r>
    </w:p>
    <w:p w:rsidR="00696BA4" w:rsidRPr="004E40AB" w:rsidRDefault="001535D9" w:rsidP="001535D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696BA4" w:rsidRPr="004E40AB">
        <w:rPr>
          <w:sz w:val="22"/>
        </w:rPr>
        <w:t>La crois du cardinal Simon.</w:t>
      </w:r>
    </w:p>
    <w:p w:rsidR="00696BA4" w:rsidRPr="004E40AB" w:rsidRDefault="00696BA4" w:rsidP="001535D9">
      <w:pPr>
        <w:pStyle w:val="Notedebasdepage"/>
        <w:ind w:firstLine="284"/>
        <w:jc w:val="both"/>
        <w:rPr>
          <w:sz w:val="22"/>
        </w:rPr>
      </w:pPr>
      <w:r w:rsidRPr="004E40AB">
        <w:rPr>
          <w:sz w:val="22"/>
        </w:rPr>
        <w:t>Ses trois fils aussi la reçurent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etc.</w:t>
      </w:r>
    </w:p>
    <w:p w:rsidR="00696BA4" w:rsidRPr="004E40AB" w:rsidRDefault="00696BA4" w:rsidP="001535D9">
      <w:pPr>
        <w:pStyle w:val="Notedebasdepage"/>
        <w:ind w:firstLine="284"/>
        <w:jc w:val="both"/>
        <w:rPr>
          <w:sz w:val="22"/>
        </w:rPr>
      </w:pPr>
      <w:r w:rsidRPr="004E40AB">
        <w:rPr>
          <w:sz w:val="22"/>
        </w:rPr>
        <w:t>Legrand d</w:t>
      </w:r>
      <w:r w:rsidR="00315211" w:rsidRPr="004E40AB">
        <w:rPr>
          <w:sz w:val="22"/>
        </w:rPr>
        <w:t>’</w:t>
      </w:r>
      <w:r w:rsidRPr="004E40AB">
        <w:rPr>
          <w:sz w:val="22"/>
        </w:rPr>
        <w:t>Aussy s</w:t>
      </w:r>
      <w:r w:rsidR="00315211" w:rsidRPr="004E40AB">
        <w:rPr>
          <w:sz w:val="22"/>
        </w:rPr>
        <w:t>’</w:t>
      </w:r>
      <w:r w:rsidRPr="004E40AB">
        <w:rPr>
          <w:sz w:val="22"/>
        </w:rPr>
        <w:t>est donc trompé de beaucoup en fixant à 1246 la date de cette pièce. A cette croisade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saint Louis emmena bien ses trois frères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Robert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etc.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d</w:t>
      </w:r>
      <w:r w:rsidR="00315211" w:rsidRPr="004E40AB">
        <w:rPr>
          <w:sz w:val="22"/>
        </w:rPr>
        <w:t>’</w:t>
      </w:r>
      <w:r w:rsidRPr="004E40AB">
        <w:rPr>
          <w:sz w:val="22"/>
        </w:rPr>
        <w:t>Artois</w:t>
      </w:r>
      <w:r w:rsidR="00A60335">
        <w:rPr>
          <w:sz w:val="22"/>
        </w:rPr>
        <w:t> ;</w:t>
      </w:r>
      <w:r w:rsidR="00315211" w:rsidRPr="004E40AB">
        <w:rPr>
          <w:sz w:val="22"/>
        </w:rPr>
        <w:t xml:space="preserve"> </w:t>
      </w:r>
      <w:r w:rsidRPr="004E40AB">
        <w:rPr>
          <w:sz w:val="22"/>
        </w:rPr>
        <w:t>Alphonse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etc.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de Poitiers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et Charles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etc.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d</w:t>
      </w:r>
      <w:r w:rsidR="00315211" w:rsidRPr="004E40AB">
        <w:rPr>
          <w:sz w:val="22"/>
        </w:rPr>
        <w:t>’</w:t>
      </w:r>
      <w:r w:rsidRPr="004E40AB">
        <w:rPr>
          <w:sz w:val="22"/>
        </w:rPr>
        <w:t>Anjou</w:t>
      </w:r>
      <w:r w:rsidR="00A60335">
        <w:rPr>
          <w:sz w:val="22"/>
        </w:rPr>
        <w:t> ;</w:t>
      </w:r>
      <w:r w:rsidR="00315211" w:rsidRPr="004E40AB">
        <w:rPr>
          <w:sz w:val="22"/>
        </w:rPr>
        <w:t xml:space="preserve"> </w:t>
      </w:r>
      <w:r w:rsidRPr="004E40AB">
        <w:rPr>
          <w:sz w:val="22"/>
        </w:rPr>
        <w:t xml:space="preserve">mais il ne put </w:t>
      </w:r>
      <w:r w:rsidRPr="004E40AB">
        <w:rPr>
          <w:i/>
          <w:iCs/>
          <w:sz w:val="22"/>
        </w:rPr>
        <w:t>prèter à Dieu ſes enfans</w:t>
      </w:r>
      <w:r w:rsidR="00315211" w:rsidRPr="004E40AB">
        <w:rPr>
          <w:iCs/>
          <w:sz w:val="22"/>
        </w:rPr>
        <w:t xml:space="preserve">, </w:t>
      </w:r>
      <w:r w:rsidRPr="004E40AB">
        <w:rPr>
          <w:sz w:val="22"/>
        </w:rPr>
        <w:t>qui étaient trop jeunes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et dont un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Philippe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n</w:t>
      </w:r>
      <w:r w:rsidR="00315211" w:rsidRPr="004E40AB">
        <w:rPr>
          <w:sz w:val="22"/>
        </w:rPr>
        <w:t>’</w:t>
      </w:r>
      <w:r w:rsidRPr="004E40AB">
        <w:rPr>
          <w:sz w:val="22"/>
        </w:rPr>
        <w:t>avait qu</w:t>
      </w:r>
      <w:r w:rsidR="00315211" w:rsidRPr="004E40AB">
        <w:rPr>
          <w:sz w:val="22"/>
        </w:rPr>
        <w:t>’</w:t>
      </w:r>
      <w:r w:rsidRPr="004E40AB">
        <w:rPr>
          <w:sz w:val="22"/>
        </w:rPr>
        <w:t>un an.</w:t>
      </w:r>
    </w:p>
  </w:footnote>
  <w:footnote w:id="9">
    <w:p w:rsidR="00696BA4" w:rsidRPr="004E40AB" w:rsidRDefault="00696BA4" w:rsidP="001535D9">
      <w:pPr>
        <w:pStyle w:val="Notedebasdepage"/>
        <w:ind w:firstLine="284"/>
        <w:jc w:val="both"/>
        <w:rPr>
          <w:iCs/>
          <w:sz w:val="22"/>
        </w:rPr>
      </w:pPr>
      <w:r w:rsidRPr="004E40AB">
        <w:rPr>
          <w:rStyle w:val="Appelnotedebasdep"/>
          <w:sz w:val="22"/>
        </w:rPr>
        <w:footnoteRef/>
      </w:r>
      <w:r w:rsidRPr="004E40AB">
        <w:rPr>
          <w:sz w:val="22"/>
        </w:rPr>
        <w:t xml:space="preserve"> La plupart de nos historiens confirment le re</w:t>
      </w:r>
      <w:r w:rsidRPr="004E40AB">
        <w:rPr>
          <w:sz w:val="22"/>
        </w:rPr>
        <w:softHyphen/>
        <w:t xml:space="preserve">proche que contient </w:t>
      </w:r>
      <w:r w:rsidRPr="004E40AB">
        <w:rPr>
          <w:iCs/>
          <w:sz w:val="22"/>
        </w:rPr>
        <w:t xml:space="preserve">ce </w:t>
      </w:r>
      <w:r w:rsidRPr="004E40AB">
        <w:rPr>
          <w:sz w:val="22"/>
        </w:rPr>
        <w:t>passage</w:t>
      </w:r>
      <w:r w:rsidR="00A60335">
        <w:rPr>
          <w:sz w:val="22"/>
        </w:rPr>
        <w:t> ;</w:t>
      </w:r>
      <w:r w:rsidR="00315211" w:rsidRPr="004E40AB">
        <w:rPr>
          <w:sz w:val="22"/>
        </w:rPr>
        <w:t xml:space="preserve"> </w:t>
      </w:r>
      <w:r w:rsidRPr="004E40AB">
        <w:rPr>
          <w:sz w:val="22"/>
        </w:rPr>
        <w:t>les chroniqueurs font un affreux tableau des vices qui souillaient le royaume de Jérusalem. Des pèlerins qui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en se faisant soldats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croyaient échapper à toute espèce de joug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ne devaient pas être des modèles de vertu. « Je ne suis pas surpris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disait Saladin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que les chrétiens soient vaincus</w:t>
      </w:r>
      <w:r w:rsidR="00A60335">
        <w:rPr>
          <w:sz w:val="22"/>
        </w:rPr>
        <w:t> :</w:t>
      </w:r>
      <w:r w:rsidRPr="004E40AB">
        <w:rPr>
          <w:sz w:val="22"/>
        </w:rPr>
        <w:t xml:space="preserve"> Dieu ne peut accorder la victoire à des hommes si vicieux. » On peut également rappro</w:t>
      </w:r>
      <w:r w:rsidRPr="004E40AB">
        <w:rPr>
          <w:sz w:val="22"/>
        </w:rPr>
        <w:softHyphen/>
        <w:t>cher de ce passage de Rutebeuf la strophe suivante d</w:t>
      </w:r>
      <w:r w:rsidR="00315211" w:rsidRPr="004E40AB">
        <w:rPr>
          <w:sz w:val="22"/>
        </w:rPr>
        <w:t>’</w:t>
      </w:r>
      <w:r w:rsidRPr="004E40AB">
        <w:rPr>
          <w:sz w:val="22"/>
        </w:rPr>
        <w:t>une pièce de vers qui se trouve dans le Ms. 1830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Saint-Germain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où elle est intitulée</w:t>
      </w:r>
      <w:r w:rsidR="00A60335">
        <w:rPr>
          <w:sz w:val="22"/>
        </w:rPr>
        <w:t> :</w:t>
      </w:r>
      <w:r w:rsidRPr="004E40AB">
        <w:rPr>
          <w:sz w:val="22"/>
        </w:rPr>
        <w:t xml:space="preserve"> </w:t>
      </w:r>
      <w:r w:rsidRPr="004E40AB">
        <w:rPr>
          <w:i/>
          <w:iCs/>
          <w:sz w:val="22"/>
        </w:rPr>
        <w:t>Des Proverbes et du vilains</w:t>
      </w:r>
      <w:r w:rsidR="00A60335">
        <w:rPr>
          <w:iCs/>
          <w:sz w:val="22"/>
        </w:rPr>
        <w:t> :</w:t>
      </w:r>
    </w:p>
    <w:p w:rsidR="00696BA4" w:rsidRPr="004E40AB" w:rsidRDefault="00710B6B" w:rsidP="001535D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696BA4" w:rsidRPr="004E40AB">
        <w:rPr>
          <w:sz w:val="22"/>
        </w:rPr>
        <w:t>La voie d</w:t>
      </w:r>
      <w:r w:rsidR="00315211" w:rsidRPr="004E40AB">
        <w:rPr>
          <w:sz w:val="22"/>
        </w:rPr>
        <w:t>’</w:t>
      </w:r>
      <w:r w:rsidR="00696BA4" w:rsidRPr="004E40AB">
        <w:rPr>
          <w:sz w:val="22"/>
        </w:rPr>
        <w:t>outre-mer</w:t>
      </w:r>
    </w:p>
    <w:p w:rsidR="00696BA4" w:rsidRPr="004E40AB" w:rsidRDefault="00710B6B" w:rsidP="001535D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696BA4" w:rsidRPr="004E40AB">
        <w:rPr>
          <w:sz w:val="22"/>
        </w:rPr>
        <w:t>Voi à maint hom amer</w:t>
      </w:r>
      <w:r w:rsidR="00A60335">
        <w:rPr>
          <w:sz w:val="22"/>
        </w:rPr>
        <w:t> :</w:t>
      </w:r>
    </w:p>
    <w:p w:rsidR="00696BA4" w:rsidRPr="004E40AB" w:rsidRDefault="00710B6B" w:rsidP="001535D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696BA4" w:rsidRPr="004E40AB">
        <w:rPr>
          <w:sz w:val="22"/>
        </w:rPr>
        <w:t>A l</w:t>
      </w:r>
      <w:r w:rsidR="00315211" w:rsidRPr="004E40AB">
        <w:rPr>
          <w:sz w:val="22"/>
        </w:rPr>
        <w:t>’</w:t>
      </w:r>
      <w:r w:rsidR="00696BA4" w:rsidRPr="004E40AB">
        <w:rPr>
          <w:sz w:val="22"/>
        </w:rPr>
        <w:t>aler gabe &amp; huie</w:t>
      </w:r>
      <w:r w:rsidR="00A60335">
        <w:rPr>
          <w:sz w:val="22"/>
        </w:rPr>
        <w:t> ;</w:t>
      </w:r>
      <w:r w:rsidR="00315211" w:rsidRPr="004E40AB">
        <w:rPr>
          <w:sz w:val="22"/>
        </w:rPr>
        <w:t xml:space="preserve"> </w:t>
      </w:r>
    </w:p>
    <w:p w:rsidR="00696BA4" w:rsidRPr="004E40AB" w:rsidRDefault="00710B6B" w:rsidP="001535D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696BA4" w:rsidRPr="004E40AB">
        <w:rPr>
          <w:sz w:val="22"/>
        </w:rPr>
        <w:t>Quant vient au revenir</w:t>
      </w:r>
    </w:p>
    <w:p w:rsidR="00696BA4" w:rsidRPr="004E40AB" w:rsidRDefault="00710B6B" w:rsidP="001535D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696BA4" w:rsidRPr="004E40AB">
        <w:rPr>
          <w:sz w:val="22"/>
        </w:rPr>
        <w:t>Ne puet ſoi ſoutenir</w:t>
      </w:r>
      <w:r w:rsidR="00315211" w:rsidRPr="004E40AB">
        <w:rPr>
          <w:sz w:val="22"/>
        </w:rPr>
        <w:t xml:space="preserve">, </w:t>
      </w:r>
      <w:r w:rsidR="00696BA4" w:rsidRPr="004E40AB">
        <w:rPr>
          <w:sz w:val="22"/>
        </w:rPr>
        <w:t>etc.</w:t>
      </w:r>
    </w:p>
  </w:footnote>
  <w:footnote w:id="10">
    <w:p w:rsidR="00696BA4" w:rsidRPr="004E40AB" w:rsidRDefault="00696BA4" w:rsidP="001535D9">
      <w:pPr>
        <w:pStyle w:val="Notedebasdepage"/>
        <w:ind w:firstLine="284"/>
        <w:jc w:val="both"/>
        <w:rPr>
          <w:sz w:val="22"/>
          <w:lang w:val="en-US"/>
        </w:rPr>
      </w:pPr>
      <w:r w:rsidRPr="004E40AB">
        <w:rPr>
          <w:rStyle w:val="Appelnotedebasdep"/>
          <w:sz w:val="22"/>
        </w:rPr>
        <w:footnoteRef/>
      </w:r>
      <w:r w:rsidRPr="004E40AB">
        <w:rPr>
          <w:sz w:val="22"/>
        </w:rPr>
        <w:t xml:space="preserve"> </w:t>
      </w:r>
      <w:r w:rsidRPr="004E40AB">
        <w:rPr>
          <w:sz w:val="22"/>
          <w:lang w:val="fr-BE"/>
        </w:rPr>
        <w:t>La croyance qu</w:t>
      </w:r>
      <w:r w:rsidR="00315211" w:rsidRPr="004E40AB">
        <w:rPr>
          <w:sz w:val="22"/>
          <w:lang w:val="fr-BE"/>
        </w:rPr>
        <w:t>’</w:t>
      </w:r>
      <w:r w:rsidRPr="004E40AB">
        <w:rPr>
          <w:sz w:val="22"/>
          <w:lang w:val="fr-BE"/>
        </w:rPr>
        <w:t>on pouvait se sauver en allant en Terre-Sainte et que la croisade effaçait tous les pé</w:t>
      </w:r>
      <w:r w:rsidRPr="004E40AB">
        <w:rPr>
          <w:sz w:val="22"/>
          <w:lang w:val="fr-BE"/>
        </w:rPr>
        <w:softHyphen/>
        <w:t>chés</w:t>
      </w:r>
      <w:r w:rsidR="00315211" w:rsidRPr="004E40AB">
        <w:rPr>
          <w:sz w:val="22"/>
          <w:lang w:val="fr-BE"/>
        </w:rPr>
        <w:t xml:space="preserve">, </w:t>
      </w:r>
      <w:r w:rsidRPr="004E40AB">
        <w:rPr>
          <w:sz w:val="22"/>
          <w:lang w:val="fr-BE"/>
        </w:rPr>
        <w:t>amena de singuliers raisonnements</w:t>
      </w:r>
      <w:r w:rsidR="00A60335">
        <w:rPr>
          <w:sz w:val="22"/>
          <w:lang w:val="fr-BE"/>
        </w:rPr>
        <w:t> :</w:t>
      </w:r>
      <w:r w:rsidRPr="004E40AB">
        <w:rPr>
          <w:sz w:val="22"/>
          <w:lang w:val="fr-BE"/>
        </w:rPr>
        <w:t xml:space="preserve"> il y avait des coupables qui disaient</w:t>
      </w:r>
      <w:r w:rsidR="00315211" w:rsidRPr="004E40AB">
        <w:rPr>
          <w:sz w:val="22"/>
          <w:lang w:val="fr-BE"/>
        </w:rPr>
        <w:t xml:space="preserve">, </w:t>
      </w:r>
      <w:r w:rsidRPr="004E40AB">
        <w:rPr>
          <w:sz w:val="22"/>
          <w:lang w:val="fr-BE"/>
        </w:rPr>
        <w:t>selon l</w:t>
      </w:r>
      <w:r w:rsidR="00315211" w:rsidRPr="004E40AB">
        <w:rPr>
          <w:sz w:val="22"/>
          <w:lang w:val="fr-BE"/>
        </w:rPr>
        <w:t>’</w:t>
      </w:r>
      <w:r w:rsidRPr="004E40AB">
        <w:rPr>
          <w:sz w:val="22"/>
          <w:lang w:val="fr-BE"/>
        </w:rPr>
        <w:t>abbé Usperg</w:t>
      </w:r>
      <w:r w:rsidR="00315211" w:rsidRPr="004E40AB">
        <w:rPr>
          <w:sz w:val="22"/>
          <w:lang w:val="fr-BE"/>
        </w:rPr>
        <w:t xml:space="preserve">, </w:t>
      </w:r>
      <w:r w:rsidRPr="004E40AB">
        <w:rPr>
          <w:sz w:val="22"/>
          <w:lang w:val="fr-BE"/>
        </w:rPr>
        <w:t>le</w:t>
      </w:r>
      <w:r w:rsidRPr="004E40AB">
        <w:rPr>
          <w:sz w:val="22"/>
          <w:lang w:val="fr-BE"/>
        </w:rPr>
        <w:softHyphen/>
        <w:t>quel cite à ce propos le meurtre d</w:t>
      </w:r>
      <w:r w:rsidR="00315211" w:rsidRPr="004E40AB">
        <w:rPr>
          <w:sz w:val="22"/>
          <w:lang w:val="fr-BE"/>
        </w:rPr>
        <w:t>’</w:t>
      </w:r>
      <w:r w:rsidRPr="004E40AB">
        <w:rPr>
          <w:sz w:val="22"/>
          <w:lang w:val="fr-BE"/>
        </w:rPr>
        <w:t>Engelbert</w:t>
      </w:r>
      <w:r w:rsidR="00315211" w:rsidRPr="004E40AB">
        <w:rPr>
          <w:sz w:val="22"/>
          <w:lang w:val="fr-BE"/>
        </w:rPr>
        <w:t xml:space="preserve">, </w:t>
      </w:r>
      <w:r w:rsidRPr="004E40AB">
        <w:rPr>
          <w:sz w:val="22"/>
          <w:lang w:val="fr-BE"/>
        </w:rPr>
        <w:t>évêque de Cologne</w:t>
      </w:r>
      <w:r w:rsidR="00A60335">
        <w:rPr>
          <w:sz w:val="22"/>
          <w:lang w:val="fr-BE"/>
        </w:rPr>
        <w:t> :</w:t>
      </w:r>
      <w:r w:rsidRPr="004E40AB">
        <w:rPr>
          <w:sz w:val="22"/>
          <w:lang w:val="fr-BE"/>
        </w:rPr>
        <w:t xml:space="preserve"> « Je commettrai des crimes</w:t>
      </w:r>
      <w:r w:rsidR="00315211" w:rsidRPr="004E40AB">
        <w:rPr>
          <w:sz w:val="22"/>
          <w:lang w:val="fr-BE"/>
        </w:rPr>
        <w:t xml:space="preserve">, </w:t>
      </w:r>
      <w:r w:rsidRPr="004E40AB">
        <w:rPr>
          <w:sz w:val="22"/>
          <w:lang w:val="fr-BE"/>
        </w:rPr>
        <w:t>puisqu</w:t>
      </w:r>
      <w:r w:rsidR="00315211" w:rsidRPr="004E40AB">
        <w:rPr>
          <w:sz w:val="22"/>
          <w:lang w:val="fr-BE"/>
        </w:rPr>
        <w:t>’</w:t>
      </w:r>
      <w:r w:rsidRPr="004E40AB">
        <w:rPr>
          <w:sz w:val="22"/>
          <w:lang w:val="fr-BE"/>
        </w:rPr>
        <w:t>en prenant la croix je deviendrai innocent</w:t>
      </w:r>
      <w:r w:rsidR="00315211" w:rsidRPr="004E40AB">
        <w:rPr>
          <w:sz w:val="22"/>
          <w:lang w:val="fr-BE"/>
        </w:rPr>
        <w:t xml:space="preserve">, </w:t>
      </w:r>
      <w:r w:rsidRPr="004E40AB">
        <w:rPr>
          <w:sz w:val="22"/>
          <w:lang w:val="fr-BE"/>
        </w:rPr>
        <w:t>et je satis</w:t>
      </w:r>
      <w:r w:rsidRPr="004E40AB">
        <w:rPr>
          <w:sz w:val="22"/>
          <w:lang w:val="fr-BE"/>
        </w:rPr>
        <w:softHyphen/>
        <w:t xml:space="preserve">ferai même pour les crimes des autres.» </w:t>
      </w:r>
      <w:r w:rsidRPr="004E40AB">
        <w:rPr>
          <w:sz w:val="22"/>
          <w:lang w:val="en-US"/>
        </w:rPr>
        <w:t>(Voy. Fleury</w:t>
      </w:r>
      <w:r w:rsidR="00315211" w:rsidRPr="004E40AB">
        <w:rPr>
          <w:sz w:val="22"/>
          <w:lang w:val="en-US"/>
        </w:rPr>
        <w:t xml:space="preserve">, </w:t>
      </w:r>
      <w:r w:rsidRPr="004E40AB">
        <w:rPr>
          <w:i/>
          <w:iCs/>
          <w:sz w:val="22"/>
          <w:lang w:val="en-US"/>
        </w:rPr>
        <w:t>Hist. eccl</w:t>
      </w:r>
      <w:r w:rsidRPr="004E40AB">
        <w:rPr>
          <w:iCs/>
          <w:sz w:val="22"/>
          <w:lang w:val="en-US"/>
        </w:rPr>
        <w:t>.</w:t>
      </w:r>
      <w:r w:rsidR="00315211" w:rsidRPr="004E40AB">
        <w:rPr>
          <w:iCs/>
          <w:sz w:val="22"/>
          <w:lang w:val="en-US"/>
        </w:rPr>
        <w:t>,</w:t>
      </w:r>
      <w:r w:rsidR="00A60335" w:rsidRPr="00A60335">
        <w:rPr>
          <w:iCs/>
          <w:sz w:val="22"/>
          <w:lang w:val="en-US"/>
        </w:rPr>
        <w:t xml:space="preserve"> t.</w:t>
      </w:r>
      <w:r w:rsidRPr="004E40AB">
        <w:rPr>
          <w:iCs/>
          <w:sz w:val="22"/>
          <w:lang w:val="en-US"/>
        </w:rPr>
        <w:t xml:space="preserve"> </w:t>
      </w:r>
      <w:r w:rsidRPr="004E40AB">
        <w:rPr>
          <w:sz w:val="22"/>
          <w:lang w:val="en-US"/>
        </w:rPr>
        <w:t>XVI</w:t>
      </w:r>
      <w:r w:rsidR="00315211" w:rsidRPr="004E40AB">
        <w:rPr>
          <w:sz w:val="22"/>
          <w:lang w:val="en-US"/>
        </w:rPr>
        <w:t xml:space="preserve">, </w:t>
      </w:r>
      <w:r w:rsidRPr="004E40AB">
        <w:rPr>
          <w:sz w:val="22"/>
          <w:lang w:val="en-US"/>
        </w:rPr>
        <w:t>p. 589</w:t>
      </w:r>
      <w:r w:rsidR="00315211" w:rsidRPr="004E40AB">
        <w:rPr>
          <w:sz w:val="22"/>
          <w:lang w:val="en-US"/>
        </w:rPr>
        <w:t xml:space="preserve">, </w:t>
      </w:r>
      <w:r w:rsidRPr="004E40AB">
        <w:rPr>
          <w:sz w:val="22"/>
          <w:lang w:val="en-US"/>
        </w:rPr>
        <w:t>édit. in-4°</w:t>
      </w:r>
      <w:r w:rsidR="00315211" w:rsidRPr="004E40AB">
        <w:rPr>
          <w:sz w:val="22"/>
          <w:lang w:val="en-US"/>
        </w:rPr>
        <w:t xml:space="preserve">, </w:t>
      </w:r>
      <w:r w:rsidRPr="004E40AB">
        <w:rPr>
          <w:sz w:val="22"/>
          <w:lang w:val="en-US"/>
        </w:rPr>
        <w:t>Paris</w:t>
      </w:r>
      <w:r w:rsidR="00315211" w:rsidRPr="004E40AB">
        <w:rPr>
          <w:sz w:val="22"/>
          <w:lang w:val="en-US"/>
        </w:rPr>
        <w:t xml:space="preserve">, </w:t>
      </w:r>
      <w:r w:rsidRPr="004E40AB">
        <w:rPr>
          <w:sz w:val="22"/>
          <w:lang w:val="en-US"/>
        </w:rPr>
        <w:t>1719.)</w:t>
      </w:r>
    </w:p>
  </w:footnote>
  <w:footnote w:id="11">
    <w:p w:rsidR="00696BA4" w:rsidRPr="004E40AB" w:rsidRDefault="00696BA4" w:rsidP="001535D9">
      <w:pPr>
        <w:pStyle w:val="Notedebasdepage"/>
        <w:ind w:firstLine="284"/>
        <w:jc w:val="both"/>
        <w:rPr>
          <w:iCs/>
          <w:sz w:val="22"/>
        </w:rPr>
      </w:pPr>
      <w:r w:rsidRPr="004E40AB">
        <w:rPr>
          <w:rStyle w:val="Appelnotedebasdep"/>
          <w:sz w:val="22"/>
        </w:rPr>
        <w:footnoteRef/>
      </w:r>
      <w:r w:rsidRPr="004E40AB">
        <w:rPr>
          <w:sz w:val="22"/>
        </w:rPr>
        <w:t xml:space="preserve"> Je terminerai mes annotations sur cette pièce en rectifiant plusieurs assertions que Legrand d</w:t>
      </w:r>
      <w:r w:rsidR="00315211" w:rsidRPr="004E40AB">
        <w:rPr>
          <w:sz w:val="22"/>
        </w:rPr>
        <w:t>’</w:t>
      </w:r>
      <w:r w:rsidRPr="004E40AB">
        <w:rPr>
          <w:sz w:val="22"/>
        </w:rPr>
        <w:t xml:space="preserve">Aussy a mises en note de </w:t>
      </w:r>
      <w:r w:rsidRPr="004E40AB">
        <w:rPr>
          <w:i/>
          <w:iCs/>
          <w:sz w:val="22"/>
        </w:rPr>
        <w:t>La Deſputizons du croiſié</w:t>
      </w:r>
      <w:r w:rsidRPr="004E40AB">
        <w:rPr>
          <w:iCs/>
          <w:sz w:val="22"/>
        </w:rPr>
        <w:t xml:space="preserve"> </w:t>
      </w:r>
      <w:r w:rsidRPr="004E40AB">
        <w:rPr>
          <w:sz w:val="22"/>
        </w:rPr>
        <w:t xml:space="preserve">dans ses </w:t>
      </w:r>
      <w:r w:rsidRPr="004E40AB">
        <w:rPr>
          <w:i/>
          <w:iCs/>
          <w:sz w:val="22"/>
        </w:rPr>
        <w:t>Fabliaux</w:t>
      </w:r>
      <w:r w:rsidRPr="004E40AB">
        <w:rPr>
          <w:iCs/>
          <w:sz w:val="22"/>
        </w:rPr>
        <w:t xml:space="preserve">. « </w:t>
      </w:r>
      <w:r w:rsidRPr="004E40AB">
        <w:rPr>
          <w:sz w:val="22"/>
        </w:rPr>
        <w:t>Rutebeuf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dit-il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paraît avoir voulu montrer au roi les inconvénients de la croisade</w:t>
      </w:r>
      <w:r w:rsidR="00A60335">
        <w:rPr>
          <w:sz w:val="22"/>
        </w:rPr>
        <w:t> ;</w:t>
      </w:r>
      <w:r w:rsidR="00315211" w:rsidRPr="004E40AB">
        <w:rPr>
          <w:sz w:val="22"/>
        </w:rPr>
        <w:t xml:space="preserve"> </w:t>
      </w:r>
      <w:r w:rsidRPr="004E40AB">
        <w:rPr>
          <w:sz w:val="22"/>
        </w:rPr>
        <w:t>il s</w:t>
      </w:r>
      <w:r w:rsidR="00315211" w:rsidRPr="004E40AB">
        <w:rPr>
          <w:sz w:val="22"/>
        </w:rPr>
        <w:t>’</w:t>
      </w:r>
      <w:r w:rsidRPr="004E40AB">
        <w:rPr>
          <w:sz w:val="22"/>
        </w:rPr>
        <w:t>y prend d</w:t>
      </w:r>
      <w:r w:rsidR="00315211" w:rsidRPr="004E40AB">
        <w:rPr>
          <w:sz w:val="22"/>
        </w:rPr>
        <w:t>’</w:t>
      </w:r>
      <w:r w:rsidRPr="004E40AB">
        <w:rPr>
          <w:sz w:val="22"/>
        </w:rPr>
        <w:t>une manière fort ingénieuse pour son temps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en supposant deux interlocuteurs qui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dispu</w:t>
      </w:r>
      <w:r w:rsidRPr="004E40AB">
        <w:rPr>
          <w:sz w:val="22"/>
        </w:rPr>
        <w:softHyphen/>
        <w:t>tant sur les croisades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étalent ainsi ce qu</w:t>
      </w:r>
      <w:r w:rsidR="00315211" w:rsidRPr="004E40AB">
        <w:rPr>
          <w:sz w:val="22"/>
        </w:rPr>
        <w:t>’</w:t>
      </w:r>
      <w:r w:rsidRPr="004E40AB">
        <w:rPr>
          <w:sz w:val="22"/>
        </w:rPr>
        <w:t>on pouvait dire de mieux alors pour ou contre</w:t>
      </w:r>
      <w:r w:rsidR="00A60335">
        <w:rPr>
          <w:sz w:val="22"/>
        </w:rPr>
        <w:t> ;</w:t>
      </w:r>
      <w:r w:rsidR="00315211" w:rsidRPr="004E40AB">
        <w:rPr>
          <w:sz w:val="22"/>
        </w:rPr>
        <w:t xml:space="preserve"> </w:t>
      </w:r>
      <w:r w:rsidRPr="004E40AB">
        <w:rPr>
          <w:i/>
          <w:iCs/>
          <w:sz w:val="22"/>
        </w:rPr>
        <w:t>mais</w:t>
      </w:r>
      <w:r w:rsidRPr="004E40AB">
        <w:rPr>
          <w:iCs/>
          <w:sz w:val="22"/>
        </w:rPr>
        <w:t xml:space="preserve"> </w:t>
      </w:r>
      <w:r w:rsidRPr="004E40AB">
        <w:rPr>
          <w:i/>
          <w:iCs/>
          <w:sz w:val="22"/>
        </w:rPr>
        <w:t>tandis que l</w:t>
      </w:r>
      <w:r w:rsidR="00315211" w:rsidRPr="004E40AB">
        <w:rPr>
          <w:i/>
          <w:iCs/>
          <w:sz w:val="22"/>
        </w:rPr>
        <w:t>’</w:t>
      </w:r>
      <w:r w:rsidRPr="004E40AB">
        <w:rPr>
          <w:i/>
          <w:iCs/>
          <w:sz w:val="22"/>
        </w:rPr>
        <w:t>un n</w:t>
      </w:r>
      <w:r w:rsidR="00315211" w:rsidRPr="004E40AB">
        <w:rPr>
          <w:i/>
          <w:iCs/>
          <w:sz w:val="22"/>
        </w:rPr>
        <w:t>’</w:t>
      </w:r>
      <w:r w:rsidRPr="004E40AB">
        <w:rPr>
          <w:i/>
          <w:iCs/>
          <w:sz w:val="22"/>
        </w:rPr>
        <w:t>allègue jamais en leur faveur que des motifs de dévotion</w:t>
      </w:r>
      <w:r w:rsidR="00315211" w:rsidRPr="004E40AB">
        <w:rPr>
          <w:iCs/>
          <w:sz w:val="22"/>
        </w:rPr>
        <w:t xml:space="preserve">, </w:t>
      </w:r>
      <w:r w:rsidRPr="004E40AB">
        <w:rPr>
          <w:sz w:val="22"/>
        </w:rPr>
        <w:t>l</w:t>
      </w:r>
      <w:r w:rsidR="00315211" w:rsidRPr="004E40AB">
        <w:rPr>
          <w:sz w:val="22"/>
        </w:rPr>
        <w:t>’</w:t>
      </w:r>
      <w:r w:rsidRPr="004E40AB">
        <w:rPr>
          <w:sz w:val="22"/>
        </w:rPr>
        <w:t>autre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déployant contre elles le sarcasme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le ridicule et la plaisanterie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les attaque avec des rai</w:t>
      </w:r>
      <w:r w:rsidRPr="004E40AB">
        <w:rPr>
          <w:sz w:val="22"/>
        </w:rPr>
        <w:softHyphen/>
        <w:t>sons excellentes. Le dénoûment surtout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où le poëte ſait prendre la croix au second chevalier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me semble une chose assez adroite</w:t>
      </w:r>
      <w:r w:rsidR="00A60335">
        <w:rPr>
          <w:sz w:val="22"/>
        </w:rPr>
        <w:t> :</w:t>
      </w:r>
      <w:r w:rsidRPr="004E40AB">
        <w:rPr>
          <w:sz w:val="22"/>
        </w:rPr>
        <w:t xml:space="preserve"> il ne pouvait ménager avec plus de respect la conduite de son souverain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ni se mettre plus sûrement lui-même hors de toute atteinte</w:t>
      </w:r>
      <w:r w:rsidR="00A60335">
        <w:rPr>
          <w:sz w:val="22"/>
        </w:rPr>
        <w:t> ;</w:t>
      </w:r>
      <w:r w:rsidR="00315211" w:rsidRPr="004E40AB">
        <w:rPr>
          <w:sz w:val="22"/>
        </w:rPr>
        <w:t xml:space="preserve"> </w:t>
      </w:r>
      <w:r w:rsidRPr="004E40AB">
        <w:rPr>
          <w:sz w:val="22"/>
        </w:rPr>
        <w:t>mais cette conversion subite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qui d</w:t>
      </w:r>
      <w:r w:rsidR="00315211" w:rsidRPr="004E40AB">
        <w:rPr>
          <w:sz w:val="22"/>
        </w:rPr>
        <w:t>’</w:t>
      </w:r>
      <w:r w:rsidRPr="004E40AB">
        <w:rPr>
          <w:sz w:val="22"/>
        </w:rPr>
        <w:t>ailleurs ne détruit pas une seule raison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vient si brusquement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>et même elle est énoncée dans l</w:t>
      </w:r>
      <w:r w:rsidR="00315211" w:rsidRPr="004E40AB">
        <w:rPr>
          <w:sz w:val="22"/>
        </w:rPr>
        <w:t>’</w:t>
      </w:r>
      <w:r w:rsidRPr="004E40AB">
        <w:rPr>
          <w:sz w:val="22"/>
        </w:rPr>
        <w:t xml:space="preserve">original </w:t>
      </w:r>
      <w:r w:rsidRPr="004E40AB">
        <w:rPr>
          <w:i/>
          <w:iCs/>
          <w:sz w:val="22"/>
        </w:rPr>
        <w:t>d</w:t>
      </w:r>
      <w:r w:rsidR="00315211" w:rsidRPr="004E40AB">
        <w:rPr>
          <w:i/>
          <w:iCs/>
          <w:sz w:val="22"/>
        </w:rPr>
        <w:t>’</w:t>
      </w:r>
      <w:r w:rsidRPr="004E40AB">
        <w:rPr>
          <w:i/>
          <w:iCs/>
          <w:sz w:val="22"/>
        </w:rPr>
        <w:t>une manière si bur</w:t>
      </w:r>
      <w:r w:rsidRPr="004E40AB">
        <w:rPr>
          <w:i/>
          <w:iCs/>
          <w:sz w:val="22"/>
        </w:rPr>
        <w:softHyphen/>
        <w:t>lesque</w:t>
      </w:r>
      <w:r w:rsidR="00315211" w:rsidRPr="004E40AB">
        <w:rPr>
          <w:iCs/>
          <w:sz w:val="22"/>
        </w:rPr>
        <w:t xml:space="preserve">, </w:t>
      </w:r>
      <w:r w:rsidRPr="004E40AB">
        <w:rPr>
          <w:sz w:val="22"/>
        </w:rPr>
        <w:t>que</w:t>
      </w:r>
      <w:r w:rsidR="00315211" w:rsidRPr="004E40AB">
        <w:rPr>
          <w:sz w:val="22"/>
        </w:rPr>
        <w:t xml:space="preserve">, </w:t>
      </w:r>
      <w:r w:rsidRPr="004E40AB">
        <w:rPr>
          <w:sz w:val="22"/>
        </w:rPr>
        <w:t xml:space="preserve">loin de produire </w:t>
      </w:r>
      <w:r w:rsidRPr="004E40AB">
        <w:rPr>
          <w:i/>
          <w:iCs/>
          <w:sz w:val="22"/>
        </w:rPr>
        <w:t>quelque impression sur le lecteur</w:t>
      </w:r>
      <w:r w:rsidR="00A60335" w:rsidRPr="00A60335">
        <w:rPr>
          <w:iCs/>
          <w:sz w:val="22"/>
        </w:rPr>
        <w:t>,</w:t>
      </w:r>
      <w:r w:rsidR="00315211" w:rsidRPr="004E40AB">
        <w:rPr>
          <w:i/>
          <w:iCs/>
          <w:sz w:val="22"/>
        </w:rPr>
        <w:t xml:space="preserve"> </w:t>
      </w:r>
      <w:r w:rsidRPr="004E40AB">
        <w:rPr>
          <w:i/>
          <w:iCs/>
          <w:sz w:val="22"/>
        </w:rPr>
        <w:t>elle ne peut que le révolter</w:t>
      </w:r>
      <w:r w:rsidRPr="004E40AB">
        <w:rPr>
          <w:iCs/>
          <w:sz w:val="22"/>
        </w:rPr>
        <w:t xml:space="preserve">. </w:t>
      </w:r>
    </w:p>
    <w:p w:rsidR="00696BA4" w:rsidRPr="004E40AB" w:rsidRDefault="00696BA4" w:rsidP="001535D9">
      <w:pPr>
        <w:pStyle w:val="Notedebasdepage"/>
        <w:ind w:firstLine="284"/>
        <w:jc w:val="both"/>
        <w:rPr>
          <w:iCs/>
          <w:sz w:val="22"/>
        </w:rPr>
      </w:pPr>
      <w:r w:rsidRPr="004E40AB">
        <w:rPr>
          <w:iCs/>
          <w:sz w:val="22"/>
        </w:rPr>
        <w:t>« Rutebeuf</w:t>
      </w:r>
      <w:r w:rsidR="00315211" w:rsidRPr="004E40AB">
        <w:rPr>
          <w:iCs/>
          <w:sz w:val="22"/>
        </w:rPr>
        <w:t xml:space="preserve">, </w:t>
      </w:r>
      <w:r w:rsidRPr="004E40AB">
        <w:rPr>
          <w:iCs/>
          <w:sz w:val="22"/>
        </w:rPr>
        <w:t>quand il vit le monarque rester iné</w:t>
      </w:r>
      <w:r w:rsidRPr="004E40AB">
        <w:rPr>
          <w:iCs/>
          <w:sz w:val="22"/>
        </w:rPr>
        <w:softHyphen/>
        <w:t>branlable dans sa résolution</w:t>
      </w:r>
      <w:r w:rsidR="00315211" w:rsidRPr="004E40AB">
        <w:rPr>
          <w:iCs/>
          <w:sz w:val="22"/>
        </w:rPr>
        <w:t xml:space="preserve">, </w:t>
      </w:r>
      <w:r w:rsidRPr="004E40AB">
        <w:rPr>
          <w:iCs/>
          <w:sz w:val="22"/>
        </w:rPr>
        <w:t xml:space="preserve">changea de ton </w:t>
      </w:r>
      <w:r w:rsidRPr="004E40AB">
        <w:rPr>
          <w:i/>
          <w:iCs/>
          <w:sz w:val="22"/>
        </w:rPr>
        <w:t xml:space="preserve">sans doute </w:t>
      </w:r>
      <w:r w:rsidRPr="004E40AB">
        <w:rPr>
          <w:iCs/>
          <w:sz w:val="22"/>
        </w:rPr>
        <w:t>pour lui plaire</w:t>
      </w:r>
      <w:r w:rsidR="00315211" w:rsidRPr="004E40AB">
        <w:rPr>
          <w:iCs/>
          <w:sz w:val="22"/>
        </w:rPr>
        <w:t xml:space="preserve">, </w:t>
      </w:r>
      <w:r w:rsidRPr="004E40AB">
        <w:rPr>
          <w:iCs/>
          <w:sz w:val="22"/>
        </w:rPr>
        <w:t>car j</w:t>
      </w:r>
      <w:r w:rsidR="00315211" w:rsidRPr="004E40AB">
        <w:rPr>
          <w:iCs/>
          <w:sz w:val="22"/>
        </w:rPr>
        <w:t>’</w:t>
      </w:r>
      <w:r w:rsidRPr="004E40AB">
        <w:rPr>
          <w:iCs/>
          <w:sz w:val="22"/>
        </w:rPr>
        <w:t>ai vu</w:t>
      </w:r>
      <w:r w:rsidRPr="004E40AB">
        <w:rPr>
          <w:iCs/>
          <w:sz w:val="22"/>
          <w:vertAlign w:val="superscript"/>
        </w:rPr>
        <w:t xml:space="preserve"> </w:t>
      </w:r>
      <w:r w:rsidRPr="004E40AB">
        <w:rPr>
          <w:iCs/>
          <w:sz w:val="22"/>
        </w:rPr>
        <w:t>de lui quelques pièces où il exhorte très sérieusement aux croisades. Cette basse flatterie n</w:t>
      </w:r>
      <w:r w:rsidR="00315211" w:rsidRPr="004E40AB">
        <w:rPr>
          <w:iCs/>
          <w:sz w:val="22"/>
        </w:rPr>
        <w:t>’</w:t>
      </w:r>
      <w:r w:rsidRPr="004E40AB">
        <w:rPr>
          <w:iCs/>
          <w:sz w:val="22"/>
        </w:rPr>
        <w:t>eut aucun succès</w:t>
      </w:r>
      <w:r w:rsidR="00A60335">
        <w:rPr>
          <w:iCs/>
          <w:sz w:val="22"/>
        </w:rPr>
        <w:t> :</w:t>
      </w:r>
      <w:r w:rsidRPr="004E40AB">
        <w:rPr>
          <w:iCs/>
          <w:sz w:val="22"/>
        </w:rPr>
        <w:t xml:space="preserve"> il paraît par plu</w:t>
      </w:r>
      <w:r w:rsidRPr="004E40AB">
        <w:rPr>
          <w:iCs/>
          <w:sz w:val="22"/>
        </w:rPr>
        <w:softHyphen/>
        <w:t>sieurs endroits de ses poésies qu</w:t>
      </w:r>
      <w:r w:rsidR="00315211" w:rsidRPr="004E40AB">
        <w:rPr>
          <w:iCs/>
          <w:sz w:val="22"/>
        </w:rPr>
        <w:t>’</w:t>
      </w:r>
      <w:r w:rsidRPr="004E40AB">
        <w:rPr>
          <w:iCs/>
          <w:sz w:val="22"/>
        </w:rPr>
        <w:t>il vécut pauvre et misérable. »</w:t>
      </w:r>
    </w:p>
    <w:p w:rsidR="00696BA4" w:rsidRPr="004E40AB" w:rsidRDefault="00696BA4" w:rsidP="001535D9">
      <w:pPr>
        <w:pStyle w:val="Notedebasdepage"/>
        <w:ind w:firstLine="284"/>
        <w:jc w:val="both"/>
        <w:rPr>
          <w:iCs/>
          <w:sz w:val="22"/>
        </w:rPr>
      </w:pPr>
      <w:r w:rsidRPr="004E40AB">
        <w:rPr>
          <w:iCs/>
          <w:sz w:val="22"/>
        </w:rPr>
        <w:t>Il y a un peu de légèreté</w:t>
      </w:r>
      <w:r w:rsidR="00315211" w:rsidRPr="004E40AB">
        <w:rPr>
          <w:iCs/>
          <w:sz w:val="22"/>
        </w:rPr>
        <w:t xml:space="preserve">, </w:t>
      </w:r>
      <w:r w:rsidRPr="004E40AB">
        <w:rPr>
          <w:iCs/>
          <w:sz w:val="22"/>
        </w:rPr>
        <w:t>selon moi</w:t>
      </w:r>
      <w:r w:rsidR="00315211" w:rsidRPr="004E40AB">
        <w:rPr>
          <w:iCs/>
          <w:sz w:val="22"/>
        </w:rPr>
        <w:t xml:space="preserve">, </w:t>
      </w:r>
      <w:r w:rsidRPr="004E40AB">
        <w:rPr>
          <w:iCs/>
          <w:sz w:val="22"/>
        </w:rPr>
        <w:t>dans les ré</w:t>
      </w:r>
      <w:r w:rsidRPr="004E40AB">
        <w:rPr>
          <w:iCs/>
          <w:sz w:val="22"/>
        </w:rPr>
        <w:softHyphen/>
        <w:t>flexions de Legrand d</w:t>
      </w:r>
      <w:r w:rsidR="00315211" w:rsidRPr="004E40AB">
        <w:rPr>
          <w:iCs/>
          <w:sz w:val="22"/>
        </w:rPr>
        <w:t>’</w:t>
      </w:r>
      <w:r w:rsidRPr="004E40AB">
        <w:rPr>
          <w:iCs/>
          <w:sz w:val="22"/>
        </w:rPr>
        <w:t>Aussy. D</w:t>
      </w:r>
      <w:r w:rsidR="00315211" w:rsidRPr="004E40AB">
        <w:rPr>
          <w:iCs/>
          <w:sz w:val="22"/>
        </w:rPr>
        <w:t>’</w:t>
      </w:r>
      <w:r w:rsidRPr="004E40AB">
        <w:rPr>
          <w:iCs/>
          <w:sz w:val="22"/>
        </w:rPr>
        <w:t>abord je ne crois pas que Rutebeuf ait voulu faire de sa pièce une ironie</w:t>
      </w:r>
      <w:r w:rsidR="00A60335">
        <w:rPr>
          <w:iCs/>
          <w:sz w:val="22"/>
        </w:rPr>
        <w:t> :</w:t>
      </w:r>
      <w:r w:rsidRPr="004E40AB">
        <w:rPr>
          <w:iCs/>
          <w:sz w:val="22"/>
        </w:rPr>
        <w:t xml:space="preserve"> elle est sérieuse d</w:t>
      </w:r>
      <w:r w:rsidR="00315211" w:rsidRPr="004E40AB">
        <w:rPr>
          <w:iCs/>
          <w:sz w:val="22"/>
        </w:rPr>
        <w:t>’</w:t>
      </w:r>
      <w:r w:rsidRPr="004E40AB">
        <w:rPr>
          <w:iCs/>
          <w:sz w:val="22"/>
        </w:rPr>
        <w:t>un bout à l</w:t>
      </w:r>
      <w:r w:rsidR="00315211" w:rsidRPr="004E40AB">
        <w:rPr>
          <w:iCs/>
          <w:sz w:val="22"/>
        </w:rPr>
        <w:t>’</w:t>
      </w:r>
      <w:r w:rsidRPr="004E40AB">
        <w:rPr>
          <w:iCs/>
          <w:sz w:val="22"/>
        </w:rPr>
        <w:t>autre</w:t>
      </w:r>
      <w:r w:rsidR="00A60335">
        <w:rPr>
          <w:iCs/>
          <w:sz w:val="22"/>
        </w:rPr>
        <w:t> ;</w:t>
      </w:r>
      <w:r w:rsidR="00315211" w:rsidRPr="004E40AB">
        <w:rPr>
          <w:iCs/>
          <w:sz w:val="22"/>
        </w:rPr>
        <w:t xml:space="preserve"> </w:t>
      </w:r>
      <w:r w:rsidRPr="004E40AB">
        <w:rPr>
          <w:iCs/>
          <w:sz w:val="22"/>
        </w:rPr>
        <w:t>et penser autre</w:t>
      </w:r>
      <w:r w:rsidRPr="004E40AB">
        <w:rPr>
          <w:iCs/>
          <w:sz w:val="22"/>
        </w:rPr>
        <w:softHyphen/>
        <w:t>ment serait prêter à notre trouvère un système philo</w:t>
      </w:r>
      <w:r w:rsidRPr="004E40AB">
        <w:rPr>
          <w:iCs/>
          <w:sz w:val="22"/>
        </w:rPr>
        <w:softHyphen/>
        <w:t>sophique qu</w:t>
      </w:r>
      <w:r w:rsidR="00315211" w:rsidRPr="004E40AB">
        <w:rPr>
          <w:iCs/>
          <w:sz w:val="22"/>
        </w:rPr>
        <w:t>’</w:t>
      </w:r>
      <w:r w:rsidRPr="004E40AB">
        <w:rPr>
          <w:iCs/>
          <w:sz w:val="22"/>
        </w:rPr>
        <w:t>il ne pouvait pas avoir. Remarquons</w:t>
      </w:r>
      <w:r w:rsidR="00315211" w:rsidRPr="004E40AB">
        <w:rPr>
          <w:iCs/>
          <w:sz w:val="22"/>
        </w:rPr>
        <w:t xml:space="preserve">, </w:t>
      </w:r>
      <w:r w:rsidRPr="004E40AB">
        <w:rPr>
          <w:iCs/>
          <w:sz w:val="22"/>
        </w:rPr>
        <w:t>en effet</w:t>
      </w:r>
      <w:r w:rsidR="00315211" w:rsidRPr="004E40AB">
        <w:rPr>
          <w:iCs/>
          <w:sz w:val="22"/>
        </w:rPr>
        <w:t xml:space="preserve">, </w:t>
      </w:r>
      <w:r w:rsidRPr="004E40AB">
        <w:rPr>
          <w:iCs/>
          <w:sz w:val="22"/>
        </w:rPr>
        <w:t>une chose</w:t>
      </w:r>
      <w:r w:rsidR="00A60335">
        <w:rPr>
          <w:iCs/>
          <w:sz w:val="22"/>
        </w:rPr>
        <w:t> :</w:t>
      </w:r>
      <w:r w:rsidRPr="004E40AB">
        <w:rPr>
          <w:iCs/>
          <w:sz w:val="22"/>
        </w:rPr>
        <w:t xml:space="preserve"> c</w:t>
      </w:r>
      <w:r w:rsidR="00315211" w:rsidRPr="004E40AB">
        <w:rPr>
          <w:iCs/>
          <w:sz w:val="22"/>
        </w:rPr>
        <w:t>’</w:t>
      </w:r>
      <w:r w:rsidRPr="004E40AB">
        <w:rPr>
          <w:iCs/>
          <w:sz w:val="22"/>
        </w:rPr>
        <w:t>est qu</w:t>
      </w:r>
      <w:r w:rsidR="00315211" w:rsidRPr="004E40AB">
        <w:rPr>
          <w:iCs/>
          <w:sz w:val="22"/>
        </w:rPr>
        <w:t>’</w:t>
      </w:r>
      <w:r w:rsidRPr="004E40AB">
        <w:rPr>
          <w:iCs/>
          <w:sz w:val="22"/>
        </w:rPr>
        <w:t>il ne raille jamais les croisades elles-mêmes</w:t>
      </w:r>
      <w:r w:rsidR="00A60335">
        <w:rPr>
          <w:iCs/>
          <w:sz w:val="22"/>
        </w:rPr>
        <w:t> ;</w:t>
      </w:r>
      <w:r w:rsidR="00315211" w:rsidRPr="004E40AB">
        <w:rPr>
          <w:iCs/>
          <w:sz w:val="22"/>
        </w:rPr>
        <w:t xml:space="preserve"> </w:t>
      </w:r>
      <w:r w:rsidRPr="004E40AB">
        <w:rPr>
          <w:iCs/>
          <w:sz w:val="22"/>
        </w:rPr>
        <w:t>il prend seulement prétexte de leurs inconvénients pour critiquer</w:t>
      </w:r>
      <w:r w:rsidR="00315211" w:rsidRPr="004E40AB">
        <w:rPr>
          <w:iCs/>
          <w:sz w:val="22"/>
        </w:rPr>
        <w:t xml:space="preserve">, </w:t>
      </w:r>
      <w:r w:rsidRPr="004E40AB">
        <w:rPr>
          <w:iCs/>
          <w:sz w:val="22"/>
        </w:rPr>
        <w:t>et encore au profit de la Terre-Sainte</w:t>
      </w:r>
      <w:r w:rsidR="00315211" w:rsidRPr="004E40AB">
        <w:rPr>
          <w:iCs/>
          <w:sz w:val="22"/>
        </w:rPr>
        <w:t xml:space="preserve">, </w:t>
      </w:r>
      <w:r w:rsidRPr="004E40AB">
        <w:rPr>
          <w:iCs/>
          <w:sz w:val="22"/>
        </w:rPr>
        <w:t>les moines et les prélats. Quel motif d</w:t>
      </w:r>
      <w:r w:rsidR="00315211" w:rsidRPr="004E40AB">
        <w:rPr>
          <w:iCs/>
          <w:sz w:val="22"/>
        </w:rPr>
        <w:t>’</w:t>
      </w:r>
      <w:r w:rsidRPr="004E40AB">
        <w:rPr>
          <w:iCs/>
          <w:sz w:val="22"/>
        </w:rPr>
        <w:t>ailleurs plus puissant que la dévotion pouvait invoquer le poëte</w:t>
      </w:r>
      <w:r w:rsidR="00315211" w:rsidRPr="004E40AB">
        <w:rPr>
          <w:iCs/>
          <w:sz w:val="22"/>
        </w:rPr>
        <w:t xml:space="preserve"> ? </w:t>
      </w:r>
      <w:r w:rsidRPr="004E40AB">
        <w:rPr>
          <w:iCs/>
          <w:sz w:val="22"/>
        </w:rPr>
        <w:t>quelles invocations plus pressantes pouvait-il adresser à ses auditeurs en un temps de croyance et de foi</w:t>
      </w:r>
      <w:r w:rsidR="00315211" w:rsidRPr="004E40AB">
        <w:rPr>
          <w:iCs/>
          <w:sz w:val="22"/>
        </w:rPr>
        <w:t xml:space="preserve"> ? </w:t>
      </w:r>
    </w:p>
    <w:p w:rsidR="00696BA4" w:rsidRPr="004E40AB" w:rsidRDefault="00696BA4" w:rsidP="001535D9">
      <w:pPr>
        <w:pStyle w:val="Notedebasdepage"/>
        <w:ind w:firstLine="284"/>
        <w:jc w:val="both"/>
        <w:rPr>
          <w:iCs/>
          <w:sz w:val="22"/>
        </w:rPr>
      </w:pPr>
      <w:r w:rsidRPr="004E40AB">
        <w:rPr>
          <w:iCs/>
          <w:sz w:val="22"/>
        </w:rPr>
        <w:t>Je me demande enfin où Legrand d</w:t>
      </w:r>
      <w:r w:rsidR="00315211" w:rsidRPr="004E40AB">
        <w:rPr>
          <w:iCs/>
          <w:sz w:val="22"/>
        </w:rPr>
        <w:t>’</w:t>
      </w:r>
      <w:r w:rsidRPr="004E40AB">
        <w:rPr>
          <w:iCs/>
          <w:sz w:val="22"/>
        </w:rPr>
        <w:t>Aussy a pu ren</w:t>
      </w:r>
      <w:r w:rsidRPr="004E40AB">
        <w:rPr>
          <w:iCs/>
          <w:sz w:val="22"/>
        </w:rPr>
        <w:softHyphen/>
        <w:t>contrer dans les dernières strophes de notre pièce</w:t>
      </w:r>
      <w:r w:rsidR="00315211" w:rsidRPr="004E40AB">
        <w:rPr>
          <w:iCs/>
          <w:sz w:val="22"/>
        </w:rPr>
        <w:t xml:space="preserve">, </w:t>
      </w:r>
      <w:r w:rsidRPr="004E40AB">
        <w:rPr>
          <w:iCs/>
          <w:sz w:val="22"/>
        </w:rPr>
        <w:t xml:space="preserve">quelque chose de </w:t>
      </w:r>
      <w:r w:rsidRPr="004E40AB">
        <w:rPr>
          <w:i/>
          <w:iCs/>
          <w:sz w:val="22"/>
        </w:rPr>
        <w:t xml:space="preserve">burlesque </w:t>
      </w:r>
      <w:r w:rsidRPr="004E40AB">
        <w:rPr>
          <w:iCs/>
          <w:sz w:val="22"/>
        </w:rPr>
        <w:t xml:space="preserve">et qui </w:t>
      </w:r>
      <w:r w:rsidRPr="004E40AB">
        <w:rPr>
          <w:i/>
          <w:iCs/>
          <w:sz w:val="22"/>
        </w:rPr>
        <w:t xml:space="preserve">révolte le lecteur. </w:t>
      </w:r>
      <w:r w:rsidRPr="004E40AB">
        <w:rPr>
          <w:iCs/>
          <w:sz w:val="22"/>
        </w:rPr>
        <w:t>Je ne crois pas non plus que Rutebeuf ait changé de ton pour plaire à saint Louis</w:t>
      </w:r>
      <w:r w:rsidR="00A60335">
        <w:rPr>
          <w:iCs/>
          <w:sz w:val="22"/>
        </w:rPr>
        <w:t> :</w:t>
      </w:r>
      <w:r w:rsidRPr="004E40AB">
        <w:rPr>
          <w:iCs/>
          <w:sz w:val="22"/>
        </w:rPr>
        <w:t xml:space="preserve"> selon moi</w:t>
      </w:r>
      <w:r w:rsidR="00315211" w:rsidRPr="004E40AB">
        <w:rPr>
          <w:iCs/>
          <w:sz w:val="22"/>
        </w:rPr>
        <w:t xml:space="preserve">, </w:t>
      </w:r>
      <w:r w:rsidRPr="004E40AB">
        <w:rPr>
          <w:iCs/>
          <w:sz w:val="22"/>
        </w:rPr>
        <w:t>il n</w:t>
      </w:r>
      <w:r w:rsidR="00315211" w:rsidRPr="004E40AB">
        <w:rPr>
          <w:iCs/>
          <w:sz w:val="22"/>
        </w:rPr>
        <w:t>’</w:t>
      </w:r>
      <w:r w:rsidRPr="004E40AB">
        <w:rPr>
          <w:iCs/>
          <w:sz w:val="22"/>
        </w:rPr>
        <w:t>en avait pas besoin puisque</w:t>
      </w:r>
      <w:r w:rsidR="00315211" w:rsidRPr="004E40AB">
        <w:rPr>
          <w:iCs/>
          <w:sz w:val="22"/>
        </w:rPr>
        <w:t xml:space="preserve">, </w:t>
      </w:r>
      <w:r w:rsidRPr="004E40AB">
        <w:rPr>
          <w:iCs/>
          <w:sz w:val="22"/>
        </w:rPr>
        <w:t>loin d</w:t>
      </w:r>
      <w:r w:rsidR="00315211" w:rsidRPr="004E40AB">
        <w:rPr>
          <w:iCs/>
          <w:sz w:val="22"/>
        </w:rPr>
        <w:t>’</w:t>
      </w:r>
      <w:r w:rsidRPr="004E40AB">
        <w:rPr>
          <w:iCs/>
          <w:sz w:val="22"/>
        </w:rPr>
        <w:t>aller contre les désirs de ce prince</w:t>
      </w:r>
      <w:r w:rsidR="00315211" w:rsidRPr="004E40AB">
        <w:rPr>
          <w:iCs/>
          <w:sz w:val="22"/>
        </w:rPr>
        <w:t xml:space="preserve">, </w:t>
      </w:r>
      <w:r w:rsidRPr="004E40AB">
        <w:rPr>
          <w:iCs/>
          <w:sz w:val="22"/>
        </w:rPr>
        <w:t>il les favorisait</w:t>
      </w:r>
      <w:r w:rsidR="00315211" w:rsidRPr="004E40AB">
        <w:rPr>
          <w:iCs/>
          <w:sz w:val="22"/>
        </w:rPr>
        <w:t xml:space="preserve">, </w:t>
      </w:r>
      <w:r w:rsidRPr="004E40AB">
        <w:rPr>
          <w:iCs/>
          <w:sz w:val="22"/>
        </w:rPr>
        <w:t>aussi sérieusement que possible</w:t>
      </w:r>
      <w:r w:rsidR="00315211" w:rsidRPr="004E40AB">
        <w:rPr>
          <w:iCs/>
          <w:sz w:val="22"/>
        </w:rPr>
        <w:t xml:space="preserve">, </w:t>
      </w:r>
      <w:r w:rsidRPr="004E40AB">
        <w:rPr>
          <w:iCs/>
          <w:sz w:val="22"/>
        </w:rPr>
        <w:t>de sa parole et de ses exhortations.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0E7FAB"/>
    <w:rsid w:val="001535D9"/>
    <w:rsid w:val="001D5F5D"/>
    <w:rsid w:val="001E2223"/>
    <w:rsid w:val="00214B31"/>
    <w:rsid w:val="002208F1"/>
    <w:rsid w:val="00234A83"/>
    <w:rsid w:val="002A12AA"/>
    <w:rsid w:val="002E6C6E"/>
    <w:rsid w:val="00315211"/>
    <w:rsid w:val="0032051E"/>
    <w:rsid w:val="00324D9A"/>
    <w:rsid w:val="0038253D"/>
    <w:rsid w:val="003C5357"/>
    <w:rsid w:val="003E5F1C"/>
    <w:rsid w:val="004045F7"/>
    <w:rsid w:val="00443218"/>
    <w:rsid w:val="004B71C2"/>
    <w:rsid w:val="004C1853"/>
    <w:rsid w:val="004E40AB"/>
    <w:rsid w:val="0053039B"/>
    <w:rsid w:val="00546476"/>
    <w:rsid w:val="005747EE"/>
    <w:rsid w:val="005C7534"/>
    <w:rsid w:val="00681879"/>
    <w:rsid w:val="00696BA4"/>
    <w:rsid w:val="00710B6B"/>
    <w:rsid w:val="00733760"/>
    <w:rsid w:val="00742695"/>
    <w:rsid w:val="00803247"/>
    <w:rsid w:val="008C16A5"/>
    <w:rsid w:val="008C42B9"/>
    <w:rsid w:val="00904547"/>
    <w:rsid w:val="009064A4"/>
    <w:rsid w:val="009234FA"/>
    <w:rsid w:val="00A0414B"/>
    <w:rsid w:val="00A57907"/>
    <w:rsid w:val="00A60335"/>
    <w:rsid w:val="00AB3D59"/>
    <w:rsid w:val="00AC6E7A"/>
    <w:rsid w:val="00B1035C"/>
    <w:rsid w:val="00B42EE4"/>
    <w:rsid w:val="00B62F32"/>
    <w:rsid w:val="00B82287"/>
    <w:rsid w:val="00BD6011"/>
    <w:rsid w:val="00BF68AF"/>
    <w:rsid w:val="00CB29F7"/>
    <w:rsid w:val="00CC1F34"/>
    <w:rsid w:val="00E42C5E"/>
    <w:rsid w:val="00E93A59"/>
    <w:rsid w:val="00EA3358"/>
    <w:rsid w:val="00FA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1242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34</cp:revision>
  <dcterms:created xsi:type="dcterms:W3CDTF">2010-03-14T14:48:00Z</dcterms:created>
  <dcterms:modified xsi:type="dcterms:W3CDTF">2010-07-22T13:07:00Z</dcterms:modified>
</cp:coreProperties>
</file>