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00F" w:rsidRDefault="0002100F" w:rsidP="0002100F">
      <w:pPr>
        <w:suppressLineNumbers/>
        <w:pBdr>
          <w:top w:val="single" w:sz="4" w:space="1" w:color="auto"/>
          <w:left w:val="single" w:sz="4" w:space="4" w:color="auto"/>
          <w:bottom w:val="single" w:sz="4" w:space="1" w:color="auto"/>
          <w:right w:val="single" w:sz="4" w:space="4" w:color="auto"/>
        </w:pBdr>
        <w:jc w:val="center"/>
      </w:pPr>
      <w:r>
        <w:rPr>
          <w:i/>
        </w:rPr>
        <w:t>Œuvres complètes de Rutebeuf</w:t>
      </w:r>
      <w:r w:rsidRPr="008A5451">
        <w:rPr>
          <w:i/>
        </w:rPr>
        <w:t xml:space="preserve">, </w:t>
      </w:r>
      <w:r>
        <w:rPr>
          <w:i/>
        </w:rPr>
        <w:t>trouvère du XIII</w:t>
      </w:r>
      <w:r>
        <w:rPr>
          <w:i/>
          <w:vertAlign w:val="superscript"/>
        </w:rPr>
        <w:t>e</w:t>
      </w:r>
      <w:r>
        <w:rPr>
          <w:i/>
        </w:rPr>
        <w:t xml:space="preserve"> siècle, recueillies et mises au jour pour la première fois par Achille Jubinal</w:t>
      </w:r>
      <w:r>
        <w:t xml:space="preserve">, </w:t>
      </w:r>
      <w:r>
        <w:rPr>
          <w:i/>
        </w:rPr>
        <w:t xml:space="preserve">Nouvelle édition revue et </w:t>
      </w:r>
      <w:r w:rsidRPr="00FC22E7">
        <w:rPr>
          <w:i/>
        </w:rPr>
        <w:t>corrigée</w:t>
      </w:r>
      <w:r>
        <w:t xml:space="preserve">, </w:t>
      </w:r>
      <w:r w:rsidRPr="00FC22E7">
        <w:t>A</w:t>
      </w:r>
      <w:r>
        <w:t xml:space="preserve">. </w:t>
      </w:r>
      <w:r>
        <w:rPr>
          <w:smallCaps/>
        </w:rPr>
        <w:t>Jubinal</w:t>
      </w:r>
      <w:r>
        <w:t>, 1874 : Paris, Paul Daffis, vol. 2, pp. 45-50.</w:t>
      </w:r>
    </w:p>
    <w:p w:rsidR="009C6ABB" w:rsidRPr="00DE5C22" w:rsidRDefault="009C6ABB" w:rsidP="0002100F">
      <w:pPr>
        <w:suppressLineNumbers/>
        <w:spacing w:after="0"/>
        <w:rPr>
          <w:sz w:val="24"/>
        </w:rPr>
      </w:pPr>
      <w:r w:rsidRPr="0002100F">
        <w:rPr>
          <w:b/>
          <w:sz w:val="32"/>
        </w:rPr>
        <w:t>De Sainte Eglise</w:t>
      </w:r>
      <w:r w:rsidRPr="00DE5C22">
        <w:rPr>
          <w:sz w:val="24"/>
          <w:vertAlign w:val="superscript"/>
        </w:rPr>
        <w:footnoteReference w:id="2"/>
      </w:r>
      <w:r w:rsidRPr="0002100F">
        <w:rPr>
          <w:b/>
          <w:sz w:val="32"/>
        </w:rPr>
        <w:t>.</w:t>
      </w:r>
    </w:p>
    <w:p w:rsidR="009C6ABB" w:rsidRPr="00DE5C22" w:rsidRDefault="009C6ABB" w:rsidP="00EC1BEE">
      <w:pPr>
        <w:suppressLineNumbers/>
        <w:spacing w:after="0"/>
        <w:ind w:firstLine="284"/>
        <w:rPr>
          <w:sz w:val="24"/>
        </w:rPr>
      </w:pPr>
      <w:r w:rsidRPr="00DE5C22">
        <w:rPr>
          <w:sz w:val="24"/>
        </w:rPr>
        <w:t>Ms. 7615.</w:t>
      </w:r>
    </w:p>
    <w:p w:rsidR="009C6ABB" w:rsidRPr="00DE5C22" w:rsidRDefault="009C6ABB" w:rsidP="00EC1BEE">
      <w:pPr>
        <w:suppressLineNumbers/>
        <w:spacing w:after="0"/>
        <w:ind w:firstLine="284"/>
        <w:rPr>
          <w:sz w:val="24"/>
        </w:rPr>
      </w:pPr>
    </w:p>
    <w:p w:rsidR="009C6ABB" w:rsidRPr="00DE5C22" w:rsidRDefault="009C6ABB" w:rsidP="00EC1BEE">
      <w:pPr>
        <w:spacing w:after="0"/>
        <w:ind w:firstLine="284"/>
        <w:rPr>
          <w:sz w:val="24"/>
        </w:rPr>
      </w:pPr>
      <w:r w:rsidRPr="00DE5C22">
        <w:rPr>
          <w:sz w:val="24"/>
        </w:rPr>
        <w:t>Rimer m</w:t>
      </w:r>
      <w:r w:rsidR="008E2312">
        <w:rPr>
          <w:sz w:val="24"/>
        </w:rPr>
        <w:t>’</w:t>
      </w:r>
      <w:r w:rsidRPr="00DE5C22">
        <w:rPr>
          <w:sz w:val="24"/>
        </w:rPr>
        <w:t>eſtuet</w:t>
      </w:r>
      <w:r w:rsidR="008E2312">
        <w:rPr>
          <w:sz w:val="24"/>
        </w:rPr>
        <w:t xml:space="preserve">, </w:t>
      </w:r>
      <w:r w:rsidRPr="00DE5C22">
        <w:rPr>
          <w:sz w:val="24"/>
        </w:rPr>
        <w:t>c</w:t>
      </w:r>
      <w:r w:rsidR="008E2312">
        <w:rPr>
          <w:sz w:val="24"/>
        </w:rPr>
        <w:t>’</w:t>
      </w:r>
      <w:r w:rsidRPr="00DE5C22">
        <w:rPr>
          <w:sz w:val="24"/>
        </w:rPr>
        <w:t>or al matire</w:t>
      </w:r>
      <w:r w:rsidR="008E2312">
        <w:rPr>
          <w:sz w:val="24"/>
        </w:rPr>
        <w:t xml:space="preserve">, </w:t>
      </w:r>
    </w:p>
    <w:p w:rsidR="009C6ABB" w:rsidRPr="00DE5C22" w:rsidRDefault="009C6ABB" w:rsidP="00EC1BEE">
      <w:pPr>
        <w:spacing w:after="0"/>
        <w:ind w:firstLine="284"/>
        <w:rPr>
          <w:sz w:val="24"/>
        </w:rPr>
      </w:pPr>
      <w:r w:rsidRPr="00DE5C22">
        <w:rPr>
          <w:sz w:val="24"/>
        </w:rPr>
        <w:t>A bien rimer : por ce m</w:t>
      </w:r>
      <w:r w:rsidR="008E2312">
        <w:rPr>
          <w:sz w:val="24"/>
        </w:rPr>
        <w:t>’</w:t>
      </w:r>
      <w:r w:rsidRPr="00DE5C22">
        <w:rPr>
          <w:sz w:val="24"/>
        </w:rPr>
        <w:t>atire.</w:t>
      </w:r>
    </w:p>
    <w:p w:rsidR="009C6ABB" w:rsidRPr="00DE5C22" w:rsidRDefault="009C6ABB" w:rsidP="00EC1BEE">
      <w:pPr>
        <w:spacing w:after="0"/>
        <w:ind w:firstLine="284"/>
        <w:rPr>
          <w:sz w:val="24"/>
        </w:rPr>
      </w:pPr>
      <w:r w:rsidRPr="00DE5C22">
        <w:rPr>
          <w:sz w:val="24"/>
        </w:rPr>
        <w:t>Rimerai de Sainte Égliſe :</w:t>
      </w:r>
    </w:p>
    <w:p w:rsidR="009C6ABB" w:rsidRPr="00DE5C22" w:rsidRDefault="009C6ABB" w:rsidP="00EC1BEE">
      <w:pPr>
        <w:spacing w:after="0"/>
        <w:ind w:firstLine="284"/>
        <w:rPr>
          <w:sz w:val="24"/>
        </w:rPr>
      </w:pPr>
      <w:r w:rsidRPr="00DE5C22">
        <w:rPr>
          <w:sz w:val="24"/>
        </w:rPr>
        <w:t>N</w:t>
      </w:r>
      <w:r w:rsidR="008E2312">
        <w:rPr>
          <w:sz w:val="24"/>
        </w:rPr>
        <w:t>’</w:t>
      </w:r>
      <w:r w:rsidRPr="00DE5C22">
        <w:rPr>
          <w:sz w:val="24"/>
        </w:rPr>
        <w:t>en puis plus fère que le dire.</w:t>
      </w:r>
    </w:p>
    <w:p w:rsidR="009C6ABB" w:rsidRPr="00DE5C22" w:rsidRDefault="009C6ABB" w:rsidP="00EC1BEE">
      <w:pPr>
        <w:spacing w:after="0"/>
        <w:ind w:firstLine="284"/>
        <w:rPr>
          <w:sz w:val="24"/>
        </w:rPr>
      </w:pPr>
      <w:r w:rsidRPr="00DE5C22">
        <w:rPr>
          <w:sz w:val="24"/>
        </w:rPr>
        <w:t>S</w:t>
      </w:r>
      <w:r w:rsidR="008E2312">
        <w:rPr>
          <w:sz w:val="24"/>
        </w:rPr>
        <w:t>’</w:t>
      </w:r>
      <w:r w:rsidRPr="00DE5C22">
        <w:rPr>
          <w:sz w:val="24"/>
        </w:rPr>
        <w:t>en ai le tuer taint &amp; plain d</w:t>
      </w:r>
      <w:r w:rsidR="008E2312">
        <w:rPr>
          <w:sz w:val="24"/>
        </w:rPr>
        <w:t>’</w:t>
      </w:r>
      <w:r w:rsidRPr="00DE5C22">
        <w:rPr>
          <w:sz w:val="24"/>
        </w:rPr>
        <w:t>ire</w:t>
      </w:r>
    </w:p>
    <w:p w:rsidR="009C6ABB" w:rsidRPr="008E2312" w:rsidRDefault="009C6ABB" w:rsidP="00EC1BEE">
      <w:pPr>
        <w:spacing w:after="0"/>
        <w:ind w:firstLine="284"/>
        <w:rPr>
          <w:sz w:val="24"/>
        </w:rPr>
      </w:pPr>
      <w:r w:rsidRPr="00DE5C22">
        <w:rPr>
          <w:sz w:val="24"/>
        </w:rPr>
        <w:t xml:space="preserve">Quant je la vois en tel point miſe. </w:t>
      </w:r>
    </w:p>
    <w:p w:rsidR="009C6ABB" w:rsidRPr="00DE5C22" w:rsidRDefault="009C6ABB" w:rsidP="00EC1BEE">
      <w:pPr>
        <w:spacing w:after="0"/>
        <w:ind w:firstLine="284"/>
        <w:rPr>
          <w:sz w:val="24"/>
        </w:rPr>
      </w:pPr>
      <w:r w:rsidRPr="00DE5C22">
        <w:rPr>
          <w:sz w:val="24"/>
        </w:rPr>
        <w:t>Ha</w:t>
      </w:r>
      <w:r w:rsidR="008E2312">
        <w:rPr>
          <w:sz w:val="24"/>
        </w:rPr>
        <w:t xml:space="preserve">, </w:t>
      </w:r>
      <w:r w:rsidRPr="00DE5C22">
        <w:rPr>
          <w:sz w:val="24"/>
        </w:rPr>
        <w:t>Jhéſu-Criz</w:t>
      </w:r>
      <w:r w:rsidR="008E2312">
        <w:rPr>
          <w:sz w:val="24"/>
        </w:rPr>
        <w:t xml:space="preserve"> ! </w:t>
      </w:r>
      <w:r w:rsidRPr="00DE5C22">
        <w:rPr>
          <w:sz w:val="24"/>
        </w:rPr>
        <w:t>car te raviſe</w:t>
      </w:r>
    </w:p>
    <w:p w:rsidR="009C6ABB" w:rsidRPr="00DE5C22" w:rsidRDefault="009C6ABB" w:rsidP="00EC1BEE">
      <w:pPr>
        <w:spacing w:after="0"/>
        <w:ind w:firstLine="284"/>
        <w:rPr>
          <w:sz w:val="24"/>
        </w:rPr>
      </w:pPr>
      <w:r w:rsidRPr="00DE5C22">
        <w:rPr>
          <w:sz w:val="24"/>
        </w:rPr>
        <w:t>Que la lumière soit eſpriſe</w:t>
      </w:r>
      <w:r w:rsidR="008E2312">
        <w:rPr>
          <w:sz w:val="24"/>
        </w:rPr>
        <w:t xml:space="preserve">, </w:t>
      </w:r>
    </w:p>
    <w:p w:rsidR="009C6ABB" w:rsidRPr="00DE5C22" w:rsidRDefault="009C6ABB" w:rsidP="00EC1BEE">
      <w:pPr>
        <w:spacing w:after="0"/>
        <w:ind w:firstLine="284"/>
        <w:rPr>
          <w:sz w:val="24"/>
        </w:rPr>
      </w:pPr>
      <w:r w:rsidRPr="00DE5C22">
        <w:rPr>
          <w:sz w:val="24"/>
        </w:rPr>
        <w:t>C</w:t>
      </w:r>
      <w:r w:rsidR="008E2312">
        <w:rPr>
          <w:sz w:val="24"/>
        </w:rPr>
        <w:t>’</w:t>
      </w:r>
      <w:r w:rsidRPr="00DE5C22">
        <w:rPr>
          <w:sz w:val="24"/>
        </w:rPr>
        <w:t xml:space="preserve">on a eſtaint por toi deſpire. </w:t>
      </w:r>
    </w:p>
    <w:p w:rsidR="009C6ABB" w:rsidRPr="00DE5C22" w:rsidRDefault="009C6ABB" w:rsidP="00EC1BEE">
      <w:pPr>
        <w:spacing w:after="0"/>
        <w:ind w:firstLine="284"/>
        <w:rPr>
          <w:sz w:val="24"/>
        </w:rPr>
      </w:pPr>
      <w:r w:rsidRPr="00DE5C22">
        <w:rPr>
          <w:sz w:val="24"/>
        </w:rPr>
        <w:t xml:space="preserve">La loi que tu nous as apriſe </w:t>
      </w:r>
    </w:p>
    <w:p w:rsidR="009C6ABB" w:rsidRPr="00DE5C22" w:rsidRDefault="009C6ABB" w:rsidP="00EC1BEE">
      <w:pPr>
        <w:spacing w:after="0"/>
        <w:ind w:firstLine="284"/>
        <w:rPr>
          <w:sz w:val="24"/>
        </w:rPr>
      </w:pPr>
      <w:r w:rsidRPr="00DE5C22">
        <w:rPr>
          <w:sz w:val="24"/>
        </w:rPr>
        <w:t xml:space="preserve">Eſt ci vencue &amp; entrepriſe </w:t>
      </w:r>
    </w:p>
    <w:p w:rsidR="009C6ABB" w:rsidRPr="00DE5C22" w:rsidRDefault="009C6ABB" w:rsidP="00EC1BEE">
      <w:pPr>
        <w:spacing w:after="0"/>
        <w:ind w:firstLine="284"/>
        <w:rPr>
          <w:sz w:val="24"/>
        </w:rPr>
      </w:pPr>
      <w:r w:rsidRPr="00DE5C22">
        <w:rPr>
          <w:sz w:val="24"/>
        </w:rPr>
        <w:t>Qu</w:t>
      </w:r>
      <w:r w:rsidR="008E2312">
        <w:rPr>
          <w:sz w:val="24"/>
        </w:rPr>
        <w:t>’</w:t>
      </w:r>
      <w:r w:rsidRPr="00DE5C22">
        <w:rPr>
          <w:sz w:val="24"/>
        </w:rPr>
        <w:t>elle ſe torne à deſconfire.</w:t>
      </w:r>
    </w:p>
    <w:p w:rsidR="009C6ABB" w:rsidRPr="00DE5C22" w:rsidRDefault="009C6ABB" w:rsidP="00EC1BEE">
      <w:pPr>
        <w:suppressLineNumbers/>
        <w:spacing w:after="0"/>
        <w:ind w:firstLine="284"/>
        <w:rPr>
          <w:sz w:val="24"/>
        </w:rPr>
      </w:pPr>
    </w:p>
    <w:p w:rsidR="009C6ABB" w:rsidRPr="00DE5C22" w:rsidRDefault="009C6ABB" w:rsidP="00EC1BEE">
      <w:pPr>
        <w:spacing w:after="0"/>
        <w:ind w:firstLine="284"/>
        <w:rPr>
          <w:sz w:val="24"/>
        </w:rPr>
      </w:pPr>
      <w:r w:rsidRPr="00DE5C22">
        <w:rPr>
          <w:sz w:val="24"/>
        </w:rPr>
        <w:t>Des yex dou cuer ne véons gote</w:t>
      </w:r>
      <w:r w:rsidR="008E2312">
        <w:rPr>
          <w:sz w:val="24"/>
        </w:rPr>
        <w:t xml:space="preserve">, </w:t>
      </w:r>
    </w:p>
    <w:p w:rsidR="009C6ABB" w:rsidRPr="00DE5C22" w:rsidRDefault="009C6ABB" w:rsidP="00EC1BEE">
      <w:pPr>
        <w:spacing w:after="0"/>
        <w:ind w:firstLine="284"/>
        <w:rPr>
          <w:sz w:val="24"/>
        </w:rPr>
      </w:pPr>
      <w:r w:rsidRPr="00DE5C22">
        <w:rPr>
          <w:sz w:val="24"/>
        </w:rPr>
        <w:t xml:space="preserve">Ne que la taupe ſoz la mote. </w:t>
      </w:r>
    </w:p>
    <w:p w:rsidR="009C6ABB" w:rsidRPr="00DE5C22" w:rsidRDefault="009C6ABB" w:rsidP="00EC1BEE">
      <w:pPr>
        <w:spacing w:after="0"/>
        <w:ind w:firstLine="284"/>
        <w:rPr>
          <w:sz w:val="24"/>
        </w:rPr>
      </w:pPr>
      <w:r w:rsidRPr="00DE5C22">
        <w:rPr>
          <w:sz w:val="24"/>
        </w:rPr>
        <w:t xml:space="preserve">Entendez me vers ne vous voir </w:t>
      </w:r>
    </w:p>
    <w:p w:rsidR="009C6ABB" w:rsidRPr="00DE5C22" w:rsidRDefault="009C6ABB" w:rsidP="00EC1BEE">
      <w:pPr>
        <w:spacing w:after="0"/>
        <w:ind w:firstLine="284"/>
        <w:rPr>
          <w:sz w:val="24"/>
        </w:rPr>
      </w:pPr>
      <w:r w:rsidRPr="00DE5C22">
        <w:rPr>
          <w:sz w:val="24"/>
        </w:rPr>
        <w:t>Où ſe vient chacun ſe dote.</w:t>
      </w:r>
    </w:p>
    <w:p w:rsidR="009C6ABB" w:rsidRPr="00DE5C22" w:rsidRDefault="009C6ABB" w:rsidP="00EC1BEE">
      <w:pPr>
        <w:spacing w:after="0"/>
        <w:ind w:firstLine="284"/>
        <w:rPr>
          <w:sz w:val="24"/>
        </w:rPr>
      </w:pPr>
      <w:r w:rsidRPr="00DE5C22">
        <w:rPr>
          <w:sz w:val="24"/>
        </w:rPr>
        <w:t>Ahi</w:t>
      </w:r>
      <w:r w:rsidR="008E2312">
        <w:rPr>
          <w:sz w:val="24"/>
        </w:rPr>
        <w:t xml:space="preserve"> ! </w:t>
      </w:r>
      <w:r w:rsidRPr="00DE5C22">
        <w:rPr>
          <w:sz w:val="24"/>
        </w:rPr>
        <w:t>ahi</w:t>
      </w:r>
      <w:r w:rsidR="008E2312">
        <w:rPr>
          <w:sz w:val="24"/>
        </w:rPr>
        <w:t xml:space="preserve"> ! </w:t>
      </w:r>
      <w:r w:rsidRPr="00DE5C22">
        <w:rPr>
          <w:sz w:val="24"/>
        </w:rPr>
        <w:t>fole gent tote</w:t>
      </w:r>
    </w:p>
    <w:p w:rsidR="009C6ABB" w:rsidRPr="00DE5C22" w:rsidRDefault="009C6ABB" w:rsidP="00EC1BEE">
      <w:pPr>
        <w:spacing w:after="0"/>
        <w:ind w:firstLine="284"/>
        <w:rPr>
          <w:sz w:val="24"/>
        </w:rPr>
      </w:pPr>
      <w:r w:rsidRPr="00DE5C22">
        <w:rPr>
          <w:sz w:val="24"/>
        </w:rPr>
        <w:t>Qui n</w:t>
      </w:r>
      <w:r w:rsidR="008E2312">
        <w:rPr>
          <w:sz w:val="24"/>
        </w:rPr>
        <w:t>’</w:t>
      </w:r>
      <w:r w:rsidRPr="00DE5C22">
        <w:rPr>
          <w:sz w:val="24"/>
        </w:rPr>
        <w:t>osez connoiſtre le voir</w:t>
      </w:r>
      <w:r w:rsidR="008E2312">
        <w:rPr>
          <w:sz w:val="24"/>
        </w:rPr>
        <w:t xml:space="preserve">, </w:t>
      </w:r>
    </w:p>
    <w:p w:rsidR="009C6ABB" w:rsidRPr="00DE5C22" w:rsidRDefault="009C6ABB" w:rsidP="00EC1BEE">
      <w:pPr>
        <w:spacing w:after="0"/>
        <w:ind w:firstLine="284"/>
        <w:rPr>
          <w:sz w:val="24"/>
        </w:rPr>
      </w:pPr>
      <w:r w:rsidRPr="00DE5C22">
        <w:rPr>
          <w:sz w:val="24"/>
        </w:rPr>
        <w:t>Com je dout</w:t>
      </w:r>
      <w:r w:rsidR="008E2312">
        <w:rPr>
          <w:sz w:val="24"/>
        </w:rPr>
        <w:t xml:space="preserve">, </w:t>
      </w:r>
      <w:r w:rsidRPr="00DE5C22">
        <w:rPr>
          <w:sz w:val="24"/>
        </w:rPr>
        <w:t>por eſtovoir</w:t>
      </w:r>
      <w:r w:rsidR="008E2312">
        <w:rPr>
          <w:sz w:val="24"/>
        </w:rPr>
        <w:t xml:space="preserve">, </w:t>
      </w:r>
    </w:p>
    <w:p w:rsidR="009C6ABB" w:rsidRPr="00DE5C22" w:rsidRDefault="009C6ABB" w:rsidP="00EC1BEE">
      <w:pPr>
        <w:spacing w:after="0"/>
        <w:ind w:firstLine="284"/>
        <w:rPr>
          <w:sz w:val="24"/>
        </w:rPr>
      </w:pPr>
      <w:r w:rsidRPr="00DE5C22">
        <w:rPr>
          <w:sz w:val="24"/>
        </w:rPr>
        <w:t xml:space="preserve">Ne face Diex ſor vous plovoir </w:t>
      </w:r>
    </w:p>
    <w:p w:rsidR="009C6ABB" w:rsidRPr="00DE5C22" w:rsidRDefault="009C6ABB" w:rsidP="00EC1BEE">
      <w:pPr>
        <w:spacing w:after="0"/>
        <w:ind w:firstLine="284"/>
        <w:rPr>
          <w:sz w:val="24"/>
        </w:rPr>
      </w:pPr>
      <w:r w:rsidRPr="00DE5C22">
        <w:rPr>
          <w:sz w:val="24"/>
        </w:rPr>
        <w:t>Tele pluie qui là dégoute</w:t>
      </w:r>
      <w:r w:rsidR="008E2312">
        <w:rPr>
          <w:sz w:val="24"/>
        </w:rPr>
        <w:t xml:space="preserve"> ! </w:t>
      </w:r>
    </w:p>
    <w:p w:rsidR="009C6ABB" w:rsidRPr="00DE5C22" w:rsidRDefault="009C6ABB" w:rsidP="00EC1BEE">
      <w:pPr>
        <w:spacing w:after="0"/>
        <w:ind w:firstLine="284"/>
        <w:rPr>
          <w:sz w:val="24"/>
        </w:rPr>
      </w:pPr>
      <w:r w:rsidRPr="00DE5C22">
        <w:rPr>
          <w:sz w:val="24"/>
        </w:rPr>
        <w:t>Se l</w:t>
      </w:r>
      <w:r w:rsidR="008E2312">
        <w:rPr>
          <w:sz w:val="24"/>
        </w:rPr>
        <w:t>’</w:t>
      </w:r>
      <w:r w:rsidRPr="00DE5C22">
        <w:rPr>
          <w:sz w:val="24"/>
        </w:rPr>
        <w:t>en puet paradis avoir</w:t>
      </w:r>
    </w:p>
    <w:p w:rsidR="009C6ABB" w:rsidRPr="00DE5C22" w:rsidRDefault="009C6ABB" w:rsidP="00EC1BEE">
      <w:pPr>
        <w:spacing w:after="0"/>
        <w:ind w:firstLine="284"/>
        <w:rPr>
          <w:sz w:val="24"/>
        </w:rPr>
      </w:pPr>
      <w:r w:rsidRPr="00DE5C22">
        <w:rPr>
          <w:sz w:val="24"/>
        </w:rPr>
        <w:t>Por brun abit</w:t>
      </w:r>
      <w:r w:rsidR="008E2312">
        <w:rPr>
          <w:sz w:val="24"/>
        </w:rPr>
        <w:t xml:space="preserve">, </w:t>
      </w:r>
      <w:r w:rsidRPr="00DE5C22">
        <w:rPr>
          <w:sz w:val="24"/>
        </w:rPr>
        <w:t>ou blanc</w:t>
      </w:r>
      <w:r w:rsidR="008E2312">
        <w:rPr>
          <w:sz w:val="24"/>
        </w:rPr>
        <w:t xml:space="preserve">, </w:t>
      </w:r>
      <w:r w:rsidRPr="00DE5C22">
        <w:rPr>
          <w:sz w:val="24"/>
        </w:rPr>
        <w:t>ou noir</w:t>
      </w:r>
      <w:r w:rsidR="008E2312">
        <w:rPr>
          <w:sz w:val="24"/>
        </w:rPr>
        <w:t xml:space="preserve">, </w:t>
      </w:r>
    </w:p>
    <w:p w:rsidR="009C6ABB" w:rsidRPr="00DE5C22" w:rsidRDefault="009C6ABB" w:rsidP="00EC1BEE">
      <w:pPr>
        <w:spacing w:after="0"/>
        <w:ind w:firstLine="284"/>
        <w:rPr>
          <w:sz w:val="24"/>
        </w:rPr>
      </w:pPr>
      <w:r w:rsidRPr="00DE5C22">
        <w:rPr>
          <w:sz w:val="24"/>
        </w:rPr>
        <w:t>Qu</w:t>
      </w:r>
      <w:r w:rsidR="008E2312">
        <w:rPr>
          <w:sz w:val="24"/>
        </w:rPr>
        <w:t>’</w:t>
      </w:r>
      <w:r w:rsidRPr="00DE5C22">
        <w:rPr>
          <w:sz w:val="24"/>
        </w:rPr>
        <w:t>il a mult de fox en ſa rote</w:t>
      </w:r>
      <w:r w:rsidR="008E2312">
        <w:rPr>
          <w:sz w:val="24"/>
        </w:rPr>
        <w:t xml:space="preserve"> ! </w:t>
      </w:r>
    </w:p>
    <w:p w:rsidR="009C6ABB" w:rsidRPr="00DE5C22" w:rsidRDefault="009C6ABB" w:rsidP="00EC1BEE">
      <w:pPr>
        <w:suppressLineNumbers/>
        <w:spacing w:after="0"/>
        <w:ind w:firstLine="284"/>
        <w:rPr>
          <w:sz w:val="24"/>
        </w:rPr>
      </w:pPr>
    </w:p>
    <w:p w:rsidR="009C6ABB" w:rsidRPr="00DE5C22" w:rsidRDefault="00312AFD" w:rsidP="00EC1BEE">
      <w:pPr>
        <w:spacing w:after="0"/>
        <w:ind w:firstLine="284"/>
        <w:rPr>
          <w:sz w:val="24"/>
        </w:rPr>
      </w:pPr>
      <w:r>
        <w:rPr>
          <w:sz w:val="24"/>
        </w:rPr>
        <w:t>Je tien bien à fol &amp; à nic</w:t>
      </w:r>
      <w:r w:rsidR="009C6ABB" w:rsidRPr="00DE5C22">
        <w:rPr>
          <w:sz w:val="24"/>
        </w:rPr>
        <w:t>e</w:t>
      </w:r>
    </w:p>
    <w:p w:rsidR="009C6ABB" w:rsidRPr="00DE5C22" w:rsidRDefault="009C6ABB" w:rsidP="00EC1BEE">
      <w:pPr>
        <w:spacing w:after="0"/>
        <w:ind w:firstLine="284"/>
        <w:rPr>
          <w:sz w:val="24"/>
        </w:rPr>
      </w:pPr>
      <w:r w:rsidRPr="00DE5C22">
        <w:rPr>
          <w:sz w:val="24"/>
        </w:rPr>
        <w:t>Saint Pol</w:t>
      </w:r>
      <w:r w:rsidR="008E2312">
        <w:rPr>
          <w:sz w:val="24"/>
        </w:rPr>
        <w:t xml:space="preserve">, </w:t>
      </w:r>
      <w:r w:rsidRPr="00DE5C22">
        <w:rPr>
          <w:sz w:val="24"/>
        </w:rPr>
        <w:t>ſaint Jaques de Galice</w:t>
      </w:r>
      <w:r w:rsidR="008E2312">
        <w:rPr>
          <w:sz w:val="24"/>
        </w:rPr>
        <w:t xml:space="preserve">, </w:t>
      </w:r>
    </w:p>
    <w:p w:rsidR="009C6ABB" w:rsidRPr="00DE5C22" w:rsidRDefault="009C6ABB" w:rsidP="00EC1BEE">
      <w:pPr>
        <w:spacing w:after="0"/>
        <w:ind w:firstLine="284"/>
        <w:rPr>
          <w:sz w:val="24"/>
        </w:rPr>
      </w:pPr>
      <w:r w:rsidRPr="00DE5C22">
        <w:rPr>
          <w:sz w:val="24"/>
        </w:rPr>
        <w:t xml:space="preserve">Saint Bertelemieu &amp; ſaint Vincent. </w:t>
      </w:r>
    </w:p>
    <w:p w:rsidR="009C6ABB" w:rsidRPr="00DE5C22" w:rsidRDefault="009C6ABB" w:rsidP="00EC1BEE">
      <w:pPr>
        <w:spacing w:after="0"/>
        <w:ind w:firstLine="284"/>
        <w:rPr>
          <w:sz w:val="24"/>
        </w:rPr>
      </w:pPr>
      <w:r w:rsidRPr="00DE5C22">
        <w:rPr>
          <w:sz w:val="24"/>
        </w:rPr>
        <w:t xml:space="preserve">Qui ſurent sanz mal &amp; ſanz vice </w:t>
      </w:r>
    </w:p>
    <w:p w:rsidR="009C6ABB" w:rsidRPr="00DE5C22" w:rsidRDefault="009C6ABB" w:rsidP="00EC1BEE">
      <w:pPr>
        <w:spacing w:after="0"/>
        <w:ind w:firstLine="284"/>
        <w:rPr>
          <w:sz w:val="24"/>
        </w:rPr>
      </w:pPr>
      <w:r w:rsidRPr="00DE5C22">
        <w:rPr>
          <w:sz w:val="24"/>
        </w:rPr>
        <w:t>Et prirent</w:t>
      </w:r>
      <w:r w:rsidR="008E2312">
        <w:rPr>
          <w:sz w:val="24"/>
        </w:rPr>
        <w:t xml:space="preserve">, </w:t>
      </w:r>
      <w:r w:rsidRPr="00DE5C22">
        <w:rPr>
          <w:sz w:val="24"/>
        </w:rPr>
        <w:t>ſanz autre délice</w:t>
      </w:r>
      <w:r w:rsidR="008E2312">
        <w:rPr>
          <w:sz w:val="24"/>
        </w:rPr>
        <w:t xml:space="preserve">, </w:t>
      </w:r>
    </w:p>
    <w:p w:rsidR="009C6ABB" w:rsidRPr="00DE5C22" w:rsidRDefault="009C6ABB" w:rsidP="00EC1BEE">
      <w:pPr>
        <w:spacing w:after="0"/>
        <w:ind w:firstLine="284"/>
        <w:rPr>
          <w:sz w:val="24"/>
        </w:rPr>
      </w:pPr>
      <w:r w:rsidRPr="00DE5C22">
        <w:rPr>
          <w:sz w:val="24"/>
        </w:rPr>
        <w:lastRenderedPageBreak/>
        <w:t xml:space="preserve">Martirez por Dieu plus de cent. </w:t>
      </w:r>
    </w:p>
    <w:p w:rsidR="009C6ABB" w:rsidRPr="00DE5C22" w:rsidRDefault="009C6ABB" w:rsidP="00EC1BEE">
      <w:pPr>
        <w:spacing w:after="0"/>
        <w:ind w:firstLine="284"/>
        <w:rPr>
          <w:sz w:val="24"/>
        </w:rPr>
      </w:pPr>
      <w:r w:rsidRPr="00DE5C22">
        <w:rPr>
          <w:sz w:val="24"/>
        </w:rPr>
        <w:t>Li ſaint preudome qu</w:t>
      </w:r>
      <w:r w:rsidR="008E2312">
        <w:rPr>
          <w:sz w:val="24"/>
        </w:rPr>
        <w:t>’</w:t>
      </w:r>
      <w:r w:rsidRPr="00DE5C22">
        <w:rPr>
          <w:sz w:val="24"/>
        </w:rPr>
        <w:t xml:space="preserve">en muſant </w:t>
      </w:r>
    </w:p>
    <w:p w:rsidR="009C6ABB" w:rsidRPr="00DE5C22" w:rsidRDefault="009C6ABB" w:rsidP="00EC1BEE">
      <w:pPr>
        <w:spacing w:after="0"/>
        <w:ind w:firstLine="284"/>
        <w:rPr>
          <w:sz w:val="24"/>
        </w:rPr>
      </w:pPr>
      <w:r w:rsidRPr="00DE5C22">
        <w:rPr>
          <w:sz w:val="24"/>
        </w:rPr>
        <w:t xml:space="preserve">Aloient au bois porchaceant </w:t>
      </w:r>
    </w:p>
    <w:p w:rsidR="009C6ABB" w:rsidRPr="00DE5C22" w:rsidRDefault="009C6ABB" w:rsidP="00EC1BEE">
      <w:pPr>
        <w:spacing w:after="0"/>
        <w:ind w:firstLine="284"/>
        <w:rPr>
          <w:sz w:val="24"/>
        </w:rPr>
      </w:pPr>
      <w:r w:rsidRPr="00DE5C22">
        <w:rPr>
          <w:sz w:val="24"/>
        </w:rPr>
        <w:t>Racines en leu de vice</w:t>
      </w:r>
      <w:r w:rsidR="008E2312">
        <w:rPr>
          <w:sz w:val="24"/>
        </w:rPr>
        <w:t xml:space="preserve">, </w:t>
      </w:r>
    </w:p>
    <w:p w:rsidR="009C6ABB" w:rsidRPr="00DE5C22" w:rsidRDefault="009C6ABB" w:rsidP="00EC1BEE">
      <w:pPr>
        <w:spacing w:after="0"/>
        <w:ind w:firstLine="284"/>
        <w:rPr>
          <w:sz w:val="24"/>
        </w:rPr>
      </w:pPr>
      <w:r w:rsidRPr="00DE5C22">
        <w:rPr>
          <w:sz w:val="24"/>
        </w:rPr>
        <w:t>Cil refurent fol voi</w:t>
      </w:r>
      <w:r w:rsidR="00270296">
        <w:rPr>
          <w:sz w:val="24"/>
        </w:rPr>
        <w:t>r</w:t>
      </w:r>
      <w:r w:rsidRPr="00DE5C22">
        <w:rPr>
          <w:sz w:val="24"/>
        </w:rPr>
        <w:t>ement</w:t>
      </w:r>
      <w:r w:rsidR="008E2312">
        <w:rPr>
          <w:sz w:val="24"/>
        </w:rPr>
        <w:t xml:space="preserve">, </w:t>
      </w:r>
    </w:p>
    <w:p w:rsidR="009C6ABB" w:rsidRPr="00DE5C22" w:rsidRDefault="009C6ABB" w:rsidP="00EC1BEE">
      <w:pPr>
        <w:spacing w:after="0"/>
        <w:ind w:firstLine="284"/>
        <w:rPr>
          <w:sz w:val="24"/>
        </w:rPr>
      </w:pPr>
      <w:r w:rsidRPr="00DE5C22">
        <w:rPr>
          <w:sz w:val="24"/>
        </w:rPr>
        <w:t>S</w:t>
      </w:r>
      <w:r w:rsidR="008E2312">
        <w:rPr>
          <w:sz w:val="24"/>
        </w:rPr>
        <w:t>’</w:t>
      </w:r>
      <w:r w:rsidRPr="00DE5C22">
        <w:rPr>
          <w:sz w:val="24"/>
        </w:rPr>
        <w:t xml:space="preserve">on a Dieu ſi légièrement </w:t>
      </w:r>
    </w:p>
    <w:p w:rsidR="009C6ABB" w:rsidRPr="00DE5C22" w:rsidRDefault="009C6ABB" w:rsidP="00EC1BEE">
      <w:pPr>
        <w:spacing w:after="0"/>
        <w:ind w:firstLine="284"/>
        <w:rPr>
          <w:sz w:val="24"/>
        </w:rPr>
      </w:pPr>
      <w:r w:rsidRPr="00DE5C22">
        <w:rPr>
          <w:sz w:val="24"/>
        </w:rPr>
        <w:t>Por large cote &amp; por pélice.</w:t>
      </w:r>
    </w:p>
    <w:p w:rsidR="009C6ABB" w:rsidRPr="00DE5C22" w:rsidRDefault="009C6ABB" w:rsidP="00EC1BEE">
      <w:pPr>
        <w:suppressLineNumbers/>
        <w:spacing w:after="0"/>
        <w:ind w:firstLine="284"/>
        <w:rPr>
          <w:sz w:val="24"/>
        </w:rPr>
      </w:pPr>
    </w:p>
    <w:p w:rsidR="009C6ABB" w:rsidRPr="00DE5C22" w:rsidRDefault="009C6ABB" w:rsidP="00EC1BEE">
      <w:pPr>
        <w:spacing w:after="0"/>
        <w:ind w:firstLine="284"/>
        <w:rPr>
          <w:sz w:val="24"/>
        </w:rPr>
      </w:pPr>
      <w:r w:rsidRPr="00DE5C22">
        <w:rPr>
          <w:sz w:val="24"/>
        </w:rPr>
        <w:t>Vous devins &amp; vous diſcretiſtre</w:t>
      </w:r>
      <w:r w:rsidR="008E2312">
        <w:rPr>
          <w:sz w:val="24"/>
        </w:rPr>
        <w:t xml:space="preserve">, </w:t>
      </w:r>
    </w:p>
    <w:p w:rsidR="009C6ABB" w:rsidRPr="00DE5C22" w:rsidRDefault="009C6ABB" w:rsidP="00EC1BEE">
      <w:pPr>
        <w:spacing w:after="0"/>
        <w:ind w:firstLine="284"/>
        <w:rPr>
          <w:sz w:val="24"/>
        </w:rPr>
      </w:pPr>
      <w:r w:rsidRPr="00DE5C22">
        <w:rPr>
          <w:sz w:val="24"/>
        </w:rPr>
        <w:t>Je vous jete fors de mon titre</w:t>
      </w:r>
      <w:r w:rsidR="008E2312">
        <w:rPr>
          <w:sz w:val="24"/>
        </w:rPr>
        <w:t xml:space="preserve"> ; </w:t>
      </w:r>
    </w:p>
    <w:p w:rsidR="009C6ABB" w:rsidRPr="00DE5C22" w:rsidRDefault="009C6ABB" w:rsidP="00EC1BEE">
      <w:pPr>
        <w:spacing w:after="0"/>
        <w:ind w:firstLine="284"/>
        <w:rPr>
          <w:sz w:val="24"/>
        </w:rPr>
      </w:pPr>
      <w:r w:rsidRPr="00DE5C22">
        <w:rPr>
          <w:sz w:val="24"/>
        </w:rPr>
        <w:t>De mon titre devez fors eſtre</w:t>
      </w:r>
      <w:r w:rsidR="008E2312">
        <w:rPr>
          <w:sz w:val="24"/>
        </w:rPr>
        <w:t xml:space="preserve">, </w:t>
      </w:r>
    </w:p>
    <w:p w:rsidR="009C6ABB" w:rsidRPr="00DE5C22" w:rsidRDefault="009C6ABB" w:rsidP="00EC1BEE">
      <w:pPr>
        <w:spacing w:after="0"/>
        <w:ind w:firstLine="284"/>
        <w:rPr>
          <w:sz w:val="24"/>
        </w:rPr>
      </w:pPr>
      <w:r w:rsidRPr="00DE5C22">
        <w:rPr>
          <w:sz w:val="24"/>
        </w:rPr>
        <w:t>Quant le cinquième eſvengelitre</w:t>
      </w:r>
      <w:r w:rsidRPr="00DE5C22">
        <w:rPr>
          <w:sz w:val="24"/>
          <w:vertAlign w:val="superscript"/>
        </w:rPr>
        <w:footnoteReference w:id="3"/>
      </w:r>
    </w:p>
    <w:p w:rsidR="009C6ABB" w:rsidRPr="00DE5C22" w:rsidRDefault="009C6ABB" w:rsidP="00EC1BEE">
      <w:pPr>
        <w:spacing w:after="0"/>
        <w:ind w:firstLine="284"/>
        <w:rPr>
          <w:sz w:val="24"/>
        </w:rPr>
      </w:pPr>
      <w:r w:rsidRPr="00DE5C22">
        <w:rPr>
          <w:sz w:val="24"/>
        </w:rPr>
        <w:t>Voſt</w:t>
      </w:r>
      <w:r w:rsidR="008E2312">
        <w:rPr>
          <w:sz w:val="24"/>
        </w:rPr>
        <w:t>’</w:t>
      </w:r>
      <w:r w:rsidRPr="00DE5C22">
        <w:rPr>
          <w:sz w:val="24"/>
        </w:rPr>
        <w:t xml:space="preserve"> droit frère</w:t>
      </w:r>
      <w:r w:rsidR="008E2312">
        <w:rPr>
          <w:sz w:val="24"/>
        </w:rPr>
        <w:t xml:space="preserve">, </w:t>
      </w:r>
      <w:r w:rsidR="00270296">
        <w:rPr>
          <w:sz w:val="24"/>
        </w:rPr>
        <w:t>meſt</w:t>
      </w:r>
      <w:r w:rsidRPr="00DE5C22">
        <w:rPr>
          <w:sz w:val="24"/>
        </w:rPr>
        <w:t>re &amp; meniſtre</w:t>
      </w:r>
      <w:r w:rsidR="008E2312">
        <w:rPr>
          <w:sz w:val="24"/>
        </w:rPr>
        <w:t xml:space="preserve"> ; </w:t>
      </w:r>
    </w:p>
    <w:p w:rsidR="009C6ABB" w:rsidRPr="00DE5C22" w:rsidRDefault="009C6ABB" w:rsidP="00EC1BEE">
      <w:pPr>
        <w:spacing w:after="0"/>
        <w:ind w:firstLine="284"/>
        <w:rPr>
          <w:sz w:val="24"/>
        </w:rPr>
      </w:pPr>
      <w:r w:rsidRPr="00DE5C22">
        <w:rPr>
          <w:sz w:val="24"/>
        </w:rPr>
        <w:t>De parler dou roi céleſtre</w:t>
      </w:r>
      <w:r w:rsidR="008E2312">
        <w:rPr>
          <w:sz w:val="24"/>
        </w:rPr>
        <w:t xml:space="preserve">, </w:t>
      </w:r>
    </w:p>
    <w:p w:rsidR="009C6ABB" w:rsidRPr="00DE5C22" w:rsidRDefault="009C6ABB" w:rsidP="00EC1BEE">
      <w:pPr>
        <w:spacing w:after="0"/>
        <w:ind w:firstLine="284"/>
        <w:rPr>
          <w:sz w:val="24"/>
        </w:rPr>
      </w:pPr>
      <w:r w:rsidRPr="00DE5C22">
        <w:rPr>
          <w:sz w:val="24"/>
        </w:rPr>
        <w:t>Encor vous feroit en champ eſtre</w:t>
      </w:r>
      <w:r w:rsidR="008E2312">
        <w:rPr>
          <w:sz w:val="24"/>
        </w:rPr>
        <w:t xml:space="preserve">, </w:t>
      </w:r>
    </w:p>
    <w:p w:rsidR="009C6ABB" w:rsidRPr="00DE5C22" w:rsidRDefault="009C6ABB" w:rsidP="00EC1BEE">
      <w:pPr>
        <w:spacing w:after="0"/>
        <w:ind w:firstLine="284"/>
        <w:rPr>
          <w:sz w:val="24"/>
        </w:rPr>
      </w:pPr>
      <w:r w:rsidRPr="00DE5C22">
        <w:rPr>
          <w:sz w:val="24"/>
        </w:rPr>
        <w:t>Com autre brebiz chanpeſtre</w:t>
      </w:r>
      <w:r w:rsidR="008E2312">
        <w:rPr>
          <w:sz w:val="24"/>
        </w:rPr>
        <w:t xml:space="preserve">, </w:t>
      </w:r>
    </w:p>
    <w:p w:rsidR="009C6ABB" w:rsidRPr="00DE5C22" w:rsidRDefault="009C6ABB" w:rsidP="00EC1BEE">
      <w:pPr>
        <w:spacing w:after="0"/>
        <w:ind w:firstLine="284"/>
        <w:rPr>
          <w:sz w:val="24"/>
        </w:rPr>
      </w:pPr>
      <w:r w:rsidRPr="00DE5C22">
        <w:rPr>
          <w:sz w:val="24"/>
        </w:rPr>
        <w:t xml:space="preserve">Cil qui font la novelle eſpitre. </w:t>
      </w:r>
    </w:p>
    <w:p w:rsidR="009C6ABB" w:rsidRPr="00DE5C22" w:rsidRDefault="009C6ABB" w:rsidP="00EC1BEE">
      <w:pPr>
        <w:spacing w:after="0"/>
        <w:ind w:firstLine="284"/>
        <w:rPr>
          <w:sz w:val="24"/>
        </w:rPr>
      </w:pPr>
      <w:r w:rsidRPr="00DE5C22">
        <w:rPr>
          <w:sz w:val="24"/>
        </w:rPr>
        <w:t>Vous eſtes mitrés non pas meſtre</w:t>
      </w:r>
      <w:r w:rsidR="008E2312">
        <w:rPr>
          <w:sz w:val="24"/>
        </w:rPr>
        <w:t xml:space="preserve"> ; </w:t>
      </w:r>
    </w:p>
    <w:p w:rsidR="009C6ABB" w:rsidRPr="00DE5C22" w:rsidRDefault="009C6ABB" w:rsidP="00EC1BEE">
      <w:pPr>
        <w:spacing w:after="0"/>
        <w:ind w:firstLine="284"/>
        <w:rPr>
          <w:sz w:val="24"/>
        </w:rPr>
      </w:pPr>
      <w:r w:rsidRPr="00DE5C22">
        <w:rPr>
          <w:sz w:val="24"/>
        </w:rPr>
        <w:t>Vous copez Dieu l</w:t>
      </w:r>
      <w:r w:rsidR="008E2312">
        <w:rPr>
          <w:sz w:val="24"/>
        </w:rPr>
        <w:t>’</w:t>
      </w:r>
      <w:r w:rsidRPr="00DE5C22">
        <w:rPr>
          <w:sz w:val="24"/>
        </w:rPr>
        <w:t xml:space="preserve">oroille deſtre : </w:t>
      </w:r>
    </w:p>
    <w:p w:rsidR="009C6ABB" w:rsidRDefault="009C6ABB" w:rsidP="00EC1BEE">
      <w:pPr>
        <w:spacing w:after="0"/>
        <w:ind w:firstLine="284"/>
        <w:rPr>
          <w:sz w:val="24"/>
        </w:rPr>
      </w:pPr>
      <w:r w:rsidRPr="00DE5C22">
        <w:rPr>
          <w:sz w:val="24"/>
        </w:rPr>
        <w:t xml:space="preserve">Dieux vous giete de ſon regitre. </w:t>
      </w:r>
    </w:p>
    <w:p w:rsidR="00A747D0" w:rsidRPr="00DE5C22" w:rsidRDefault="00A747D0" w:rsidP="00A747D0">
      <w:pPr>
        <w:suppressLineNumbers/>
        <w:spacing w:after="0"/>
        <w:ind w:firstLine="284"/>
        <w:rPr>
          <w:sz w:val="24"/>
        </w:rPr>
      </w:pPr>
    </w:p>
    <w:p w:rsidR="009C6ABB" w:rsidRPr="00DE5C22" w:rsidRDefault="009C6ABB" w:rsidP="00EC1BEE">
      <w:pPr>
        <w:spacing w:after="0"/>
        <w:ind w:firstLine="284"/>
        <w:rPr>
          <w:sz w:val="24"/>
        </w:rPr>
      </w:pPr>
      <w:r w:rsidRPr="00DE5C22">
        <w:rPr>
          <w:sz w:val="24"/>
        </w:rPr>
        <w:t>De ſon regiſtre il n</w:t>
      </w:r>
      <w:r w:rsidR="008E2312">
        <w:rPr>
          <w:sz w:val="24"/>
        </w:rPr>
        <w:t>’</w:t>
      </w:r>
      <w:r w:rsidRPr="00DE5C22">
        <w:rPr>
          <w:sz w:val="24"/>
        </w:rPr>
        <w:t>en puet mais</w:t>
      </w:r>
      <w:r w:rsidR="008E2312">
        <w:rPr>
          <w:sz w:val="24"/>
        </w:rPr>
        <w:t xml:space="preserve"> ; </w:t>
      </w:r>
    </w:p>
    <w:p w:rsidR="009C6ABB" w:rsidRPr="00DE5C22" w:rsidRDefault="009C6ABB" w:rsidP="00EC1BEE">
      <w:pPr>
        <w:spacing w:after="0"/>
        <w:ind w:firstLine="284"/>
        <w:rPr>
          <w:sz w:val="24"/>
        </w:rPr>
      </w:pPr>
      <w:r w:rsidRPr="00DE5C22">
        <w:rPr>
          <w:sz w:val="24"/>
        </w:rPr>
        <w:t xml:space="preserve">Bien puet passer &amp; avril &amp; mays </w:t>
      </w:r>
    </w:p>
    <w:p w:rsidR="009C6ABB" w:rsidRPr="00DE5C22" w:rsidRDefault="009C6ABB" w:rsidP="00EC1BEE">
      <w:pPr>
        <w:spacing w:after="0"/>
        <w:ind w:firstLine="284"/>
        <w:rPr>
          <w:sz w:val="24"/>
        </w:rPr>
      </w:pPr>
      <w:r w:rsidRPr="00DE5C22">
        <w:rPr>
          <w:sz w:val="24"/>
        </w:rPr>
        <w:t>Et Sainte Égliſe puet bien brère</w:t>
      </w:r>
      <w:r w:rsidR="008E2312">
        <w:rPr>
          <w:sz w:val="24"/>
        </w:rPr>
        <w:t xml:space="preserve"> ; </w:t>
      </w:r>
    </w:p>
    <w:p w:rsidR="009C6ABB" w:rsidRPr="00DE5C22" w:rsidRDefault="009C6ABB" w:rsidP="00EC1BEE">
      <w:pPr>
        <w:spacing w:after="0"/>
        <w:ind w:firstLine="284"/>
        <w:rPr>
          <w:sz w:val="24"/>
        </w:rPr>
      </w:pPr>
      <w:r w:rsidRPr="00DE5C22">
        <w:rPr>
          <w:sz w:val="24"/>
        </w:rPr>
        <w:t>Car véritez a fet ſon lais.</w:t>
      </w:r>
    </w:p>
    <w:p w:rsidR="009C6ABB" w:rsidRPr="00DE5C22" w:rsidRDefault="009C6ABB" w:rsidP="00EC1BEE">
      <w:pPr>
        <w:spacing w:after="0"/>
        <w:ind w:firstLine="284"/>
        <w:rPr>
          <w:sz w:val="24"/>
        </w:rPr>
      </w:pPr>
      <w:r w:rsidRPr="00DE5C22">
        <w:rPr>
          <w:sz w:val="24"/>
        </w:rPr>
        <w:t>Ne l</w:t>
      </w:r>
      <w:r w:rsidR="008E2312">
        <w:rPr>
          <w:sz w:val="24"/>
        </w:rPr>
        <w:t>’</w:t>
      </w:r>
      <w:r w:rsidRPr="00DE5C22">
        <w:rPr>
          <w:sz w:val="24"/>
        </w:rPr>
        <w:t>oſe dire clers ne lais :</w:t>
      </w:r>
    </w:p>
    <w:p w:rsidR="009C6ABB" w:rsidRPr="00DE5C22" w:rsidRDefault="009C6ABB" w:rsidP="00EC1BEE">
      <w:pPr>
        <w:spacing w:after="0"/>
        <w:ind w:firstLine="284"/>
        <w:rPr>
          <w:sz w:val="24"/>
        </w:rPr>
      </w:pPr>
      <w:r w:rsidRPr="00DE5C22">
        <w:rPr>
          <w:sz w:val="24"/>
        </w:rPr>
        <w:t>Si ſ</w:t>
      </w:r>
      <w:r w:rsidR="008E2312">
        <w:rPr>
          <w:sz w:val="24"/>
        </w:rPr>
        <w:t>’</w:t>
      </w:r>
      <w:r w:rsidRPr="00DE5C22">
        <w:rPr>
          <w:sz w:val="24"/>
        </w:rPr>
        <w:t>en refuit en ſon repère</w:t>
      </w:r>
    </w:p>
    <w:p w:rsidR="009C6ABB" w:rsidRPr="00DE5C22" w:rsidRDefault="009C6ABB" w:rsidP="00EC1BEE">
      <w:pPr>
        <w:spacing w:after="0"/>
        <w:ind w:firstLine="284"/>
        <w:rPr>
          <w:sz w:val="24"/>
        </w:rPr>
      </w:pPr>
      <w:r w:rsidRPr="00DE5C22">
        <w:rPr>
          <w:sz w:val="24"/>
        </w:rPr>
        <w:t>Qui la vérité veut retrère.</w:t>
      </w:r>
    </w:p>
    <w:p w:rsidR="009C6ABB" w:rsidRPr="00DE5C22" w:rsidRDefault="009C6ABB" w:rsidP="00EC1BEE">
      <w:pPr>
        <w:spacing w:after="0"/>
        <w:ind w:firstLine="284"/>
        <w:rPr>
          <w:sz w:val="24"/>
        </w:rPr>
      </w:pPr>
      <w:r w:rsidRPr="00DE5C22">
        <w:rPr>
          <w:sz w:val="24"/>
        </w:rPr>
        <w:t>Vous dotez de voſtre doère</w:t>
      </w:r>
    </w:p>
    <w:p w:rsidR="009C6ABB" w:rsidRPr="00DE5C22" w:rsidRDefault="009C6ABB" w:rsidP="00EC1BEE">
      <w:pPr>
        <w:spacing w:after="0"/>
        <w:ind w:firstLine="284"/>
        <w:rPr>
          <w:sz w:val="24"/>
        </w:rPr>
      </w:pPr>
      <w:r w:rsidRPr="00DE5C22">
        <w:rPr>
          <w:sz w:val="24"/>
        </w:rPr>
        <w:t>Si ne puet iſſir dou palais</w:t>
      </w:r>
      <w:r w:rsidR="008E2312">
        <w:rPr>
          <w:sz w:val="24"/>
        </w:rPr>
        <w:t xml:space="preserve">, </w:t>
      </w:r>
    </w:p>
    <w:p w:rsidR="009C6ABB" w:rsidRPr="00DE5C22" w:rsidRDefault="009C6ABB" w:rsidP="00EC1BEE">
      <w:pPr>
        <w:spacing w:after="0"/>
        <w:ind w:firstLine="284"/>
        <w:rPr>
          <w:sz w:val="24"/>
        </w:rPr>
      </w:pPr>
      <w:r w:rsidRPr="00DE5C22">
        <w:rPr>
          <w:sz w:val="24"/>
        </w:rPr>
        <w:t>Car les denz muevent le trère</w:t>
      </w:r>
      <w:r w:rsidRPr="00DE5C22">
        <w:rPr>
          <w:sz w:val="24"/>
          <w:vertAlign w:val="superscript"/>
        </w:rPr>
        <w:footnoteReference w:id="4"/>
      </w:r>
      <w:r w:rsidRPr="00DE5C22">
        <w:rPr>
          <w:sz w:val="24"/>
        </w:rPr>
        <w:t xml:space="preserve"> </w:t>
      </w:r>
    </w:p>
    <w:p w:rsidR="009C6ABB" w:rsidRPr="00DE5C22" w:rsidRDefault="009C6ABB" w:rsidP="00EC1BEE">
      <w:pPr>
        <w:spacing w:after="0"/>
        <w:ind w:firstLine="284"/>
        <w:rPr>
          <w:sz w:val="24"/>
        </w:rPr>
      </w:pPr>
      <w:r w:rsidRPr="00DE5C22">
        <w:rPr>
          <w:sz w:val="24"/>
        </w:rPr>
        <w:t>Et li cuers ne ſ</w:t>
      </w:r>
      <w:r w:rsidR="008E2312">
        <w:rPr>
          <w:sz w:val="24"/>
        </w:rPr>
        <w:t>’</w:t>
      </w:r>
      <w:r w:rsidRPr="00DE5C22">
        <w:rPr>
          <w:sz w:val="24"/>
        </w:rPr>
        <w:t xml:space="preserve">oſe avant trère : </w:t>
      </w:r>
    </w:p>
    <w:p w:rsidR="009C6ABB" w:rsidRPr="00DE5C22" w:rsidRDefault="009C6ABB" w:rsidP="00EC1BEE">
      <w:pPr>
        <w:spacing w:after="0"/>
        <w:ind w:firstLine="284"/>
        <w:rPr>
          <w:sz w:val="24"/>
        </w:rPr>
      </w:pPr>
      <w:r w:rsidRPr="00DE5C22">
        <w:rPr>
          <w:sz w:val="24"/>
        </w:rPr>
        <w:t>Se Diex vous het</w:t>
      </w:r>
      <w:r w:rsidR="008E2312">
        <w:rPr>
          <w:sz w:val="24"/>
        </w:rPr>
        <w:t xml:space="preserve">, </w:t>
      </w:r>
      <w:r w:rsidRPr="00DE5C22">
        <w:rPr>
          <w:sz w:val="24"/>
        </w:rPr>
        <w:t>il n</w:t>
      </w:r>
      <w:r w:rsidR="008E2312">
        <w:rPr>
          <w:sz w:val="24"/>
        </w:rPr>
        <w:t>’</w:t>
      </w:r>
      <w:r w:rsidRPr="00DE5C22">
        <w:rPr>
          <w:sz w:val="24"/>
        </w:rPr>
        <w:t>en puet mais.</w:t>
      </w:r>
    </w:p>
    <w:p w:rsidR="009C6ABB" w:rsidRPr="00DE5C22" w:rsidRDefault="009C6ABB" w:rsidP="00EC1BEE">
      <w:pPr>
        <w:suppressLineNumbers/>
        <w:spacing w:after="0"/>
        <w:ind w:firstLine="284"/>
        <w:rPr>
          <w:sz w:val="24"/>
        </w:rPr>
      </w:pPr>
    </w:p>
    <w:p w:rsidR="009C6ABB" w:rsidRPr="00DE5C22" w:rsidRDefault="009C6ABB" w:rsidP="00EC1BEE">
      <w:pPr>
        <w:spacing w:after="0"/>
        <w:ind w:firstLine="284"/>
        <w:rPr>
          <w:sz w:val="24"/>
        </w:rPr>
      </w:pPr>
      <w:r w:rsidRPr="00DE5C22">
        <w:rPr>
          <w:sz w:val="24"/>
        </w:rPr>
        <w:lastRenderedPageBreak/>
        <w:t>Ahi</w:t>
      </w:r>
      <w:r w:rsidR="008E2312">
        <w:rPr>
          <w:sz w:val="24"/>
        </w:rPr>
        <w:t xml:space="preserve"> ! </w:t>
      </w:r>
      <w:r w:rsidRPr="00DE5C22">
        <w:rPr>
          <w:sz w:val="24"/>
        </w:rPr>
        <w:t>prélat &amp; nervoié</w:t>
      </w:r>
      <w:r w:rsidR="008E2312">
        <w:rPr>
          <w:sz w:val="24"/>
        </w:rPr>
        <w:t xml:space="preserve">, </w:t>
      </w:r>
    </w:p>
    <w:p w:rsidR="009C6ABB" w:rsidRPr="00DE5C22" w:rsidRDefault="009C6ABB" w:rsidP="00EC1BEE">
      <w:pPr>
        <w:spacing w:after="0"/>
        <w:ind w:firstLine="284"/>
        <w:rPr>
          <w:sz w:val="24"/>
        </w:rPr>
      </w:pPr>
      <w:r w:rsidRPr="00DE5C22">
        <w:rPr>
          <w:sz w:val="24"/>
        </w:rPr>
        <w:t>Com a l</w:t>
      </w:r>
      <w:r w:rsidR="008E2312">
        <w:rPr>
          <w:sz w:val="24"/>
        </w:rPr>
        <w:t>’</w:t>
      </w:r>
      <w:r w:rsidRPr="00DE5C22">
        <w:rPr>
          <w:sz w:val="24"/>
        </w:rPr>
        <w:t xml:space="preserve">en or bien emploié </w:t>
      </w:r>
    </w:p>
    <w:p w:rsidR="009C6ABB" w:rsidRPr="00DE5C22" w:rsidRDefault="009C6ABB" w:rsidP="00EC1BEE">
      <w:pPr>
        <w:spacing w:after="0"/>
        <w:ind w:firstLine="284"/>
        <w:rPr>
          <w:sz w:val="24"/>
        </w:rPr>
      </w:pPr>
      <w:r w:rsidRPr="00DE5C22">
        <w:rPr>
          <w:sz w:val="24"/>
        </w:rPr>
        <w:t>Le patremoine à Crucefi</w:t>
      </w:r>
      <w:r w:rsidR="008E2312">
        <w:rPr>
          <w:sz w:val="24"/>
        </w:rPr>
        <w:t xml:space="preserve"> ! </w:t>
      </w:r>
    </w:p>
    <w:p w:rsidR="009C6ABB" w:rsidRPr="00DE5C22" w:rsidRDefault="009C6ABB" w:rsidP="00EC1BEE">
      <w:pPr>
        <w:spacing w:after="0"/>
        <w:ind w:firstLine="284"/>
        <w:rPr>
          <w:sz w:val="24"/>
        </w:rPr>
      </w:pPr>
      <w:r w:rsidRPr="00DE5C22">
        <w:rPr>
          <w:sz w:val="24"/>
        </w:rPr>
        <w:t xml:space="preserve">Par les goles vous ont loié </w:t>
      </w:r>
    </w:p>
    <w:p w:rsidR="009C6ABB" w:rsidRPr="00DE5C22" w:rsidRDefault="009C6ABB" w:rsidP="00EC1BEE">
      <w:pPr>
        <w:spacing w:after="0"/>
        <w:ind w:firstLine="284"/>
        <w:rPr>
          <w:sz w:val="24"/>
        </w:rPr>
      </w:pPr>
      <w:r w:rsidRPr="00DE5C22">
        <w:rPr>
          <w:sz w:val="24"/>
        </w:rPr>
        <w:t>Cil qui ſovant ont rimoié</w:t>
      </w:r>
    </w:p>
    <w:p w:rsidR="009C6ABB" w:rsidRPr="00DE5C22" w:rsidRDefault="009C6ABB" w:rsidP="00EC1BEE">
      <w:pPr>
        <w:spacing w:after="0"/>
        <w:ind w:firstLine="284"/>
        <w:rPr>
          <w:sz w:val="24"/>
        </w:rPr>
      </w:pPr>
      <w:r w:rsidRPr="00DE5C22">
        <w:rPr>
          <w:sz w:val="24"/>
        </w:rPr>
        <w:t>Dieu leſſié por ſon atefi :</w:t>
      </w:r>
    </w:p>
    <w:p w:rsidR="009C6ABB" w:rsidRPr="00DE5C22" w:rsidRDefault="009C6ABB" w:rsidP="00EC1BEE">
      <w:pPr>
        <w:spacing w:after="0"/>
        <w:ind w:firstLine="284"/>
        <w:rPr>
          <w:sz w:val="24"/>
        </w:rPr>
      </w:pPr>
      <w:r w:rsidRPr="00DE5C22">
        <w:rPr>
          <w:sz w:val="24"/>
        </w:rPr>
        <w:t>Dou remanant vous di-je : Fi</w:t>
      </w:r>
      <w:r w:rsidR="008E2312">
        <w:rPr>
          <w:sz w:val="24"/>
        </w:rPr>
        <w:t xml:space="preserve"> ! </w:t>
      </w:r>
    </w:p>
    <w:p w:rsidR="009C6ABB" w:rsidRPr="00DE5C22" w:rsidRDefault="009C6ABB" w:rsidP="00EC1BEE">
      <w:pPr>
        <w:spacing w:after="0"/>
        <w:ind w:firstLine="284"/>
        <w:rPr>
          <w:sz w:val="24"/>
        </w:rPr>
      </w:pPr>
      <w:r w:rsidRPr="00DE5C22">
        <w:rPr>
          <w:sz w:val="24"/>
        </w:rPr>
        <w:t>N</w:t>
      </w:r>
      <w:r w:rsidR="008E2312">
        <w:rPr>
          <w:sz w:val="24"/>
        </w:rPr>
        <w:t>’</w:t>
      </w:r>
      <w:r w:rsidRPr="00DE5C22">
        <w:rPr>
          <w:sz w:val="24"/>
        </w:rPr>
        <w:t>en aurez plus</w:t>
      </w:r>
      <w:r w:rsidR="008E2312">
        <w:rPr>
          <w:sz w:val="24"/>
        </w:rPr>
        <w:t xml:space="preserve">, </w:t>
      </w:r>
      <w:r w:rsidRPr="00DE5C22">
        <w:rPr>
          <w:sz w:val="24"/>
        </w:rPr>
        <w:t>je vous afi</w:t>
      </w:r>
      <w:r w:rsidR="008E2312">
        <w:rPr>
          <w:sz w:val="24"/>
        </w:rPr>
        <w:t xml:space="preserve"> ; </w:t>
      </w:r>
    </w:p>
    <w:p w:rsidR="009C6ABB" w:rsidRPr="00DE5C22" w:rsidRDefault="009C6ABB" w:rsidP="00EC1BEE">
      <w:pPr>
        <w:spacing w:after="0"/>
        <w:ind w:firstLine="284"/>
        <w:rPr>
          <w:sz w:val="24"/>
        </w:rPr>
      </w:pPr>
      <w:r w:rsidRPr="00DE5C22">
        <w:rPr>
          <w:sz w:val="24"/>
        </w:rPr>
        <w:t xml:space="preserve">Encor vous a Diex trop paié. </w:t>
      </w:r>
    </w:p>
    <w:p w:rsidR="009C6ABB" w:rsidRPr="00DE5C22" w:rsidRDefault="009C6ABB" w:rsidP="00EC1BEE">
      <w:pPr>
        <w:spacing w:after="0"/>
        <w:ind w:firstLine="284"/>
        <w:rPr>
          <w:sz w:val="24"/>
        </w:rPr>
      </w:pPr>
      <w:r w:rsidRPr="00DE5C22">
        <w:rPr>
          <w:sz w:val="24"/>
        </w:rPr>
        <w:t>De par ma langue vous desfi :</w:t>
      </w:r>
    </w:p>
    <w:p w:rsidR="009C6ABB" w:rsidRPr="00DE5C22" w:rsidRDefault="009C6ABB" w:rsidP="00EC1BEE">
      <w:pPr>
        <w:spacing w:after="0"/>
        <w:ind w:firstLine="284"/>
        <w:rPr>
          <w:sz w:val="24"/>
        </w:rPr>
      </w:pPr>
      <w:r w:rsidRPr="00DE5C22">
        <w:rPr>
          <w:sz w:val="24"/>
        </w:rPr>
        <w:t xml:space="preserve">Vous en yrez de fi en fi </w:t>
      </w:r>
    </w:p>
    <w:p w:rsidR="009C6ABB" w:rsidRPr="00DE5C22" w:rsidRDefault="009C6ABB" w:rsidP="00EC1BEE">
      <w:pPr>
        <w:spacing w:after="0"/>
        <w:ind w:firstLine="284"/>
        <w:rPr>
          <w:sz w:val="24"/>
        </w:rPr>
      </w:pPr>
      <w:r w:rsidRPr="00DE5C22">
        <w:rPr>
          <w:sz w:val="24"/>
        </w:rPr>
        <w:t>Juqu</w:t>
      </w:r>
      <w:r w:rsidR="008E2312">
        <w:rPr>
          <w:sz w:val="24"/>
        </w:rPr>
        <w:t>’</w:t>
      </w:r>
      <w:r w:rsidRPr="00DE5C22">
        <w:rPr>
          <w:sz w:val="24"/>
        </w:rPr>
        <w:t>en enfer le roié.</w:t>
      </w:r>
    </w:p>
    <w:p w:rsidR="009C6ABB" w:rsidRPr="00DE5C22" w:rsidRDefault="009C6ABB" w:rsidP="00EC1BEE">
      <w:pPr>
        <w:suppressLineNumbers/>
        <w:spacing w:after="0"/>
        <w:ind w:firstLine="284"/>
        <w:rPr>
          <w:sz w:val="24"/>
        </w:rPr>
      </w:pPr>
    </w:p>
    <w:p w:rsidR="009C6ABB" w:rsidRPr="00DE5C22" w:rsidRDefault="009C6ABB" w:rsidP="00EC1BEE">
      <w:pPr>
        <w:spacing w:after="0"/>
        <w:ind w:firstLine="284"/>
        <w:rPr>
          <w:sz w:val="24"/>
        </w:rPr>
      </w:pPr>
      <w:r w:rsidRPr="00DE5C22">
        <w:rPr>
          <w:sz w:val="24"/>
        </w:rPr>
        <w:t xml:space="preserve">Il eſt bien raiſon &amp; droiture </w:t>
      </w:r>
    </w:p>
    <w:p w:rsidR="009C6ABB" w:rsidRPr="00DE5C22" w:rsidRDefault="009C6ABB" w:rsidP="00EC1BEE">
      <w:pPr>
        <w:spacing w:after="0"/>
        <w:ind w:firstLine="284"/>
        <w:rPr>
          <w:sz w:val="24"/>
        </w:rPr>
      </w:pPr>
      <w:r w:rsidRPr="00DE5C22">
        <w:rPr>
          <w:sz w:val="24"/>
        </w:rPr>
        <w:t>Vous laiſſiez la ſainte Écriture</w:t>
      </w:r>
      <w:r w:rsidR="008E2312">
        <w:rPr>
          <w:sz w:val="24"/>
        </w:rPr>
        <w:t xml:space="preserve">, </w:t>
      </w:r>
    </w:p>
    <w:p w:rsidR="009C6ABB" w:rsidRPr="00DE5C22" w:rsidRDefault="009C6ABB" w:rsidP="00EC1BEE">
      <w:pPr>
        <w:spacing w:after="0"/>
        <w:ind w:firstLine="284"/>
        <w:rPr>
          <w:sz w:val="24"/>
        </w:rPr>
      </w:pPr>
      <w:r w:rsidRPr="00DE5C22">
        <w:rPr>
          <w:sz w:val="24"/>
        </w:rPr>
        <w:t>Dont Sainte Égliſe eſt deſconfite</w:t>
      </w:r>
      <w:r w:rsidR="008E2312">
        <w:rPr>
          <w:sz w:val="24"/>
        </w:rPr>
        <w:t xml:space="preserve"> ; </w:t>
      </w:r>
    </w:p>
    <w:p w:rsidR="009C6ABB" w:rsidRPr="00DE5C22" w:rsidRDefault="009C6ABB" w:rsidP="00EC1BEE">
      <w:pPr>
        <w:spacing w:after="0"/>
        <w:ind w:firstLine="284"/>
        <w:rPr>
          <w:sz w:val="24"/>
        </w:rPr>
      </w:pPr>
      <w:r w:rsidRPr="00DE5C22">
        <w:rPr>
          <w:sz w:val="24"/>
        </w:rPr>
        <w:t>Vous teſiez la Sainte Eſcriture</w:t>
      </w:r>
      <w:r w:rsidR="008E2312">
        <w:rPr>
          <w:sz w:val="24"/>
        </w:rPr>
        <w:t xml:space="preserve">, </w:t>
      </w:r>
    </w:p>
    <w:p w:rsidR="009C6ABB" w:rsidRPr="00DE5C22" w:rsidRDefault="009C6ABB" w:rsidP="00EC1BEE">
      <w:pPr>
        <w:spacing w:after="0"/>
        <w:ind w:firstLine="284"/>
        <w:rPr>
          <w:sz w:val="24"/>
        </w:rPr>
      </w:pPr>
      <w:r w:rsidRPr="00DE5C22">
        <w:rPr>
          <w:sz w:val="24"/>
        </w:rPr>
        <w:t>Selonc Dieu menez vie oſcure</w:t>
      </w:r>
      <w:r w:rsidR="008E2312">
        <w:rPr>
          <w:sz w:val="24"/>
        </w:rPr>
        <w:t xml:space="preserve">, </w:t>
      </w:r>
    </w:p>
    <w:p w:rsidR="009C6ABB" w:rsidRPr="00DE5C22" w:rsidRDefault="009C6ABB" w:rsidP="00EC1BEE">
      <w:pPr>
        <w:spacing w:after="0"/>
        <w:ind w:firstLine="284"/>
        <w:rPr>
          <w:sz w:val="24"/>
        </w:rPr>
      </w:pPr>
      <w:r w:rsidRPr="00DE5C22">
        <w:rPr>
          <w:sz w:val="24"/>
        </w:rPr>
        <w:t>Et c</w:t>
      </w:r>
      <w:r w:rsidR="008E2312">
        <w:rPr>
          <w:sz w:val="24"/>
        </w:rPr>
        <w:t>’</w:t>
      </w:r>
      <w:r w:rsidRPr="00DE5C22">
        <w:rPr>
          <w:sz w:val="24"/>
        </w:rPr>
        <w:t>eſt voſtre vie petite :</w:t>
      </w:r>
    </w:p>
    <w:p w:rsidR="009C6ABB" w:rsidRPr="00DE5C22" w:rsidRDefault="009C6ABB" w:rsidP="00EC1BEE">
      <w:pPr>
        <w:spacing w:after="0"/>
        <w:ind w:firstLine="284"/>
        <w:rPr>
          <w:sz w:val="24"/>
        </w:rPr>
      </w:pPr>
      <w:r w:rsidRPr="00DE5C22">
        <w:rPr>
          <w:sz w:val="24"/>
        </w:rPr>
        <w:t xml:space="preserve">Qui vous flate entor vous abite. </w:t>
      </w:r>
    </w:p>
    <w:p w:rsidR="009C6ABB" w:rsidRPr="00DE5C22" w:rsidRDefault="009C6ABB" w:rsidP="00EC1BEE">
      <w:pPr>
        <w:spacing w:after="0"/>
        <w:ind w:firstLine="284"/>
        <w:rPr>
          <w:sz w:val="24"/>
        </w:rPr>
      </w:pPr>
      <w:r w:rsidRPr="00DE5C22">
        <w:rPr>
          <w:sz w:val="24"/>
        </w:rPr>
        <w:t>La profécie eſt bien eſcrite :</w:t>
      </w:r>
    </w:p>
    <w:p w:rsidR="009C6ABB" w:rsidRPr="00DE5C22" w:rsidRDefault="009C6ABB" w:rsidP="00EC1BEE">
      <w:pPr>
        <w:spacing w:after="0"/>
        <w:ind w:firstLine="284"/>
        <w:rPr>
          <w:sz w:val="24"/>
        </w:rPr>
      </w:pPr>
      <w:r w:rsidRPr="00DE5C22">
        <w:rPr>
          <w:sz w:val="24"/>
        </w:rPr>
        <w:t>Qui Dieu aime</w:t>
      </w:r>
      <w:r w:rsidR="008E2312">
        <w:rPr>
          <w:sz w:val="24"/>
        </w:rPr>
        <w:t xml:space="preserve">, </w:t>
      </w:r>
      <w:r w:rsidRPr="00DE5C22">
        <w:rPr>
          <w:sz w:val="24"/>
        </w:rPr>
        <w:t>droit prent en cure</w:t>
      </w:r>
      <w:r w:rsidR="008E2312">
        <w:rPr>
          <w:sz w:val="24"/>
        </w:rPr>
        <w:t xml:space="preserve"> ; </w:t>
      </w:r>
    </w:p>
    <w:p w:rsidR="009C6ABB" w:rsidRPr="00DE5C22" w:rsidRDefault="009C6ABB" w:rsidP="00EC1BEE">
      <w:pPr>
        <w:spacing w:after="0"/>
        <w:ind w:firstLine="284"/>
        <w:rPr>
          <w:sz w:val="24"/>
        </w:rPr>
      </w:pPr>
      <w:r w:rsidRPr="00DE5C22">
        <w:rPr>
          <w:sz w:val="24"/>
        </w:rPr>
        <w:t>La char eſt en enfer afflite</w:t>
      </w:r>
      <w:r w:rsidR="008E2312">
        <w:rPr>
          <w:sz w:val="24"/>
        </w:rPr>
        <w:t xml:space="preserve">, </w:t>
      </w:r>
    </w:p>
    <w:p w:rsidR="009C6ABB" w:rsidRPr="00DE5C22" w:rsidRDefault="009C6ABB" w:rsidP="00EC1BEE">
      <w:pPr>
        <w:spacing w:after="0"/>
        <w:ind w:firstLine="284"/>
        <w:rPr>
          <w:sz w:val="24"/>
        </w:rPr>
      </w:pPr>
      <w:r w:rsidRPr="00DE5C22">
        <w:rPr>
          <w:sz w:val="24"/>
        </w:rPr>
        <w:t>Qui por paor aura deſpite</w:t>
      </w:r>
    </w:p>
    <w:p w:rsidR="009C6ABB" w:rsidRPr="00DE5C22" w:rsidRDefault="009C6ABB" w:rsidP="00EC1BEE">
      <w:pPr>
        <w:spacing w:after="0"/>
        <w:ind w:firstLine="284"/>
        <w:rPr>
          <w:sz w:val="24"/>
        </w:rPr>
      </w:pPr>
      <w:r w:rsidRPr="00DE5C22">
        <w:rPr>
          <w:sz w:val="24"/>
        </w:rPr>
        <w:t>Droiture &amp; raison &amp; meſure.</w:t>
      </w:r>
    </w:p>
    <w:p w:rsidR="009C6ABB" w:rsidRPr="00DE5C22" w:rsidRDefault="009C6ABB" w:rsidP="00EC1BEE">
      <w:pPr>
        <w:suppressLineNumbers/>
        <w:spacing w:after="0"/>
        <w:ind w:firstLine="284"/>
        <w:rPr>
          <w:sz w:val="24"/>
        </w:rPr>
      </w:pPr>
    </w:p>
    <w:p w:rsidR="009C6ABB" w:rsidRPr="00DE5C22" w:rsidRDefault="009C6ABB" w:rsidP="00EC1BEE">
      <w:pPr>
        <w:spacing w:after="0"/>
        <w:ind w:firstLine="284"/>
        <w:rPr>
          <w:sz w:val="24"/>
        </w:rPr>
      </w:pPr>
      <w:r w:rsidRPr="00DE5C22">
        <w:rPr>
          <w:sz w:val="24"/>
        </w:rPr>
        <w:t>L</w:t>
      </w:r>
      <w:r w:rsidR="008E2312">
        <w:rPr>
          <w:sz w:val="24"/>
        </w:rPr>
        <w:t>’</w:t>
      </w:r>
      <w:r w:rsidRPr="00DE5C22">
        <w:rPr>
          <w:sz w:val="24"/>
        </w:rPr>
        <w:t xml:space="preserve">eve qui ſanz corre tornoie </w:t>
      </w:r>
    </w:p>
    <w:p w:rsidR="009C6ABB" w:rsidRPr="00DE5C22" w:rsidRDefault="009C6ABB" w:rsidP="00EC1BEE">
      <w:pPr>
        <w:spacing w:after="0"/>
        <w:ind w:firstLine="284"/>
        <w:rPr>
          <w:sz w:val="24"/>
        </w:rPr>
      </w:pPr>
      <w:r w:rsidRPr="00DE5C22">
        <w:rPr>
          <w:sz w:val="24"/>
        </w:rPr>
        <w:t>Aſſez plus toſt .i. home noie</w:t>
      </w:r>
    </w:p>
    <w:p w:rsidR="009C6ABB" w:rsidRPr="00DE5C22" w:rsidRDefault="009C6ABB" w:rsidP="00EC1BEE">
      <w:pPr>
        <w:spacing w:after="0"/>
        <w:ind w:firstLine="284"/>
        <w:rPr>
          <w:sz w:val="24"/>
        </w:rPr>
      </w:pPr>
      <w:r w:rsidRPr="00DE5C22">
        <w:rPr>
          <w:sz w:val="24"/>
        </w:rPr>
        <w:t>Que celle qui adès decort.</w:t>
      </w:r>
    </w:p>
    <w:p w:rsidR="009C6ABB" w:rsidRPr="00DE5C22" w:rsidRDefault="009C6ABB" w:rsidP="00EC1BEE">
      <w:pPr>
        <w:spacing w:after="0"/>
        <w:ind w:firstLine="284"/>
        <w:rPr>
          <w:sz w:val="24"/>
        </w:rPr>
      </w:pPr>
      <w:r w:rsidRPr="00DE5C22">
        <w:rPr>
          <w:sz w:val="24"/>
        </w:rPr>
        <w:t>Por ce vous di</w:t>
      </w:r>
      <w:r w:rsidR="008E2312">
        <w:rPr>
          <w:sz w:val="24"/>
        </w:rPr>
        <w:t xml:space="preserve">, </w:t>
      </w:r>
      <w:r w:rsidRPr="00DE5C22">
        <w:rPr>
          <w:sz w:val="24"/>
        </w:rPr>
        <w:t>ſe Diex me voie</w:t>
      </w:r>
      <w:r w:rsidR="008E2312">
        <w:rPr>
          <w:sz w:val="24"/>
        </w:rPr>
        <w:t xml:space="preserve">, </w:t>
      </w:r>
    </w:p>
    <w:p w:rsidR="009C6ABB" w:rsidRPr="00DE5C22" w:rsidRDefault="009C6ABB" w:rsidP="00EC1BEE">
      <w:pPr>
        <w:spacing w:after="0"/>
        <w:ind w:firstLine="284"/>
        <w:rPr>
          <w:sz w:val="24"/>
        </w:rPr>
      </w:pPr>
      <w:r w:rsidRPr="00DE5C22">
        <w:rPr>
          <w:sz w:val="24"/>
        </w:rPr>
        <w:t>Tiex fet ſemblent qu</w:t>
      </w:r>
      <w:r w:rsidR="008E2312">
        <w:rPr>
          <w:sz w:val="24"/>
        </w:rPr>
        <w:t>’</w:t>
      </w:r>
      <w:r w:rsidRPr="00DE5C22">
        <w:rPr>
          <w:sz w:val="24"/>
        </w:rPr>
        <w:t>à Dieu ſ</w:t>
      </w:r>
      <w:r w:rsidR="008E2312">
        <w:rPr>
          <w:sz w:val="24"/>
        </w:rPr>
        <w:t>’</w:t>
      </w:r>
      <w:r w:rsidRPr="00DE5C22">
        <w:rPr>
          <w:sz w:val="24"/>
        </w:rPr>
        <w:t xml:space="preserve">aploie </w:t>
      </w:r>
    </w:p>
    <w:p w:rsidR="009C6ABB" w:rsidRPr="00DE5C22" w:rsidRDefault="009C6ABB" w:rsidP="00EC1BEE">
      <w:pPr>
        <w:spacing w:after="0"/>
        <w:ind w:firstLine="284"/>
        <w:rPr>
          <w:sz w:val="24"/>
        </w:rPr>
      </w:pPr>
      <w:r w:rsidRPr="00DE5C22">
        <w:rPr>
          <w:sz w:val="24"/>
        </w:rPr>
        <w:t>Que c</w:t>
      </w:r>
      <w:r w:rsidR="008E2312">
        <w:rPr>
          <w:sz w:val="24"/>
        </w:rPr>
        <w:t>’</w:t>
      </w:r>
      <w:r w:rsidRPr="00DE5C22">
        <w:rPr>
          <w:sz w:val="24"/>
        </w:rPr>
        <w:t>eſt l</w:t>
      </w:r>
      <w:r w:rsidR="008E2312">
        <w:rPr>
          <w:sz w:val="24"/>
        </w:rPr>
        <w:t>’</w:t>
      </w:r>
      <w:r w:rsidRPr="00DE5C22">
        <w:rPr>
          <w:sz w:val="24"/>
        </w:rPr>
        <w:t xml:space="preserve">eve qui pas ne cort. </w:t>
      </w:r>
    </w:p>
    <w:p w:rsidR="009C6ABB" w:rsidRPr="00DE5C22" w:rsidRDefault="009C6ABB" w:rsidP="00EC1BEE">
      <w:pPr>
        <w:spacing w:after="0"/>
        <w:ind w:firstLine="284"/>
        <w:rPr>
          <w:sz w:val="24"/>
        </w:rPr>
      </w:pPr>
      <w:r w:rsidRPr="00DE5C22">
        <w:rPr>
          <w:sz w:val="24"/>
        </w:rPr>
        <w:t>Hélas</w:t>
      </w:r>
      <w:r w:rsidR="008E2312">
        <w:rPr>
          <w:sz w:val="24"/>
        </w:rPr>
        <w:t xml:space="preserve"> ! </w:t>
      </w:r>
      <w:r w:rsidRPr="00DE5C22">
        <w:rPr>
          <w:sz w:val="24"/>
        </w:rPr>
        <w:t>tant en corent à cort</w:t>
      </w:r>
    </w:p>
    <w:p w:rsidR="009C6ABB" w:rsidRPr="00DE5C22" w:rsidRDefault="009C6ABB" w:rsidP="00EC1BEE">
      <w:pPr>
        <w:spacing w:after="0"/>
        <w:ind w:firstLine="284"/>
        <w:rPr>
          <w:sz w:val="24"/>
        </w:rPr>
      </w:pPr>
      <w:r w:rsidRPr="00DE5C22">
        <w:rPr>
          <w:sz w:val="24"/>
        </w:rPr>
        <w:t>Qu</w:t>
      </w:r>
      <w:r w:rsidR="008E2312">
        <w:rPr>
          <w:sz w:val="24"/>
        </w:rPr>
        <w:t>’</w:t>
      </w:r>
      <w:r w:rsidRPr="00DE5C22">
        <w:rPr>
          <w:sz w:val="24"/>
        </w:rPr>
        <w:t xml:space="preserve">à povre gent font ſi le ſort </w:t>
      </w:r>
    </w:p>
    <w:p w:rsidR="009C6ABB" w:rsidRPr="00DE5C22" w:rsidRDefault="009C6ABB" w:rsidP="00EC1BEE">
      <w:pPr>
        <w:spacing w:after="0"/>
        <w:ind w:firstLine="284"/>
        <w:rPr>
          <w:sz w:val="24"/>
        </w:rPr>
      </w:pPr>
      <w:r w:rsidRPr="00DE5C22">
        <w:rPr>
          <w:sz w:val="24"/>
        </w:rPr>
        <w:t>Et aus riches font feſte &amp; joie</w:t>
      </w:r>
      <w:r w:rsidR="008E2312">
        <w:rPr>
          <w:sz w:val="24"/>
        </w:rPr>
        <w:t xml:space="preserve">, </w:t>
      </w:r>
    </w:p>
    <w:p w:rsidR="009C6ABB" w:rsidRPr="00DE5C22" w:rsidRDefault="009C6ABB" w:rsidP="00EC1BEE">
      <w:pPr>
        <w:spacing w:after="0"/>
        <w:ind w:firstLine="284"/>
        <w:rPr>
          <w:sz w:val="24"/>
        </w:rPr>
      </w:pPr>
      <w:r w:rsidRPr="00DE5C22">
        <w:rPr>
          <w:sz w:val="24"/>
        </w:rPr>
        <w:t xml:space="preserve">Et prometent à .i. mot cort </w:t>
      </w:r>
    </w:p>
    <w:p w:rsidR="009C6ABB" w:rsidRPr="00DE5C22" w:rsidRDefault="009C6ABB" w:rsidP="00EC1BEE">
      <w:pPr>
        <w:spacing w:after="0"/>
        <w:ind w:firstLine="284"/>
        <w:rPr>
          <w:sz w:val="24"/>
        </w:rPr>
      </w:pPr>
      <w:r w:rsidRPr="00DE5C22">
        <w:rPr>
          <w:sz w:val="24"/>
        </w:rPr>
        <w:t>Saint paradis</w:t>
      </w:r>
      <w:r w:rsidR="008E2312">
        <w:rPr>
          <w:sz w:val="24"/>
        </w:rPr>
        <w:t xml:space="preserve"> ; </w:t>
      </w:r>
      <w:r w:rsidRPr="00DE5C22">
        <w:rPr>
          <w:sz w:val="24"/>
        </w:rPr>
        <w:t>à coi que tort</w:t>
      </w:r>
      <w:r w:rsidR="008E2312">
        <w:rPr>
          <w:sz w:val="24"/>
        </w:rPr>
        <w:t xml:space="preserve">, </w:t>
      </w:r>
    </w:p>
    <w:p w:rsidR="009C6ABB" w:rsidRPr="00DE5C22" w:rsidRDefault="009C6ABB" w:rsidP="00EC1BEE">
      <w:pPr>
        <w:spacing w:after="0"/>
        <w:ind w:firstLine="284"/>
        <w:rPr>
          <w:sz w:val="24"/>
        </w:rPr>
      </w:pPr>
      <w:r w:rsidRPr="00DE5C22">
        <w:rPr>
          <w:sz w:val="24"/>
        </w:rPr>
        <w:t>Jà ne diront ſe Diex l</w:t>
      </w:r>
      <w:r w:rsidR="008E2312">
        <w:rPr>
          <w:sz w:val="24"/>
        </w:rPr>
        <w:t>’</w:t>
      </w:r>
      <w:r w:rsidRPr="00DE5C22">
        <w:rPr>
          <w:sz w:val="24"/>
        </w:rPr>
        <w:t>otroie.</w:t>
      </w:r>
    </w:p>
    <w:p w:rsidR="009C6ABB" w:rsidRPr="00DE5C22" w:rsidRDefault="009C6ABB" w:rsidP="00EC1BEE">
      <w:pPr>
        <w:suppressLineNumbers/>
        <w:spacing w:after="0"/>
        <w:ind w:firstLine="284"/>
        <w:rPr>
          <w:sz w:val="24"/>
        </w:rPr>
      </w:pPr>
    </w:p>
    <w:p w:rsidR="009C6ABB" w:rsidRPr="00DE5C22" w:rsidRDefault="009C6ABB" w:rsidP="00EC1BEE">
      <w:pPr>
        <w:spacing w:after="0"/>
        <w:ind w:firstLine="284"/>
        <w:rPr>
          <w:sz w:val="24"/>
        </w:rPr>
      </w:pPr>
      <w:r w:rsidRPr="00DE5C22">
        <w:rPr>
          <w:sz w:val="24"/>
        </w:rPr>
        <w:t>Je ne blâme pas gent menue</w:t>
      </w:r>
      <w:r w:rsidR="008E2312">
        <w:rPr>
          <w:sz w:val="24"/>
        </w:rPr>
        <w:t xml:space="preserve">, </w:t>
      </w:r>
    </w:p>
    <w:p w:rsidR="009C6ABB" w:rsidRPr="00DE5C22" w:rsidRDefault="009C6ABB" w:rsidP="00EC1BEE">
      <w:pPr>
        <w:spacing w:after="0"/>
        <w:ind w:firstLine="284"/>
        <w:rPr>
          <w:sz w:val="24"/>
        </w:rPr>
      </w:pPr>
      <w:r w:rsidRPr="00DE5C22">
        <w:rPr>
          <w:sz w:val="24"/>
        </w:rPr>
        <w:t xml:space="preserve">Si ſont auſi comme cochon </w:t>
      </w:r>
    </w:p>
    <w:p w:rsidR="009C6ABB" w:rsidRPr="00DE5C22" w:rsidRDefault="009C6ABB" w:rsidP="00EC1BEE">
      <w:pPr>
        <w:spacing w:after="0"/>
        <w:ind w:firstLine="284"/>
        <w:rPr>
          <w:sz w:val="24"/>
        </w:rPr>
      </w:pPr>
      <w:r w:rsidRPr="00DE5C22">
        <w:rPr>
          <w:sz w:val="24"/>
        </w:rPr>
        <w:t>L</w:t>
      </w:r>
      <w:r w:rsidR="008E2312">
        <w:rPr>
          <w:sz w:val="24"/>
        </w:rPr>
        <w:t>’</w:t>
      </w:r>
      <w:r w:rsidRPr="00DE5C22">
        <w:rPr>
          <w:sz w:val="24"/>
        </w:rPr>
        <w:t>en lor ſet entendre cançon</w:t>
      </w:r>
      <w:r w:rsidRPr="00DE5C22">
        <w:rPr>
          <w:sz w:val="24"/>
          <w:vertAlign w:val="superscript"/>
        </w:rPr>
        <w:footnoteReference w:id="5"/>
      </w:r>
      <w:r w:rsidR="008E2312">
        <w:rPr>
          <w:sz w:val="24"/>
        </w:rPr>
        <w:t xml:space="preserve">, </w:t>
      </w:r>
    </w:p>
    <w:p w:rsidR="009C6ABB" w:rsidRPr="00DE5C22" w:rsidRDefault="009C6ABB" w:rsidP="00EC1BEE">
      <w:pPr>
        <w:spacing w:after="0"/>
        <w:ind w:firstLine="284"/>
        <w:rPr>
          <w:sz w:val="24"/>
        </w:rPr>
      </w:pPr>
      <w:r w:rsidRPr="00DE5C22">
        <w:rPr>
          <w:sz w:val="24"/>
        </w:rPr>
        <w:t>L</w:t>
      </w:r>
      <w:r w:rsidR="008E2312">
        <w:rPr>
          <w:sz w:val="24"/>
        </w:rPr>
        <w:t>’</w:t>
      </w:r>
      <w:r w:rsidRPr="00DE5C22">
        <w:rPr>
          <w:sz w:val="24"/>
        </w:rPr>
        <w:t xml:space="preserve">en lor fet croire de veve voix </w:t>
      </w:r>
    </w:p>
    <w:p w:rsidR="009C6ABB" w:rsidRPr="00DE5C22" w:rsidRDefault="009C6ABB" w:rsidP="00EC1BEE">
      <w:pPr>
        <w:spacing w:after="0"/>
        <w:ind w:firstLine="284"/>
        <w:rPr>
          <w:sz w:val="24"/>
        </w:rPr>
      </w:pPr>
      <w:r w:rsidRPr="00DE5C22">
        <w:rPr>
          <w:sz w:val="24"/>
        </w:rPr>
        <w:lastRenderedPageBreak/>
        <w:t>Une ſi grant deſcovenue</w:t>
      </w:r>
    </w:p>
    <w:p w:rsidR="009C6ABB" w:rsidRPr="00DE5C22" w:rsidRDefault="009C6ABB" w:rsidP="00EC1BEE">
      <w:pPr>
        <w:spacing w:after="0"/>
        <w:ind w:firstLine="284"/>
        <w:rPr>
          <w:sz w:val="24"/>
        </w:rPr>
      </w:pPr>
      <w:r w:rsidRPr="00DE5C22">
        <w:rPr>
          <w:sz w:val="24"/>
        </w:rPr>
        <w:t xml:space="preserve">Que brebiz blanche eft tote noire. </w:t>
      </w:r>
    </w:p>
    <w:p w:rsidR="009C6ABB" w:rsidRPr="00DE5C22" w:rsidRDefault="009C6ABB" w:rsidP="00EC1BEE">
      <w:pPr>
        <w:spacing w:after="0"/>
        <w:ind w:firstLine="284"/>
        <w:rPr>
          <w:sz w:val="24"/>
        </w:rPr>
      </w:pPr>
      <w:r w:rsidRPr="00DE5C22">
        <w:rPr>
          <w:sz w:val="24"/>
        </w:rPr>
        <w:t>Si l</w:t>
      </w:r>
      <w:r w:rsidR="008E2312">
        <w:rPr>
          <w:sz w:val="24"/>
        </w:rPr>
        <w:t>’</w:t>
      </w:r>
      <w:r w:rsidRPr="00DE5C22">
        <w:rPr>
          <w:sz w:val="24"/>
        </w:rPr>
        <w:t>on laus ceſte gloire loire</w:t>
      </w:r>
      <w:r w:rsidRPr="00DE5C22">
        <w:rPr>
          <w:sz w:val="24"/>
          <w:vertAlign w:val="superscript"/>
        </w:rPr>
        <w:footnoteReference w:id="6"/>
      </w:r>
      <w:r w:rsidR="008E2312">
        <w:rPr>
          <w:sz w:val="24"/>
        </w:rPr>
        <w:t xml:space="preserve">, </w:t>
      </w:r>
    </w:p>
    <w:p w:rsidR="009C6ABB" w:rsidRPr="00DE5C22" w:rsidRDefault="009C6ABB" w:rsidP="00EC1BEE">
      <w:pPr>
        <w:spacing w:after="0"/>
        <w:ind w:firstLine="284"/>
        <w:rPr>
          <w:sz w:val="24"/>
        </w:rPr>
      </w:pPr>
      <w:r w:rsidRPr="00DE5C22">
        <w:rPr>
          <w:sz w:val="24"/>
        </w:rPr>
        <w:t>Il n</w:t>
      </w:r>
      <w:r w:rsidR="008E2312">
        <w:rPr>
          <w:sz w:val="24"/>
        </w:rPr>
        <w:t>’</w:t>
      </w:r>
      <w:r w:rsidRPr="00DE5C22">
        <w:rPr>
          <w:sz w:val="24"/>
        </w:rPr>
        <w:t xml:space="preserve">en font une grant eſtoire </w:t>
      </w:r>
    </w:p>
    <w:p w:rsidR="009C6ABB" w:rsidRPr="00DE5C22" w:rsidRDefault="009C6ABB" w:rsidP="00EC1BEE">
      <w:pPr>
        <w:spacing w:after="0"/>
        <w:ind w:firstLine="284"/>
        <w:rPr>
          <w:sz w:val="24"/>
        </w:rPr>
      </w:pPr>
      <w:r w:rsidRPr="00DE5C22">
        <w:rPr>
          <w:sz w:val="24"/>
        </w:rPr>
        <w:t>Nés dou manche de la charrue</w:t>
      </w:r>
      <w:r w:rsidR="008E2312">
        <w:rPr>
          <w:sz w:val="24"/>
        </w:rPr>
        <w:t xml:space="preserve">, </w:t>
      </w:r>
    </w:p>
    <w:p w:rsidR="009C6ABB" w:rsidRPr="00DE5C22" w:rsidRDefault="009C6ABB" w:rsidP="00EC1BEE">
      <w:pPr>
        <w:spacing w:after="0"/>
        <w:ind w:firstLine="284"/>
        <w:rPr>
          <w:sz w:val="24"/>
        </w:rPr>
      </w:pPr>
      <w:r w:rsidRPr="00DE5C22">
        <w:rPr>
          <w:sz w:val="24"/>
        </w:rPr>
        <w:t>Por coi il n</w:t>
      </w:r>
      <w:r w:rsidR="008E2312">
        <w:rPr>
          <w:sz w:val="24"/>
        </w:rPr>
        <w:t>’</w:t>
      </w:r>
      <w:r w:rsidRPr="00DE5C22">
        <w:rPr>
          <w:sz w:val="24"/>
        </w:rPr>
        <w:t>ont autre mimoire.</w:t>
      </w:r>
    </w:p>
    <w:p w:rsidR="009C6ABB" w:rsidRPr="00DE5C22" w:rsidRDefault="009C6ABB" w:rsidP="00EC1BEE">
      <w:pPr>
        <w:spacing w:after="0"/>
        <w:ind w:firstLine="284"/>
        <w:rPr>
          <w:sz w:val="24"/>
        </w:rPr>
      </w:pPr>
      <w:r w:rsidRPr="00DE5C22">
        <w:rPr>
          <w:sz w:val="24"/>
        </w:rPr>
        <w:t>Dites-lor : « C</w:t>
      </w:r>
      <w:r w:rsidR="008E2312">
        <w:rPr>
          <w:sz w:val="24"/>
        </w:rPr>
        <w:t>’</w:t>
      </w:r>
      <w:r w:rsidRPr="00DE5C22">
        <w:rPr>
          <w:sz w:val="24"/>
        </w:rPr>
        <w:t>es de faint Grigoire : »</w:t>
      </w:r>
    </w:p>
    <w:p w:rsidR="009C6ABB" w:rsidRPr="00DE5C22" w:rsidRDefault="009C6ABB" w:rsidP="00EC1BEE">
      <w:pPr>
        <w:spacing w:after="0"/>
        <w:ind w:firstLine="284"/>
        <w:rPr>
          <w:sz w:val="24"/>
        </w:rPr>
      </w:pPr>
      <w:r w:rsidRPr="00DE5C22">
        <w:rPr>
          <w:sz w:val="24"/>
        </w:rPr>
        <w:t>Quelque choſe ſoit</w:t>
      </w:r>
      <w:r w:rsidR="008E2312">
        <w:rPr>
          <w:sz w:val="24"/>
        </w:rPr>
        <w:t xml:space="preserve">, </w:t>
      </w:r>
      <w:r w:rsidRPr="00DE5C22">
        <w:rPr>
          <w:sz w:val="24"/>
        </w:rPr>
        <w:t>eſt créue.</w:t>
      </w:r>
    </w:p>
    <w:p w:rsidR="009C6ABB" w:rsidRPr="00DE5C22" w:rsidRDefault="009C6ABB" w:rsidP="00EC1BEE">
      <w:pPr>
        <w:suppressLineNumbers/>
        <w:spacing w:after="0"/>
        <w:ind w:firstLine="284"/>
        <w:rPr>
          <w:sz w:val="24"/>
        </w:rPr>
      </w:pPr>
    </w:p>
    <w:p w:rsidR="009C6ABB" w:rsidRPr="00DE5C22" w:rsidRDefault="009C6ABB" w:rsidP="00EC1BEE">
      <w:pPr>
        <w:spacing w:after="0"/>
        <w:ind w:firstLine="284"/>
        <w:rPr>
          <w:sz w:val="24"/>
        </w:rPr>
      </w:pPr>
      <w:r w:rsidRPr="00DE5C22">
        <w:rPr>
          <w:sz w:val="24"/>
        </w:rPr>
        <w:t>Se li Rois ſéiſt or enqueſte</w:t>
      </w:r>
    </w:p>
    <w:p w:rsidR="009C6ABB" w:rsidRPr="00DE5C22" w:rsidRDefault="009C6ABB" w:rsidP="00EC1BEE">
      <w:pPr>
        <w:spacing w:after="0"/>
        <w:ind w:firstLine="284"/>
        <w:rPr>
          <w:sz w:val="24"/>
        </w:rPr>
      </w:pPr>
      <w:r w:rsidRPr="00DE5C22">
        <w:rPr>
          <w:sz w:val="24"/>
        </w:rPr>
        <w:t xml:space="preserve">Sor ceus qui ce ſut ſi honeſte </w:t>
      </w:r>
    </w:p>
    <w:p w:rsidR="009C6ABB" w:rsidRPr="00DE5C22" w:rsidRDefault="009C6ABB" w:rsidP="00EC1BEE">
      <w:pPr>
        <w:spacing w:after="0"/>
        <w:ind w:firstLine="284"/>
        <w:rPr>
          <w:sz w:val="24"/>
        </w:rPr>
      </w:pPr>
      <w:r w:rsidRPr="00DE5C22">
        <w:rPr>
          <w:sz w:val="24"/>
        </w:rPr>
        <w:t>Si com il fet ſor ces bailliz</w:t>
      </w:r>
      <w:r w:rsidR="008E2312">
        <w:rPr>
          <w:sz w:val="24"/>
        </w:rPr>
        <w:t xml:space="preserve">, </w:t>
      </w:r>
    </w:p>
    <w:p w:rsidR="009C6ABB" w:rsidRPr="00DE5C22" w:rsidRDefault="009C6ABB" w:rsidP="00EC1BEE">
      <w:pPr>
        <w:spacing w:after="0"/>
        <w:ind w:firstLine="284"/>
        <w:rPr>
          <w:sz w:val="24"/>
        </w:rPr>
      </w:pPr>
      <w:r w:rsidRPr="00DE5C22">
        <w:rPr>
          <w:sz w:val="24"/>
        </w:rPr>
        <w:t>C</w:t>
      </w:r>
      <w:r w:rsidR="008E2312">
        <w:rPr>
          <w:sz w:val="24"/>
        </w:rPr>
        <w:t>’</w:t>
      </w:r>
      <w:r w:rsidRPr="00DE5C22">
        <w:rPr>
          <w:sz w:val="24"/>
        </w:rPr>
        <w:t xml:space="preserve">auſin ne trueve cler ne preſtre </w:t>
      </w:r>
    </w:p>
    <w:p w:rsidR="009C6ABB" w:rsidRPr="00DE5C22" w:rsidRDefault="009C6ABB" w:rsidP="00EC1BEE">
      <w:pPr>
        <w:spacing w:after="0"/>
        <w:ind w:firstLine="284"/>
        <w:rPr>
          <w:sz w:val="24"/>
        </w:rPr>
      </w:pPr>
      <w:r w:rsidRPr="00DE5C22">
        <w:rPr>
          <w:sz w:val="24"/>
        </w:rPr>
        <w:t xml:space="preserve">Qui eſt enquerre de lor geſte </w:t>
      </w:r>
    </w:p>
    <w:p w:rsidR="009C6ABB" w:rsidRPr="00DE5C22" w:rsidRDefault="009C6ABB" w:rsidP="00EC1BEE">
      <w:pPr>
        <w:spacing w:after="0"/>
        <w:ind w:firstLine="284"/>
        <w:rPr>
          <w:sz w:val="24"/>
        </w:rPr>
      </w:pPr>
      <w:r w:rsidRPr="00DE5C22">
        <w:rPr>
          <w:sz w:val="24"/>
        </w:rPr>
        <w:t>Dont li ciègles eſt mal bailliz</w:t>
      </w:r>
    </w:p>
    <w:p w:rsidR="009C6ABB" w:rsidRPr="00DE5C22" w:rsidRDefault="009C6ABB" w:rsidP="00EC1BEE">
      <w:pPr>
        <w:spacing w:after="0"/>
        <w:ind w:firstLine="284"/>
        <w:rPr>
          <w:sz w:val="24"/>
        </w:rPr>
      </w:pPr>
      <w:r w:rsidRPr="00DE5C22">
        <w:rPr>
          <w:sz w:val="24"/>
        </w:rPr>
        <w:t>Sanz naturel lor eſt failliz</w:t>
      </w:r>
    </w:p>
    <w:p w:rsidR="009C6ABB" w:rsidRPr="00DE5C22" w:rsidRDefault="009C6ABB" w:rsidP="00EC1BEE">
      <w:pPr>
        <w:spacing w:after="0"/>
        <w:ind w:firstLine="284"/>
        <w:rPr>
          <w:sz w:val="24"/>
        </w:rPr>
      </w:pPr>
      <w:r w:rsidRPr="00DE5C22">
        <w:rPr>
          <w:sz w:val="24"/>
        </w:rPr>
        <w:t>Quant cil qui jurent ès palliz</w:t>
      </w:r>
    </w:p>
    <w:p w:rsidR="009C6ABB" w:rsidRPr="00DE5C22" w:rsidRDefault="009C6ABB" w:rsidP="00EC1BEE">
      <w:pPr>
        <w:spacing w:after="0"/>
        <w:ind w:firstLine="284"/>
        <w:rPr>
          <w:sz w:val="24"/>
        </w:rPr>
      </w:pPr>
      <w:r w:rsidRPr="00DE5C22">
        <w:rPr>
          <w:sz w:val="24"/>
        </w:rPr>
        <w:t xml:space="preserve">Ne font orendroit grant moleſte </w:t>
      </w:r>
    </w:p>
    <w:p w:rsidR="009C6ABB" w:rsidRPr="00DE5C22" w:rsidRDefault="009C6ABB" w:rsidP="00EC1BEE">
      <w:pPr>
        <w:spacing w:after="0"/>
        <w:ind w:firstLine="284"/>
        <w:rPr>
          <w:sz w:val="24"/>
        </w:rPr>
      </w:pPr>
      <w:r w:rsidRPr="00DE5C22">
        <w:rPr>
          <w:sz w:val="24"/>
        </w:rPr>
        <w:t>S</w:t>
      </w:r>
      <w:r w:rsidR="008E2312">
        <w:rPr>
          <w:sz w:val="24"/>
        </w:rPr>
        <w:t>’</w:t>
      </w:r>
      <w:r w:rsidRPr="00DE5C22">
        <w:rPr>
          <w:sz w:val="24"/>
        </w:rPr>
        <w:t>il n</w:t>
      </w:r>
      <w:r w:rsidR="008E2312">
        <w:rPr>
          <w:sz w:val="24"/>
        </w:rPr>
        <w:t>’</w:t>
      </w:r>
      <w:r w:rsidRPr="00DE5C22">
        <w:rPr>
          <w:sz w:val="24"/>
        </w:rPr>
        <w:t xml:space="preserve">ont bon vins &amp; les blanz liz. </w:t>
      </w:r>
    </w:p>
    <w:p w:rsidR="009C6ABB" w:rsidRPr="00DE5C22" w:rsidRDefault="009C6ABB" w:rsidP="00EC1BEE">
      <w:pPr>
        <w:spacing w:after="0"/>
        <w:ind w:firstLine="284"/>
        <w:rPr>
          <w:sz w:val="24"/>
        </w:rPr>
      </w:pPr>
      <w:r w:rsidRPr="00DE5C22">
        <w:rPr>
          <w:sz w:val="24"/>
        </w:rPr>
        <w:t xml:space="preserve">Se Diex les a por </w:t>
      </w:r>
      <w:r w:rsidRPr="00DE5C22">
        <w:rPr>
          <w:iCs/>
          <w:sz w:val="24"/>
        </w:rPr>
        <w:t xml:space="preserve">ce </w:t>
      </w:r>
      <w:r w:rsidRPr="00DE5C22">
        <w:rPr>
          <w:sz w:val="24"/>
        </w:rPr>
        <w:t>eſliz</w:t>
      </w:r>
      <w:r w:rsidR="008E2312">
        <w:rPr>
          <w:sz w:val="24"/>
        </w:rPr>
        <w:t xml:space="preserve">, </w:t>
      </w:r>
    </w:p>
    <w:p w:rsidR="009C6ABB" w:rsidRPr="00DE5C22" w:rsidRDefault="009C6ABB" w:rsidP="00EC1BEE">
      <w:pPr>
        <w:spacing w:after="0"/>
        <w:ind w:firstLine="284"/>
        <w:rPr>
          <w:sz w:val="24"/>
        </w:rPr>
      </w:pPr>
      <w:r w:rsidRPr="00DE5C22">
        <w:rPr>
          <w:sz w:val="24"/>
        </w:rPr>
        <w:t>Por pou perdi ſaint Poz la teſte.</w:t>
      </w:r>
    </w:p>
    <w:p w:rsidR="009C6ABB" w:rsidRPr="00DE5C22" w:rsidRDefault="009C6ABB" w:rsidP="00EC1BEE">
      <w:pPr>
        <w:spacing w:after="0"/>
        <w:ind w:firstLine="284"/>
        <w:rPr>
          <w:sz w:val="24"/>
        </w:rPr>
      </w:pPr>
    </w:p>
    <w:p w:rsidR="009C6ABB" w:rsidRPr="00DE5C22" w:rsidRDefault="009C6ABB" w:rsidP="00EC1BEE">
      <w:pPr>
        <w:spacing w:after="0"/>
        <w:ind w:firstLine="284"/>
        <w:rPr>
          <w:sz w:val="24"/>
        </w:rPr>
      </w:pPr>
      <w:r w:rsidRPr="00DE5C22">
        <w:rPr>
          <w:sz w:val="24"/>
        </w:rPr>
        <w:t>Explicit de Sainte Eglise.</w:t>
      </w:r>
    </w:p>
    <w:sectPr w:rsidR="009C6ABB" w:rsidRPr="00DE5C22" w:rsidSect="0053039B">
      <w:pgSz w:w="11906" w:h="16838"/>
      <w:pgMar w:top="1418" w:right="1418" w:bottom="1418" w:left="1418" w:header="709" w:footer="709" w:gutter="0"/>
      <w:lnNumType w:countBy="5"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552D" w:rsidRDefault="00C5552D" w:rsidP="00803247">
      <w:pPr>
        <w:spacing w:after="0" w:line="240" w:lineRule="auto"/>
      </w:pPr>
      <w:r>
        <w:separator/>
      </w:r>
    </w:p>
  </w:endnote>
  <w:endnote w:type="continuationSeparator" w:id="1">
    <w:p w:rsidR="00C5552D" w:rsidRDefault="00C5552D" w:rsidP="008032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552D" w:rsidRDefault="00C5552D" w:rsidP="00803247">
      <w:pPr>
        <w:spacing w:after="0" w:line="240" w:lineRule="auto"/>
      </w:pPr>
      <w:r>
        <w:separator/>
      </w:r>
    </w:p>
  </w:footnote>
  <w:footnote w:type="continuationSeparator" w:id="1">
    <w:p w:rsidR="00C5552D" w:rsidRDefault="00C5552D" w:rsidP="00803247">
      <w:pPr>
        <w:spacing w:after="0" w:line="240" w:lineRule="auto"/>
      </w:pPr>
      <w:r>
        <w:continuationSeparator/>
      </w:r>
    </w:p>
  </w:footnote>
  <w:footnote w:id="2">
    <w:p w:rsidR="009C6ABB" w:rsidRPr="00DE5C22" w:rsidRDefault="009C6ABB" w:rsidP="008E2312">
      <w:pPr>
        <w:pStyle w:val="Notedebasdepage"/>
        <w:ind w:firstLine="284"/>
        <w:jc w:val="both"/>
        <w:rPr>
          <w:sz w:val="22"/>
        </w:rPr>
      </w:pPr>
      <w:r w:rsidRPr="00DE5C22">
        <w:rPr>
          <w:rStyle w:val="Appelnotedebasdep"/>
          <w:sz w:val="22"/>
        </w:rPr>
        <w:footnoteRef/>
      </w:r>
      <w:r w:rsidRPr="00DE5C22">
        <w:rPr>
          <w:sz w:val="22"/>
        </w:rPr>
        <w:t xml:space="preserve"> Cette satire, tout en n'abordant dans le détail que des généralités, offre cependant, dans son en</w:t>
      </w:r>
      <w:r w:rsidRPr="00DE5C22">
        <w:rPr>
          <w:sz w:val="22"/>
        </w:rPr>
        <w:softHyphen/>
        <w:t xml:space="preserve">semble, un sens particulier qui peut donner lieu à une explication spéciale. Voici celle qu'on en peut, </w:t>
      </w:r>
      <w:r w:rsidRPr="00DE5C22">
        <w:rPr>
          <w:iCs/>
          <w:sz w:val="22"/>
        </w:rPr>
        <w:t xml:space="preserve">selon nous, proposer. </w:t>
      </w:r>
      <w:r w:rsidRPr="00DE5C22">
        <w:rPr>
          <w:sz w:val="22"/>
        </w:rPr>
        <w:t>Les professeurs séculiers au</w:t>
      </w:r>
      <w:r w:rsidRPr="00DE5C22">
        <w:rPr>
          <w:sz w:val="22"/>
        </w:rPr>
        <w:softHyphen/>
        <w:t xml:space="preserve">raient promptement perdu leur cause (voir le </w:t>
      </w:r>
      <w:r w:rsidRPr="00DE5C22">
        <w:rPr>
          <w:i/>
          <w:iCs/>
          <w:sz w:val="22"/>
        </w:rPr>
        <w:t>Dit de l'Université de Paris</w:t>
      </w:r>
      <w:r w:rsidRPr="00DE5C22">
        <w:rPr>
          <w:iCs/>
          <w:sz w:val="22"/>
        </w:rPr>
        <w:t xml:space="preserve">, </w:t>
      </w:r>
      <w:r w:rsidRPr="00DE5C22">
        <w:rPr>
          <w:sz w:val="22"/>
        </w:rPr>
        <w:t xml:space="preserve">et la </w:t>
      </w:r>
      <w:r w:rsidRPr="00DE5C22">
        <w:rPr>
          <w:i/>
          <w:iCs/>
          <w:sz w:val="22"/>
        </w:rPr>
        <w:t>Discorde de l'Université et des Jacobins</w:t>
      </w:r>
      <w:r w:rsidRPr="00DE5C22">
        <w:rPr>
          <w:iCs/>
          <w:sz w:val="22"/>
        </w:rPr>
        <w:t xml:space="preserve">, etc.), </w:t>
      </w:r>
      <w:r w:rsidRPr="00DE5C22">
        <w:rPr>
          <w:sz w:val="22"/>
        </w:rPr>
        <w:t xml:space="preserve">sans le parti qu'on sut tirer de l'apparition de </w:t>
      </w:r>
      <w:r w:rsidRPr="00DE5C22">
        <w:rPr>
          <w:iCs/>
          <w:sz w:val="22"/>
        </w:rPr>
        <w:t>l'</w:t>
      </w:r>
      <w:r w:rsidRPr="00DE5C22">
        <w:rPr>
          <w:i/>
          <w:iCs/>
          <w:sz w:val="22"/>
        </w:rPr>
        <w:t xml:space="preserve">Évangile éternel, </w:t>
      </w:r>
      <w:r w:rsidRPr="00DE5C22">
        <w:rPr>
          <w:sz w:val="22"/>
        </w:rPr>
        <w:t>contre les Frè</w:t>
      </w:r>
      <w:r w:rsidRPr="00DE5C22">
        <w:rPr>
          <w:sz w:val="22"/>
        </w:rPr>
        <w:softHyphen/>
        <w:t>res-Prêcheurs, qu'on accusa de soutenir les témérités ou les hérésies qui se rencontrent dans cet ouvrage. Rutebeuf surtout ne se fit pas faute d'attaquer ses adversaires sur ce point-là. Ami passionné des écoles et de l'Université, nous le voyons, dans la pièce qui nous occupe, gourmander les prélats et le haut clergé de leur froideur à l'égard du livre nouveau, dont il se sert comme d'une arme contre ses ennemis et qu'il voudrait leur voir condamner.</w:t>
      </w:r>
    </w:p>
  </w:footnote>
  <w:footnote w:id="3">
    <w:p w:rsidR="009C6ABB" w:rsidRPr="00DE5C22" w:rsidRDefault="009C6ABB" w:rsidP="008E2312">
      <w:pPr>
        <w:pStyle w:val="Notedebasdepage"/>
        <w:ind w:firstLine="284"/>
        <w:jc w:val="both"/>
        <w:rPr>
          <w:sz w:val="22"/>
        </w:rPr>
      </w:pPr>
      <w:r w:rsidRPr="00DE5C22">
        <w:rPr>
          <w:rStyle w:val="Appelnotedebasdep"/>
          <w:sz w:val="22"/>
        </w:rPr>
        <w:footnoteRef/>
      </w:r>
      <w:r w:rsidRPr="00DE5C22">
        <w:rPr>
          <w:sz w:val="22"/>
        </w:rPr>
        <w:t xml:space="preserve"> Par ces mots, le </w:t>
      </w:r>
      <w:r w:rsidRPr="00DE5C22">
        <w:rPr>
          <w:i/>
          <w:iCs/>
          <w:sz w:val="22"/>
        </w:rPr>
        <w:t>cinquième éſvengelitre</w:t>
      </w:r>
      <w:r w:rsidRPr="00DE5C22">
        <w:rPr>
          <w:iCs/>
          <w:sz w:val="22"/>
        </w:rPr>
        <w:t xml:space="preserve">, </w:t>
      </w:r>
      <w:r w:rsidRPr="00DE5C22">
        <w:rPr>
          <w:sz w:val="22"/>
        </w:rPr>
        <w:t xml:space="preserve">Rutebeuf veut désigner certainement Jean de Parme, auteur vrai ou supposé de </w:t>
      </w:r>
      <w:r w:rsidRPr="00DE5C22">
        <w:rPr>
          <w:iCs/>
          <w:sz w:val="22"/>
        </w:rPr>
        <w:t>l'</w:t>
      </w:r>
      <w:r w:rsidRPr="00DE5C22">
        <w:rPr>
          <w:i/>
          <w:iCs/>
          <w:sz w:val="22"/>
        </w:rPr>
        <w:t>Évangile éternel</w:t>
      </w:r>
      <w:r w:rsidRPr="00DE5C22">
        <w:rPr>
          <w:iCs/>
          <w:sz w:val="22"/>
        </w:rPr>
        <w:t xml:space="preserve">, </w:t>
      </w:r>
      <w:r w:rsidRPr="00DE5C22">
        <w:rPr>
          <w:sz w:val="22"/>
        </w:rPr>
        <w:t>dont les Joachimites avaient commencé, en 1254, l'explication publi</w:t>
      </w:r>
      <w:r w:rsidRPr="00DE5C22">
        <w:rPr>
          <w:sz w:val="22"/>
        </w:rPr>
        <w:softHyphen/>
        <w:t>que à Paris. Condamné d'abord par Innocent IV, sur la plainte des docteurs et du clergé, l’</w:t>
      </w:r>
      <w:r w:rsidRPr="00DE5C22">
        <w:rPr>
          <w:i/>
          <w:iCs/>
          <w:sz w:val="22"/>
        </w:rPr>
        <w:t xml:space="preserve">Évangile éternel </w:t>
      </w:r>
      <w:r w:rsidRPr="00DE5C22">
        <w:rPr>
          <w:sz w:val="22"/>
        </w:rPr>
        <w:t xml:space="preserve">le fut de nouveau en 1256 par Alexandre IV. Notre pièce doit avoir été écrite avant ces condamnations, qu'elle sollicite, et, par conséquent, vers 1255. C'est du reste la date que le </w:t>
      </w:r>
      <w:r w:rsidRPr="00DE5C22">
        <w:rPr>
          <w:i/>
          <w:iCs/>
          <w:sz w:val="22"/>
        </w:rPr>
        <w:t>Roman de la Rose</w:t>
      </w:r>
      <w:r w:rsidRPr="00DE5C22">
        <w:rPr>
          <w:iCs/>
          <w:sz w:val="22"/>
        </w:rPr>
        <w:t xml:space="preserve"> </w:t>
      </w:r>
      <w:r w:rsidRPr="00DE5C22">
        <w:rPr>
          <w:sz w:val="22"/>
        </w:rPr>
        <w:t xml:space="preserve">donne à l'apparition du livre, qu'il regarde comme issu du diable en ligne directe. Ce n'est pas tout à fait l’opinion de Henri Estienne, qui, dans son </w:t>
      </w:r>
      <w:r w:rsidRPr="00DE5C22">
        <w:rPr>
          <w:i/>
          <w:iCs/>
          <w:sz w:val="22"/>
        </w:rPr>
        <w:t>Apologie pour Hérodote</w:t>
      </w:r>
      <w:r w:rsidRPr="00DE5C22">
        <w:rPr>
          <w:iCs/>
          <w:sz w:val="22"/>
        </w:rPr>
        <w:t xml:space="preserve"> </w:t>
      </w:r>
      <w:r w:rsidRPr="00DE5C22">
        <w:rPr>
          <w:sz w:val="22"/>
        </w:rPr>
        <w:t>(tome II, page 285), lui donne pour au</w:t>
      </w:r>
      <w:r w:rsidRPr="00DE5C22">
        <w:rPr>
          <w:sz w:val="22"/>
        </w:rPr>
        <w:softHyphen/>
        <w:t>teurs les Jacobins et les Cordeliers.</w:t>
      </w:r>
    </w:p>
  </w:footnote>
  <w:footnote w:id="4">
    <w:p w:rsidR="009C6ABB" w:rsidRPr="00DE5C22" w:rsidRDefault="009C6ABB" w:rsidP="008E2312">
      <w:pPr>
        <w:pStyle w:val="Notedebasdepage"/>
        <w:ind w:firstLine="284"/>
        <w:jc w:val="both"/>
        <w:rPr>
          <w:iCs/>
          <w:sz w:val="22"/>
        </w:rPr>
      </w:pPr>
      <w:r w:rsidRPr="00DE5C22">
        <w:rPr>
          <w:rStyle w:val="Appelnotedebasdep"/>
          <w:sz w:val="22"/>
        </w:rPr>
        <w:footnoteRef/>
      </w:r>
      <w:r w:rsidRPr="00DE5C22">
        <w:rPr>
          <w:sz w:val="22"/>
        </w:rPr>
        <w:t xml:space="preserve"> Sans aucun doute, Rutebeuf, par le rapproche</w:t>
      </w:r>
      <w:r w:rsidRPr="00DE5C22">
        <w:rPr>
          <w:sz w:val="22"/>
        </w:rPr>
        <w:softHyphen/>
        <w:t xml:space="preserve">ment de ces deux expressions </w:t>
      </w:r>
      <w:r w:rsidRPr="00DE5C22">
        <w:rPr>
          <w:i/>
          <w:iCs/>
          <w:sz w:val="22"/>
        </w:rPr>
        <w:t>denz</w:t>
      </w:r>
      <w:r w:rsidRPr="00DE5C22">
        <w:rPr>
          <w:iCs/>
          <w:sz w:val="22"/>
        </w:rPr>
        <w:t xml:space="preserve"> </w:t>
      </w:r>
      <w:r w:rsidRPr="00DE5C22">
        <w:rPr>
          <w:sz w:val="22"/>
        </w:rPr>
        <w:t xml:space="preserve">et </w:t>
      </w:r>
      <w:r w:rsidRPr="00DE5C22">
        <w:rPr>
          <w:i/>
          <w:iCs/>
          <w:sz w:val="22"/>
        </w:rPr>
        <w:t>palais</w:t>
      </w:r>
      <w:r w:rsidRPr="00DE5C22">
        <w:rPr>
          <w:iCs/>
          <w:sz w:val="22"/>
        </w:rPr>
        <w:t xml:space="preserve">, </w:t>
      </w:r>
      <w:r w:rsidRPr="00DE5C22">
        <w:rPr>
          <w:sz w:val="22"/>
        </w:rPr>
        <w:t xml:space="preserve">a voulu se livrer ici à un jeu de mots assez peu digne du titre de la pièce où il se trouve, </w:t>
      </w:r>
      <w:r w:rsidRPr="00DE5C22">
        <w:rPr>
          <w:iCs/>
          <w:sz w:val="22"/>
        </w:rPr>
        <w:t xml:space="preserve">et </w:t>
      </w:r>
      <w:r w:rsidRPr="00DE5C22">
        <w:rPr>
          <w:sz w:val="22"/>
        </w:rPr>
        <w:t>qui a le malheur de rappeler aujourd'hui ce calembourg d'une spiri</w:t>
      </w:r>
      <w:r w:rsidRPr="00DE5C22">
        <w:rPr>
          <w:sz w:val="22"/>
        </w:rPr>
        <w:softHyphen/>
        <w:t xml:space="preserve">tuelle parade moderne </w:t>
      </w:r>
      <w:r w:rsidRPr="00DE5C22">
        <w:rPr>
          <w:iCs/>
          <w:sz w:val="22"/>
        </w:rPr>
        <w:t xml:space="preserve">(le </w:t>
      </w:r>
      <w:r w:rsidRPr="00DE5C22">
        <w:rPr>
          <w:i/>
          <w:iCs/>
          <w:sz w:val="22"/>
        </w:rPr>
        <w:t>Sourd</w:t>
      </w:r>
      <w:r w:rsidRPr="00DE5C22">
        <w:rPr>
          <w:iCs/>
          <w:sz w:val="22"/>
        </w:rPr>
        <w:t xml:space="preserve"> </w:t>
      </w:r>
      <w:r w:rsidRPr="00DE5C22">
        <w:rPr>
          <w:sz w:val="22"/>
        </w:rPr>
        <w:t xml:space="preserve">ou </w:t>
      </w:r>
      <w:r w:rsidRPr="00DE5C22">
        <w:rPr>
          <w:i/>
          <w:iCs/>
          <w:sz w:val="22"/>
        </w:rPr>
        <w:t>l'Auberge pleine</w:t>
      </w:r>
      <w:r w:rsidRPr="00DE5C22">
        <w:rPr>
          <w:iCs/>
          <w:sz w:val="22"/>
        </w:rPr>
        <w:t xml:space="preserve">), </w:t>
      </w:r>
      <w:r w:rsidRPr="00DE5C22">
        <w:rPr>
          <w:sz w:val="22"/>
        </w:rPr>
        <w:t>dans laquelle l'un des personnages dit, en parlant d'un autre, qu'il a un palais près de Sedan (</w:t>
      </w:r>
      <w:r w:rsidRPr="00DE5C22">
        <w:rPr>
          <w:i/>
          <w:iCs/>
          <w:sz w:val="22"/>
        </w:rPr>
        <w:t>ses dents</w:t>
      </w:r>
      <w:r w:rsidRPr="00DE5C22">
        <w:rPr>
          <w:iCs/>
          <w:sz w:val="22"/>
        </w:rPr>
        <w:t>).</w:t>
      </w:r>
    </w:p>
  </w:footnote>
  <w:footnote w:id="5">
    <w:p w:rsidR="009C6ABB" w:rsidRPr="00DE5C22" w:rsidRDefault="009C6ABB" w:rsidP="008E2312">
      <w:pPr>
        <w:pStyle w:val="Notedebasdepage"/>
        <w:ind w:firstLine="284"/>
        <w:jc w:val="both"/>
        <w:rPr>
          <w:sz w:val="22"/>
        </w:rPr>
      </w:pPr>
      <w:r w:rsidRPr="00DE5C22">
        <w:rPr>
          <w:rStyle w:val="Appelnotedebasdep"/>
          <w:sz w:val="22"/>
        </w:rPr>
        <w:footnoteRef/>
      </w:r>
      <w:r w:rsidRPr="00DE5C22">
        <w:rPr>
          <w:sz w:val="22"/>
        </w:rPr>
        <w:t xml:space="preserve"> Je supplée par ces deux rimes en </w:t>
      </w:r>
      <w:r w:rsidRPr="00DE5C22">
        <w:rPr>
          <w:i/>
          <w:iCs/>
          <w:sz w:val="22"/>
        </w:rPr>
        <w:t>on</w:t>
      </w:r>
      <w:r w:rsidRPr="00DE5C22">
        <w:rPr>
          <w:iCs/>
          <w:sz w:val="22"/>
        </w:rPr>
        <w:t xml:space="preserve"> </w:t>
      </w:r>
      <w:r w:rsidRPr="00DE5C22">
        <w:rPr>
          <w:sz w:val="22"/>
        </w:rPr>
        <w:t>à la lacune du manuscrit.</w:t>
      </w:r>
    </w:p>
  </w:footnote>
  <w:footnote w:id="6">
    <w:p w:rsidR="009C6ABB" w:rsidRPr="00DE5C22" w:rsidRDefault="009C6ABB" w:rsidP="008E2312">
      <w:pPr>
        <w:pStyle w:val="Notedebasdepage"/>
        <w:ind w:firstLine="284"/>
        <w:jc w:val="both"/>
        <w:rPr>
          <w:iCs/>
          <w:sz w:val="22"/>
        </w:rPr>
      </w:pPr>
      <w:r w:rsidRPr="00DE5C22">
        <w:rPr>
          <w:rStyle w:val="Appelnotedebasdep"/>
          <w:sz w:val="22"/>
        </w:rPr>
        <w:footnoteRef/>
      </w:r>
      <w:r w:rsidRPr="00DE5C22">
        <w:rPr>
          <w:sz w:val="22"/>
        </w:rPr>
        <w:t xml:space="preserve"> </w:t>
      </w:r>
      <w:r w:rsidRPr="00DE5C22">
        <w:rPr>
          <w:i/>
          <w:iCs/>
          <w:sz w:val="22"/>
        </w:rPr>
        <w:t>Loire</w:t>
      </w:r>
      <w:r w:rsidRPr="00DE5C22">
        <w:rPr>
          <w:iCs/>
          <w:sz w:val="22"/>
        </w:rPr>
        <w:t xml:space="preserve">, </w:t>
      </w:r>
      <w:r w:rsidRPr="00DE5C22">
        <w:rPr>
          <w:sz w:val="22"/>
        </w:rPr>
        <w:t xml:space="preserve">permise ; de </w:t>
      </w:r>
      <w:r w:rsidRPr="00DE5C22">
        <w:rPr>
          <w:i/>
          <w:iCs/>
          <w:sz w:val="22"/>
        </w:rPr>
        <w:t>licere</w:t>
      </w:r>
      <w:r w:rsidRPr="00DE5C22">
        <w:rPr>
          <w:iCs/>
          <w:sz w:val="22"/>
        </w:rP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B71C2"/>
    <w:rsid w:val="000021AE"/>
    <w:rsid w:val="0002100F"/>
    <w:rsid w:val="000654AB"/>
    <w:rsid w:val="000A6A8C"/>
    <w:rsid w:val="001D5F5D"/>
    <w:rsid w:val="001E2223"/>
    <w:rsid w:val="00214B31"/>
    <w:rsid w:val="002208F1"/>
    <w:rsid w:val="00270296"/>
    <w:rsid w:val="002A12AA"/>
    <w:rsid w:val="00312AFD"/>
    <w:rsid w:val="0032051E"/>
    <w:rsid w:val="00324D9A"/>
    <w:rsid w:val="00330B28"/>
    <w:rsid w:val="0038253D"/>
    <w:rsid w:val="003E5344"/>
    <w:rsid w:val="003F427C"/>
    <w:rsid w:val="00443218"/>
    <w:rsid w:val="004635BA"/>
    <w:rsid w:val="0047130A"/>
    <w:rsid w:val="004B71C2"/>
    <w:rsid w:val="0053039B"/>
    <w:rsid w:val="00546476"/>
    <w:rsid w:val="005747EE"/>
    <w:rsid w:val="005C7534"/>
    <w:rsid w:val="005F0217"/>
    <w:rsid w:val="0068727D"/>
    <w:rsid w:val="00803247"/>
    <w:rsid w:val="0082038E"/>
    <w:rsid w:val="008E2312"/>
    <w:rsid w:val="008F6964"/>
    <w:rsid w:val="00904547"/>
    <w:rsid w:val="009064A4"/>
    <w:rsid w:val="009267CA"/>
    <w:rsid w:val="009C6ABB"/>
    <w:rsid w:val="00A0414B"/>
    <w:rsid w:val="00A57907"/>
    <w:rsid w:val="00A747D0"/>
    <w:rsid w:val="00AB3D59"/>
    <w:rsid w:val="00AC6E7A"/>
    <w:rsid w:val="00B1035C"/>
    <w:rsid w:val="00B82287"/>
    <w:rsid w:val="00BF68AF"/>
    <w:rsid w:val="00C5552D"/>
    <w:rsid w:val="00CB29F7"/>
    <w:rsid w:val="00CC1F34"/>
    <w:rsid w:val="00D63106"/>
    <w:rsid w:val="00DE5C22"/>
    <w:rsid w:val="00E86E4C"/>
    <w:rsid w:val="00E873BF"/>
    <w:rsid w:val="00EA3358"/>
    <w:rsid w:val="00EA459A"/>
    <w:rsid w:val="00EC1BE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1C2"/>
    <w:rPr>
      <w:rFonts w:ascii="Garamond" w:hAnsi="Garamond"/>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80324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03247"/>
    <w:rPr>
      <w:rFonts w:ascii="Garamond" w:hAnsi="Garamond"/>
      <w:sz w:val="20"/>
      <w:szCs w:val="20"/>
    </w:rPr>
  </w:style>
  <w:style w:type="character" w:styleId="Appelnotedebasdep">
    <w:name w:val="footnote reference"/>
    <w:basedOn w:val="Policepardfaut"/>
    <w:uiPriority w:val="99"/>
    <w:semiHidden/>
    <w:unhideWhenUsed/>
    <w:rsid w:val="00803247"/>
    <w:rPr>
      <w:vertAlign w:val="superscript"/>
    </w:rPr>
  </w:style>
  <w:style w:type="character" w:styleId="Numrodeligne">
    <w:name w:val="line number"/>
    <w:basedOn w:val="Policepardfaut"/>
    <w:uiPriority w:val="99"/>
    <w:semiHidden/>
    <w:unhideWhenUsed/>
    <w:rsid w:val="000A6A8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E2798-57EC-4BCC-B9B6-398B6F2B6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625</Words>
  <Characters>3442</Characters>
  <Application>Microsoft Office Word</Application>
  <DocSecurity>0</DocSecurity>
  <Lines>28</Lines>
  <Paragraphs>8</Paragraphs>
  <ScaleCrop>false</ScaleCrop>
  <Company>Windows-Trust</Company>
  <LinksUpToDate>false</LinksUpToDate>
  <CharactersWithSpaces>4059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Cédric Sentjens</dc:creator>
  <cp:keywords/>
  <dc:description/>
  <cp:lastModifiedBy>Cédric Sentjens</cp:lastModifiedBy>
  <cp:revision>33</cp:revision>
  <dcterms:created xsi:type="dcterms:W3CDTF">2010-03-14T14:48:00Z</dcterms:created>
  <dcterms:modified xsi:type="dcterms:W3CDTF">2010-07-22T13:16:00Z</dcterms:modified>
</cp:coreProperties>
</file>