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21" w:rsidRDefault="00E87021" w:rsidP="00E87021">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rsidRPr="008A5451">
        <w:rPr>
          <w:i/>
        </w:rPr>
        <w:t xml:space="preserve">, </w:t>
      </w:r>
      <w:r>
        <w:rPr>
          <w:i/>
        </w:rPr>
        <w:t>trouvère du XIII</w:t>
      </w:r>
      <w:r>
        <w:rPr>
          <w:i/>
          <w:vertAlign w:val="superscript"/>
        </w:rPr>
        <w:t>e</w:t>
      </w:r>
      <w:r>
        <w:rPr>
          <w:i/>
        </w:rPr>
        <w:t xml:space="preserve"> siècle, recueillies et mises au jour pour la première fois par Achille Jubinal</w:t>
      </w:r>
      <w:r>
        <w:t xml:space="preserve">, </w:t>
      </w:r>
      <w:r>
        <w:rPr>
          <w:i/>
        </w:rPr>
        <w:t xml:space="preserve">Nouvelle édition revue et </w:t>
      </w:r>
      <w:r w:rsidRPr="00FC22E7">
        <w:rPr>
          <w:i/>
        </w:rPr>
        <w:t>corrigée</w:t>
      </w:r>
      <w:r>
        <w:t xml:space="preserve">, </w:t>
      </w:r>
      <w:r w:rsidRPr="00FC22E7">
        <w:t>A</w:t>
      </w:r>
      <w:r>
        <w:t xml:space="preserve">. </w:t>
      </w:r>
      <w:r>
        <w:rPr>
          <w:smallCaps/>
        </w:rPr>
        <w:t>Jubinal</w:t>
      </w:r>
      <w:r>
        <w:t>, 1874 : Paris, Paul Daffis, vol. 2, pp. 152-163.</w:t>
      </w:r>
    </w:p>
    <w:p w:rsidR="00AE691B" w:rsidRPr="00E87021" w:rsidRDefault="00AE691B" w:rsidP="00E87021">
      <w:pPr>
        <w:suppressLineNumbers/>
        <w:spacing w:after="0"/>
        <w:rPr>
          <w:b/>
          <w:sz w:val="32"/>
        </w:rPr>
      </w:pPr>
      <w:r w:rsidRPr="00E87021">
        <w:rPr>
          <w:b/>
          <w:sz w:val="32"/>
        </w:rPr>
        <w:t>Les .IX. Joies Nostre-Dame</w:t>
      </w:r>
    </w:p>
    <w:p w:rsidR="00AE691B" w:rsidRPr="00E87021" w:rsidRDefault="00AE691B" w:rsidP="00E87021">
      <w:pPr>
        <w:suppressLineNumbers/>
        <w:spacing w:after="0"/>
        <w:rPr>
          <w:b/>
          <w:sz w:val="32"/>
        </w:rPr>
      </w:pPr>
      <w:r w:rsidRPr="00E87021">
        <w:rPr>
          <w:b/>
          <w:sz w:val="32"/>
        </w:rPr>
        <w:t>Ou ci encoumence</w:t>
      </w:r>
    </w:p>
    <w:p w:rsidR="00AE691B" w:rsidRPr="00634683" w:rsidRDefault="00AE691B" w:rsidP="00E87021">
      <w:pPr>
        <w:suppressLineNumbers/>
        <w:spacing w:after="0"/>
        <w:rPr>
          <w:sz w:val="24"/>
        </w:rPr>
      </w:pPr>
      <w:r w:rsidRPr="00E87021">
        <w:rPr>
          <w:b/>
          <w:sz w:val="32"/>
        </w:rPr>
        <w:t>Li Diz des Proprieteiz Nostre-Dame</w:t>
      </w:r>
      <w:r w:rsidRPr="00634683">
        <w:rPr>
          <w:sz w:val="24"/>
          <w:vertAlign w:val="superscript"/>
        </w:rPr>
        <w:footnoteReference w:id="2"/>
      </w:r>
      <w:r w:rsidRPr="00E87021">
        <w:rPr>
          <w:b/>
          <w:sz w:val="32"/>
        </w:rPr>
        <w:t>.</w:t>
      </w:r>
    </w:p>
    <w:p w:rsidR="000D1FA8" w:rsidRPr="000D1FA8" w:rsidRDefault="00AE691B" w:rsidP="000D1FA8">
      <w:pPr>
        <w:suppressLineNumbers/>
        <w:spacing w:after="0"/>
        <w:ind w:firstLine="284"/>
        <w:rPr>
          <w:sz w:val="24"/>
          <w:lang w:val="en-US"/>
        </w:rPr>
      </w:pPr>
      <w:r w:rsidRPr="000D1FA8">
        <w:rPr>
          <w:sz w:val="24"/>
          <w:lang w:val="en-US"/>
        </w:rPr>
        <w:t>Mss. 7218</w:t>
      </w:r>
      <w:r w:rsidR="00D55726" w:rsidRPr="000D1FA8">
        <w:rPr>
          <w:sz w:val="24"/>
          <w:lang w:val="en-US"/>
        </w:rPr>
        <w:t xml:space="preserve">, </w:t>
      </w:r>
      <w:r w:rsidRPr="000D1FA8">
        <w:rPr>
          <w:sz w:val="24"/>
          <w:lang w:val="en-US"/>
        </w:rPr>
        <w:t>7615</w:t>
      </w:r>
      <w:r w:rsidR="00D55726" w:rsidRPr="000D1FA8">
        <w:rPr>
          <w:sz w:val="24"/>
          <w:lang w:val="en-US"/>
        </w:rPr>
        <w:t xml:space="preserve">, </w:t>
      </w:r>
      <w:r w:rsidRPr="000D1FA8">
        <w:rPr>
          <w:sz w:val="24"/>
          <w:lang w:val="en-US"/>
        </w:rPr>
        <w:t>7633</w:t>
      </w:r>
      <w:r w:rsidR="00D55726" w:rsidRPr="000D1FA8">
        <w:rPr>
          <w:sz w:val="24"/>
          <w:lang w:val="en-US"/>
        </w:rPr>
        <w:t xml:space="preserve">, </w:t>
      </w:r>
      <w:r w:rsidRPr="000D1FA8">
        <w:rPr>
          <w:sz w:val="24"/>
          <w:lang w:val="en-US"/>
        </w:rPr>
        <w:t>Bib. royale</w:t>
      </w:r>
      <w:r w:rsidR="00D55726" w:rsidRPr="000D1FA8">
        <w:rPr>
          <w:sz w:val="24"/>
          <w:lang w:val="en-US"/>
        </w:rPr>
        <w:t xml:space="preserve">, </w:t>
      </w:r>
      <w:r w:rsidRPr="000D1FA8">
        <w:rPr>
          <w:sz w:val="24"/>
          <w:lang w:val="en-US"/>
        </w:rPr>
        <w:t xml:space="preserve">Y </w:t>
      </w:r>
      <w:r w:rsidRPr="000D1FA8">
        <w:rPr>
          <w:i/>
          <w:sz w:val="24"/>
          <w:lang w:val="en-US"/>
        </w:rPr>
        <w:t>in-fol</w:t>
      </w:r>
      <w:r w:rsidRPr="000D1FA8">
        <w:rPr>
          <w:sz w:val="24"/>
          <w:lang w:val="en-US"/>
        </w:rPr>
        <w:t>.</w:t>
      </w:r>
      <w:r w:rsidR="00D55726" w:rsidRPr="000D1FA8">
        <w:rPr>
          <w:sz w:val="24"/>
          <w:lang w:val="en-US"/>
        </w:rPr>
        <w:t xml:space="preserve">, </w:t>
      </w:r>
      <w:r w:rsidRPr="000D1FA8">
        <w:rPr>
          <w:sz w:val="24"/>
          <w:lang w:val="en-US"/>
        </w:rPr>
        <w:t>10</w:t>
      </w:r>
      <w:r w:rsidR="00D55726" w:rsidRPr="000D1FA8">
        <w:rPr>
          <w:sz w:val="24"/>
          <w:lang w:val="en-US"/>
        </w:rPr>
        <w:t xml:space="preserve">, </w:t>
      </w:r>
    </w:p>
    <w:p w:rsidR="00AE691B" w:rsidRPr="00634683" w:rsidRDefault="00AE691B" w:rsidP="000D1FA8">
      <w:pPr>
        <w:suppressLineNumbers/>
        <w:spacing w:after="0"/>
        <w:ind w:firstLine="284"/>
        <w:rPr>
          <w:sz w:val="24"/>
        </w:rPr>
      </w:pPr>
      <w:r w:rsidRPr="00634683">
        <w:rPr>
          <w:sz w:val="24"/>
        </w:rPr>
        <w:t>Bib. S.-Geneviève</w:t>
      </w:r>
      <w:r w:rsidR="00D55726">
        <w:rPr>
          <w:sz w:val="24"/>
        </w:rPr>
        <w:t xml:space="preserve">, </w:t>
      </w:r>
      <w:r w:rsidRPr="00634683">
        <w:rPr>
          <w:sz w:val="24"/>
        </w:rPr>
        <w:t>et B. L. 175</w:t>
      </w:r>
      <w:r w:rsidR="00D55726">
        <w:rPr>
          <w:sz w:val="24"/>
        </w:rPr>
        <w:t xml:space="preserve">, </w:t>
      </w:r>
      <w:r w:rsidRPr="00634683">
        <w:rPr>
          <w:sz w:val="24"/>
        </w:rPr>
        <w:t>Bibl. de l</w:t>
      </w:r>
      <w:r w:rsidR="00D55726">
        <w:rPr>
          <w:sz w:val="24"/>
        </w:rPr>
        <w:t>’</w:t>
      </w:r>
      <w:r w:rsidRPr="00634683">
        <w:rPr>
          <w:sz w:val="24"/>
        </w:rPr>
        <w:t>Arsenal.</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Roïne de pitié</w:t>
      </w:r>
      <w:r w:rsidR="00D55726">
        <w:rPr>
          <w:sz w:val="24"/>
        </w:rPr>
        <w:t xml:space="preserve">, </w:t>
      </w:r>
      <w:r w:rsidRPr="00634683">
        <w:rPr>
          <w:sz w:val="24"/>
        </w:rPr>
        <w:t>Marie</w:t>
      </w:r>
      <w:r w:rsidR="00D55726">
        <w:rPr>
          <w:sz w:val="24"/>
        </w:rPr>
        <w:t xml:space="preserve">, </w:t>
      </w:r>
    </w:p>
    <w:p w:rsidR="00AE691B" w:rsidRPr="00634683" w:rsidRDefault="00AE691B" w:rsidP="000D1FA8">
      <w:pPr>
        <w:spacing w:after="0"/>
        <w:ind w:firstLine="284"/>
        <w:rPr>
          <w:sz w:val="24"/>
        </w:rPr>
      </w:pPr>
      <w:r w:rsidRPr="00634683">
        <w:rPr>
          <w:sz w:val="24"/>
        </w:rPr>
        <w:t>En qui déiteiz pure &amp; clère</w:t>
      </w:r>
    </w:p>
    <w:p w:rsidR="00AE691B" w:rsidRPr="00634683" w:rsidRDefault="00AE691B" w:rsidP="000D1FA8">
      <w:pPr>
        <w:spacing w:after="0"/>
        <w:ind w:firstLine="284"/>
        <w:rPr>
          <w:sz w:val="24"/>
        </w:rPr>
      </w:pPr>
      <w:r w:rsidRPr="00634683">
        <w:rPr>
          <w:sz w:val="24"/>
        </w:rPr>
        <w:t>A mortalitei ſe marie</w:t>
      </w:r>
      <w:r w:rsidR="00D55726">
        <w:rPr>
          <w:sz w:val="24"/>
        </w:rPr>
        <w:t xml:space="preserve">, </w:t>
      </w:r>
    </w:p>
    <w:p w:rsidR="00AE691B" w:rsidRPr="00634683" w:rsidRDefault="00AE691B" w:rsidP="000D1FA8">
      <w:pPr>
        <w:spacing w:after="0"/>
        <w:ind w:firstLine="284"/>
        <w:rPr>
          <w:sz w:val="24"/>
        </w:rPr>
      </w:pPr>
      <w:r w:rsidRPr="00634683">
        <w:rPr>
          <w:sz w:val="24"/>
        </w:rPr>
        <w:t xml:space="preserve">Tu iez &amp; vierge &amp; fille &amp; mère. </w:t>
      </w:r>
    </w:p>
    <w:p w:rsidR="00AE691B" w:rsidRPr="00634683" w:rsidRDefault="00AE691B" w:rsidP="000D1FA8">
      <w:pPr>
        <w:spacing w:after="0"/>
        <w:ind w:firstLine="284"/>
        <w:rPr>
          <w:sz w:val="24"/>
        </w:rPr>
      </w:pPr>
      <w:r w:rsidRPr="00634683">
        <w:rPr>
          <w:sz w:val="24"/>
        </w:rPr>
        <w:t>Vierge</w:t>
      </w:r>
      <w:r w:rsidR="00D55726">
        <w:rPr>
          <w:sz w:val="24"/>
        </w:rPr>
        <w:t xml:space="preserve">, </w:t>
      </w:r>
      <w:r w:rsidRPr="00634683">
        <w:rPr>
          <w:sz w:val="24"/>
        </w:rPr>
        <w:t>enfantaz le fruit de vie</w:t>
      </w:r>
      <w:r w:rsidR="00D55726">
        <w:rPr>
          <w:sz w:val="24"/>
        </w:rPr>
        <w:t xml:space="preserve"> ; </w:t>
      </w:r>
    </w:p>
    <w:p w:rsidR="00AE691B" w:rsidRPr="00634683" w:rsidRDefault="00AE691B" w:rsidP="000D1FA8">
      <w:pPr>
        <w:spacing w:after="0"/>
        <w:ind w:firstLine="284"/>
        <w:rPr>
          <w:sz w:val="24"/>
        </w:rPr>
      </w:pPr>
      <w:r w:rsidRPr="00634683">
        <w:rPr>
          <w:sz w:val="24"/>
        </w:rPr>
        <w:t>Fille</w:t>
      </w:r>
      <w:r w:rsidR="00D55726">
        <w:rPr>
          <w:sz w:val="24"/>
        </w:rPr>
        <w:t xml:space="preserve">, </w:t>
      </w:r>
      <w:r w:rsidRPr="00634683">
        <w:rPr>
          <w:sz w:val="24"/>
        </w:rPr>
        <w:t>ton fil</w:t>
      </w:r>
      <w:r w:rsidR="00D55726">
        <w:rPr>
          <w:sz w:val="24"/>
        </w:rPr>
        <w:t xml:space="preserve">, </w:t>
      </w:r>
      <w:r w:rsidRPr="00634683">
        <w:rPr>
          <w:sz w:val="24"/>
        </w:rPr>
        <w:t>mère</w:t>
      </w:r>
      <w:r w:rsidR="00D55726">
        <w:rPr>
          <w:sz w:val="24"/>
        </w:rPr>
        <w:t xml:space="preserve">, </w:t>
      </w:r>
      <w:r w:rsidRPr="00634683">
        <w:rPr>
          <w:sz w:val="24"/>
        </w:rPr>
        <w:t>ton peire</w:t>
      </w:r>
      <w:r w:rsidR="00D55726">
        <w:rPr>
          <w:sz w:val="24"/>
        </w:rPr>
        <w:t xml:space="preserve"> ; </w:t>
      </w:r>
    </w:p>
    <w:p w:rsidR="00AE691B" w:rsidRPr="00634683" w:rsidRDefault="00AE691B" w:rsidP="000D1FA8">
      <w:pPr>
        <w:spacing w:after="0"/>
        <w:ind w:firstLine="284"/>
        <w:rPr>
          <w:sz w:val="24"/>
        </w:rPr>
      </w:pPr>
      <w:r w:rsidRPr="00634683">
        <w:rPr>
          <w:sz w:val="24"/>
        </w:rPr>
        <w:t xml:space="preserve">Mout as de nons en prophécie : </w:t>
      </w:r>
    </w:p>
    <w:p w:rsidR="00AE691B" w:rsidRPr="00634683" w:rsidRDefault="00AE691B" w:rsidP="000D1FA8">
      <w:pPr>
        <w:spacing w:after="0"/>
        <w:ind w:firstLine="284"/>
        <w:rPr>
          <w:sz w:val="24"/>
        </w:rPr>
      </w:pPr>
      <w:r w:rsidRPr="00634683">
        <w:rPr>
          <w:sz w:val="24"/>
        </w:rPr>
        <w:t>Si n</w:t>
      </w:r>
      <w:r w:rsidR="00D55726">
        <w:rPr>
          <w:sz w:val="24"/>
        </w:rPr>
        <w:t>’</w:t>
      </w:r>
      <w:r w:rsidRPr="00634683">
        <w:rPr>
          <w:sz w:val="24"/>
        </w:rPr>
        <w:t>i a non qui n</w:t>
      </w:r>
      <w:r w:rsidR="00D55726">
        <w:rPr>
          <w:sz w:val="24"/>
        </w:rPr>
        <w:t>’</w:t>
      </w:r>
      <w:r w:rsidRPr="00634683">
        <w:rPr>
          <w:sz w:val="24"/>
        </w:rPr>
        <w:t>ait miſtère.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Tu iez ſuers</w:t>
      </w:r>
      <w:r w:rsidR="00D55726">
        <w:rPr>
          <w:sz w:val="24"/>
        </w:rPr>
        <w:t xml:space="preserve">, </w:t>
      </w:r>
      <w:r w:rsidRPr="00634683">
        <w:rPr>
          <w:sz w:val="24"/>
        </w:rPr>
        <w:t xml:space="preserve">eſpouze &amp; amie </w:t>
      </w:r>
    </w:p>
    <w:p w:rsidR="00AE691B" w:rsidRPr="00634683" w:rsidRDefault="00AE691B" w:rsidP="000D1FA8">
      <w:pPr>
        <w:spacing w:after="0"/>
        <w:ind w:firstLine="284"/>
        <w:rPr>
          <w:sz w:val="24"/>
        </w:rPr>
      </w:pPr>
      <w:r w:rsidRPr="00634683">
        <w:rPr>
          <w:sz w:val="24"/>
        </w:rPr>
        <w:t>Au Roi qui toz jors fu &amp; ère</w:t>
      </w:r>
      <w:r w:rsidR="00D55726">
        <w:rPr>
          <w:sz w:val="24"/>
        </w:rPr>
        <w:t xml:space="preserve"> ; </w:t>
      </w:r>
    </w:p>
    <w:p w:rsidR="00AE691B" w:rsidRPr="00634683" w:rsidRDefault="00AE691B" w:rsidP="000D1FA8">
      <w:pPr>
        <w:spacing w:after="0"/>
        <w:ind w:firstLine="284"/>
        <w:rPr>
          <w:sz w:val="24"/>
        </w:rPr>
      </w:pPr>
      <w:r w:rsidRPr="00634683">
        <w:rPr>
          <w:sz w:val="24"/>
        </w:rPr>
        <w:t>Tu iez vierge ſèche &amp; florie</w:t>
      </w:r>
      <w:r w:rsidR="00D55726">
        <w:rPr>
          <w:sz w:val="24"/>
        </w:rPr>
        <w:t xml:space="preserve">, </w:t>
      </w:r>
    </w:p>
    <w:p w:rsidR="00AE691B" w:rsidRPr="00634683" w:rsidRDefault="00AE691B" w:rsidP="000D1FA8">
      <w:pPr>
        <w:spacing w:after="0"/>
        <w:ind w:firstLine="284"/>
        <w:rPr>
          <w:sz w:val="24"/>
        </w:rPr>
      </w:pPr>
      <w:r w:rsidRPr="00634683">
        <w:rPr>
          <w:sz w:val="24"/>
        </w:rPr>
        <w:t>Doulz remèdes de mort amère</w:t>
      </w:r>
      <w:r w:rsidR="00D55726">
        <w:rPr>
          <w:sz w:val="24"/>
        </w:rPr>
        <w:t xml:space="preserve"> ; </w:t>
      </w:r>
    </w:p>
    <w:p w:rsidR="00AE691B" w:rsidRPr="00634683" w:rsidRDefault="00AE691B" w:rsidP="000D1FA8">
      <w:pPr>
        <w:spacing w:after="0"/>
        <w:ind w:firstLine="284"/>
        <w:rPr>
          <w:sz w:val="24"/>
        </w:rPr>
      </w:pPr>
      <w:r w:rsidRPr="00634683">
        <w:rPr>
          <w:sz w:val="24"/>
        </w:rPr>
        <w:t>Tu iez Heſter qui ſ</w:t>
      </w:r>
      <w:r w:rsidR="00D55726">
        <w:rPr>
          <w:sz w:val="24"/>
        </w:rPr>
        <w:t>’</w:t>
      </w:r>
      <w:r w:rsidRPr="00634683">
        <w:rPr>
          <w:sz w:val="24"/>
        </w:rPr>
        <w:t>umelie</w:t>
      </w:r>
      <w:r w:rsidR="00D55726">
        <w:rPr>
          <w:sz w:val="24"/>
        </w:rPr>
        <w:t xml:space="preserve">, </w:t>
      </w:r>
    </w:p>
    <w:p w:rsidR="00AE691B" w:rsidRPr="00634683" w:rsidRDefault="00AE691B" w:rsidP="000D1FA8">
      <w:pPr>
        <w:spacing w:after="0"/>
        <w:ind w:firstLine="284"/>
        <w:rPr>
          <w:sz w:val="24"/>
        </w:rPr>
      </w:pPr>
      <w:r w:rsidRPr="00634683">
        <w:rPr>
          <w:sz w:val="24"/>
        </w:rPr>
        <w:t xml:space="preserve">Tu iez Judit qui biau ſe père : </w:t>
      </w:r>
    </w:p>
    <w:p w:rsidR="00AE691B" w:rsidRPr="00634683" w:rsidRDefault="00AE691B" w:rsidP="000D1FA8">
      <w:pPr>
        <w:spacing w:after="0"/>
        <w:ind w:firstLine="284"/>
        <w:rPr>
          <w:sz w:val="24"/>
        </w:rPr>
      </w:pPr>
      <w:r w:rsidRPr="00634683">
        <w:rPr>
          <w:sz w:val="24"/>
        </w:rPr>
        <w:t>Admon</w:t>
      </w:r>
      <w:r w:rsidRPr="00634683">
        <w:rPr>
          <w:sz w:val="24"/>
          <w:vertAlign w:val="superscript"/>
        </w:rPr>
        <w:footnoteReference w:id="3"/>
      </w:r>
      <w:r w:rsidRPr="00634683">
        <w:rPr>
          <w:sz w:val="24"/>
        </w:rPr>
        <w:t xml:space="preserve"> en pert ſa ſeignerie </w:t>
      </w:r>
    </w:p>
    <w:p w:rsidR="00AE691B" w:rsidRPr="00634683" w:rsidRDefault="00AE691B" w:rsidP="000D1FA8">
      <w:pPr>
        <w:spacing w:after="0"/>
        <w:ind w:firstLine="284"/>
        <w:rPr>
          <w:sz w:val="24"/>
        </w:rPr>
      </w:pPr>
      <w:r w:rsidRPr="00634683">
        <w:rPr>
          <w:sz w:val="24"/>
        </w:rPr>
        <w:t>Et Olofernes le compère.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Tu iez &amp; cielz</w:t>
      </w:r>
      <w:r w:rsidR="00D55726">
        <w:rPr>
          <w:sz w:val="24"/>
        </w:rPr>
        <w:t xml:space="preserve">, </w:t>
      </w:r>
      <w:r w:rsidRPr="00634683">
        <w:rPr>
          <w:sz w:val="24"/>
        </w:rPr>
        <w:t xml:space="preserve">&amp; terre &amp; onde </w:t>
      </w:r>
    </w:p>
    <w:p w:rsidR="00AE691B" w:rsidRPr="00634683" w:rsidRDefault="00AE691B" w:rsidP="000D1FA8">
      <w:pPr>
        <w:spacing w:after="0"/>
        <w:ind w:firstLine="284"/>
        <w:rPr>
          <w:sz w:val="24"/>
        </w:rPr>
      </w:pPr>
      <w:r w:rsidRPr="00634683">
        <w:rPr>
          <w:sz w:val="24"/>
        </w:rPr>
        <w:t>Par diverſes ſénéfiances :</w:t>
      </w:r>
    </w:p>
    <w:p w:rsidR="00AE691B" w:rsidRPr="00634683" w:rsidRDefault="00AE691B" w:rsidP="000D1FA8">
      <w:pPr>
        <w:spacing w:after="0"/>
        <w:ind w:firstLine="284"/>
        <w:rPr>
          <w:sz w:val="24"/>
        </w:rPr>
      </w:pPr>
      <w:r w:rsidRPr="00634683">
        <w:rPr>
          <w:sz w:val="24"/>
        </w:rPr>
        <w:t>Cielz</w:t>
      </w:r>
      <w:r w:rsidR="00D55726">
        <w:rPr>
          <w:sz w:val="24"/>
        </w:rPr>
        <w:t xml:space="preserve">, </w:t>
      </w:r>
      <w:r w:rsidRPr="00634683">
        <w:rPr>
          <w:sz w:val="24"/>
        </w:rPr>
        <w:t>qui done lumière au inonde</w:t>
      </w:r>
      <w:r w:rsidR="00D55726">
        <w:rPr>
          <w:sz w:val="24"/>
        </w:rPr>
        <w:t xml:space="preserve"> ; </w:t>
      </w:r>
    </w:p>
    <w:p w:rsidR="00AE691B" w:rsidRPr="00634683" w:rsidRDefault="00AE691B" w:rsidP="000D1FA8">
      <w:pPr>
        <w:spacing w:after="0"/>
        <w:ind w:firstLine="284"/>
        <w:rPr>
          <w:sz w:val="24"/>
        </w:rPr>
      </w:pPr>
      <w:r w:rsidRPr="00634683">
        <w:rPr>
          <w:sz w:val="24"/>
        </w:rPr>
        <w:t>Terre</w:t>
      </w:r>
      <w:r w:rsidR="00D55726">
        <w:rPr>
          <w:sz w:val="24"/>
        </w:rPr>
        <w:t xml:space="preserve">, </w:t>
      </w:r>
      <w:r w:rsidRPr="00634683">
        <w:rPr>
          <w:sz w:val="24"/>
        </w:rPr>
        <w:t>qui dones ſoutenance</w:t>
      </w:r>
      <w:r w:rsidR="00D55726">
        <w:rPr>
          <w:sz w:val="24"/>
        </w:rPr>
        <w:t xml:space="preserve"> ; </w:t>
      </w:r>
    </w:p>
    <w:p w:rsidR="00AE691B" w:rsidRPr="00634683" w:rsidRDefault="00AE691B" w:rsidP="000D1FA8">
      <w:pPr>
        <w:spacing w:after="0"/>
        <w:ind w:firstLine="284"/>
        <w:rPr>
          <w:sz w:val="24"/>
        </w:rPr>
      </w:pPr>
      <w:r w:rsidRPr="00634683">
        <w:rPr>
          <w:sz w:val="24"/>
        </w:rPr>
        <w:t>Onde</w:t>
      </w:r>
      <w:r w:rsidR="00D55726">
        <w:rPr>
          <w:sz w:val="24"/>
        </w:rPr>
        <w:t xml:space="preserve">, </w:t>
      </w:r>
      <w:r w:rsidRPr="00634683">
        <w:rPr>
          <w:sz w:val="24"/>
        </w:rPr>
        <w:t>qui les ordures monde.</w:t>
      </w:r>
    </w:p>
    <w:p w:rsidR="00AE691B" w:rsidRPr="00634683" w:rsidRDefault="00AE691B" w:rsidP="000D1FA8">
      <w:pPr>
        <w:spacing w:after="0"/>
        <w:ind w:firstLine="284"/>
        <w:rPr>
          <w:sz w:val="24"/>
        </w:rPr>
      </w:pPr>
      <w:r w:rsidRPr="00634683">
        <w:rPr>
          <w:sz w:val="24"/>
        </w:rPr>
        <w:t>Tu iez pors de noſtre eſpérance</w:t>
      </w:r>
      <w:r w:rsidR="00D55726">
        <w:rPr>
          <w:sz w:val="24"/>
        </w:rPr>
        <w:t xml:space="preserve">, </w:t>
      </w:r>
    </w:p>
    <w:p w:rsidR="00AE691B" w:rsidRPr="00634683" w:rsidRDefault="00AE691B" w:rsidP="000D1FA8">
      <w:pPr>
        <w:spacing w:after="0"/>
        <w:ind w:firstLine="284"/>
        <w:rPr>
          <w:sz w:val="24"/>
        </w:rPr>
      </w:pPr>
      <w:r w:rsidRPr="00634683">
        <w:rPr>
          <w:sz w:val="24"/>
        </w:rPr>
        <w:t>Matière de noſtre faconde</w:t>
      </w:r>
      <w:r w:rsidR="00D55726">
        <w:rPr>
          <w:sz w:val="24"/>
        </w:rPr>
        <w:t xml:space="preserve">, </w:t>
      </w:r>
    </w:p>
    <w:p w:rsidR="00AE691B" w:rsidRPr="00634683" w:rsidRDefault="00AE691B" w:rsidP="000D1FA8">
      <w:pPr>
        <w:spacing w:after="0"/>
        <w:ind w:firstLine="284"/>
        <w:rPr>
          <w:sz w:val="24"/>
        </w:rPr>
      </w:pPr>
      <w:r w:rsidRPr="00634683">
        <w:rPr>
          <w:sz w:val="24"/>
        </w:rPr>
        <w:t>Argumens de noſtre créance.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De toi</w:t>
      </w:r>
      <w:r w:rsidR="00D55726">
        <w:rPr>
          <w:sz w:val="24"/>
        </w:rPr>
        <w:t xml:space="preserve">, </w:t>
      </w:r>
      <w:r w:rsidRPr="00634683">
        <w:rPr>
          <w:sz w:val="24"/>
        </w:rPr>
        <w:t>pucele pure &amp; monde</w:t>
      </w:r>
      <w:r w:rsidR="00D55726">
        <w:rPr>
          <w:sz w:val="24"/>
        </w:rPr>
        <w:t xml:space="preserve">, </w:t>
      </w:r>
    </w:p>
    <w:p w:rsidR="00AE691B" w:rsidRPr="00634683" w:rsidRDefault="00AE691B" w:rsidP="000D1FA8">
      <w:pPr>
        <w:spacing w:after="0"/>
        <w:ind w:firstLine="284"/>
        <w:rPr>
          <w:sz w:val="24"/>
        </w:rPr>
      </w:pPr>
      <w:r w:rsidRPr="00634683">
        <w:rPr>
          <w:sz w:val="24"/>
        </w:rPr>
        <w:t>Porte cloze</w:t>
      </w:r>
      <w:r w:rsidR="00D55726">
        <w:rPr>
          <w:sz w:val="24"/>
        </w:rPr>
        <w:t xml:space="preserve">, </w:t>
      </w:r>
      <w:r w:rsidRPr="00634683">
        <w:rPr>
          <w:sz w:val="24"/>
        </w:rPr>
        <w:t>arche d</w:t>
      </w:r>
      <w:r w:rsidR="00D55726">
        <w:rPr>
          <w:sz w:val="24"/>
        </w:rPr>
        <w:t>’</w:t>
      </w:r>
      <w:r w:rsidRPr="00634683">
        <w:rPr>
          <w:sz w:val="24"/>
        </w:rPr>
        <w:t>aliance</w:t>
      </w:r>
      <w:r w:rsidR="00D55726">
        <w:rPr>
          <w:sz w:val="24"/>
        </w:rPr>
        <w:t xml:space="preserve">, </w:t>
      </w:r>
    </w:p>
    <w:p w:rsidR="00AE691B" w:rsidRPr="00634683" w:rsidRDefault="00AE691B" w:rsidP="000D1FA8">
      <w:pPr>
        <w:spacing w:after="0"/>
        <w:ind w:firstLine="284"/>
        <w:rPr>
          <w:sz w:val="24"/>
        </w:rPr>
      </w:pPr>
      <w:r w:rsidRPr="00634683">
        <w:rPr>
          <w:sz w:val="24"/>
        </w:rPr>
        <w:t>Qui n</w:t>
      </w:r>
      <w:r w:rsidR="00D55726">
        <w:rPr>
          <w:sz w:val="24"/>
        </w:rPr>
        <w:t>’</w:t>
      </w:r>
      <w:r w:rsidRPr="00634683">
        <w:rPr>
          <w:sz w:val="24"/>
        </w:rPr>
        <w:t>iez première ne ſeconde</w:t>
      </w:r>
      <w:r w:rsidR="00D55726">
        <w:rPr>
          <w:sz w:val="24"/>
        </w:rPr>
        <w:t xml:space="preserve">, </w:t>
      </w:r>
    </w:p>
    <w:p w:rsidR="00AE691B" w:rsidRPr="00634683" w:rsidRDefault="00AE691B" w:rsidP="000D1FA8">
      <w:pPr>
        <w:spacing w:after="0"/>
        <w:ind w:firstLine="284"/>
        <w:rPr>
          <w:sz w:val="24"/>
        </w:rPr>
      </w:pPr>
      <w:r w:rsidRPr="00634683">
        <w:rPr>
          <w:sz w:val="24"/>
        </w:rPr>
        <w:t xml:space="preserve">Deigna naître par ſa poiſſance </w:t>
      </w:r>
    </w:p>
    <w:p w:rsidR="00AE691B" w:rsidRPr="00634683" w:rsidRDefault="00AE691B" w:rsidP="000D1FA8">
      <w:pPr>
        <w:spacing w:after="0"/>
        <w:ind w:firstLine="284"/>
        <w:rPr>
          <w:sz w:val="24"/>
        </w:rPr>
      </w:pPr>
      <w:r w:rsidRPr="00634683">
        <w:rPr>
          <w:sz w:val="24"/>
        </w:rPr>
        <w:t>Cil qui noz anemis vergonde</w:t>
      </w:r>
      <w:r w:rsidR="00D55726">
        <w:rPr>
          <w:sz w:val="24"/>
        </w:rPr>
        <w:t xml:space="preserve">, </w:t>
      </w:r>
    </w:p>
    <w:p w:rsidR="00AE691B" w:rsidRPr="00634683" w:rsidRDefault="00AE691B" w:rsidP="000D1FA8">
      <w:pPr>
        <w:spacing w:after="0"/>
        <w:ind w:firstLine="284"/>
        <w:rPr>
          <w:sz w:val="24"/>
        </w:rPr>
      </w:pPr>
      <w:r w:rsidRPr="00634683">
        <w:rPr>
          <w:sz w:val="24"/>
        </w:rPr>
        <w:t xml:space="preserve">Li jaians de double ſuſtanee : </w:t>
      </w:r>
    </w:p>
    <w:p w:rsidR="00AE691B" w:rsidRPr="00634683" w:rsidRDefault="00AE691B" w:rsidP="000D1FA8">
      <w:pPr>
        <w:spacing w:after="0"/>
        <w:ind w:firstLine="284"/>
        <w:rPr>
          <w:sz w:val="24"/>
        </w:rPr>
      </w:pPr>
      <w:r w:rsidRPr="00634683">
        <w:rPr>
          <w:sz w:val="24"/>
        </w:rPr>
        <w:t xml:space="preserve">Il fu la pierre &amp; tu la fonde </w:t>
      </w:r>
    </w:p>
    <w:p w:rsidR="00AE691B" w:rsidRPr="00634683" w:rsidRDefault="00AE691B" w:rsidP="000D1FA8">
      <w:pPr>
        <w:spacing w:after="0"/>
        <w:ind w:firstLine="284"/>
        <w:rPr>
          <w:sz w:val="24"/>
        </w:rPr>
      </w:pPr>
      <w:r w:rsidRPr="00634683">
        <w:rPr>
          <w:sz w:val="24"/>
        </w:rPr>
        <w:t>Qui de Golie priſt venjance.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Dame de ſens enluminée</w:t>
      </w:r>
      <w:r w:rsidR="00D55726">
        <w:rPr>
          <w:sz w:val="24"/>
        </w:rPr>
        <w:t xml:space="preserve">, </w:t>
      </w:r>
    </w:p>
    <w:p w:rsidR="00AE691B" w:rsidRPr="00634683" w:rsidRDefault="00AE691B" w:rsidP="000D1FA8">
      <w:pPr>
        <w:spacing w:after="0"/>
        <w:ind w:firstLine="284"/>
        <w:rPr>
          <w:sz w:val="24"/>
        </w:rPr>
      </w:pPr>
      <w:r w:rsidRPr="00634683">
        <w:rPr>
          <w:sz w:val="24"/>
        </w:rPr>
        <w:t>Tu as le trayteur tray</w:t>
      </w:r>
      <w:r w:rsidR="00D55726">
        <w:rPr>
          <w:sz w:val="24"/>
        </w:rPr>
        <w:t xml:space="preserve"> ; </w:t>
      </w:r>
    </w:p>
    <w:p w:rsidR="00AE691B" w:rsidRPr="00634683" w:rsidRDefault="009C55E4" w:rsidP="000D1FA8">
      <w:pPr>
        <w:spacing w:after="0"/>
        <w:ind w:firstLine="284"/>
        <w:rPr>
          <w:sz w:val="24"/>
        </w:rPr>
      </w:pPr>
      <w:r>
        <w:rPr>
          <w:sz w:val="24"/>
        </w:rPr>
        <w:t xml:space="preserve">Tu </w:t>
      </w:r>
      <w:r w:rsidR="00AE691B" w:rsidRPr="00634683">
        <w:rPr>
          <w:sz w:val="24"/>
        </w:rPr>
        <w:t>as ſouz tes plantes triblée</w:t>
      </w:r>
    </w:p>
    <w:p w:rsidR="00AE691B" w:rsidRPr="00634683" w:rsidRDefault="00AE691B" w:rsidP="000D1FA8">
      <w:pPr>
        <w:spacing w:after="0"/>
        <w:ind w:firstLine="284"/>
        <w:rPr>
          <w:sz w:val="24"/>
        </w:rPr>
      </w:pPr>
      <w:r w:rsidRPr="00634683">
        <w:rPr>
          <w:sz w:val="24"/>
        </w:rPr>
        <w:t xml:space="preserve">La teſte dou ſerpent hay. </w:t>
      </w:r>
    </w:p>
    <w:p w:rsidR="00AE691B" w:rsidRPr="00634683" w:rsidRDefault="00AE691B" w:rsidP="000D1FA8">
      <w:pPr>
        <w:spacing w:after="0"/>
        <w:ind w:firstLine="284"/>
        <w:rPr>
          <w:sz w:val="24"/>
        </w:rPr>
      </w:pPr>
      <w:r w:rsidRPr="00634683">
        <w:rPr>
          <w:sz w:val="24"/>
        </w:rPr>
        <w:t xml:space="preserve">Tu iez com eſchiele ordenée </w:t>
      </w:r>
    </w:p>
    <w:p w:rsidR="00AE691B" w:rsidRPr="00634683" w:rsidRDefault="00AE691B" w:rsidP="000D1FA8">
      <w:pPr>
        <w:spacing w:after="0"/>
        <w:ind w:firstLine="284"/>
        <w:rPr>
          <w:sz w:val="24"/>
        </w:rPr>
      </w:pPr>
      <w:r w:rsidRPr="00634683">
        <w:rPr>
          <w:sz w:val="24"/>
        </w:rPr>
        <w:t>Qui le pooir as envay</w:t>
      </w:r>
    </w:p>
    <w:p w:rsidR="00AE691B" w:rsidRPr="00634683" w:rsidRDefault="00AE691B" w:rsidP="000D1FA8">
      <w:pPr>
        <w:spacing w:after="0"/>
        <w:ind w:firstLine="284"/>
        <w:rPr>
          <w:sz w:val="24"/>
        </w:rPr>
      </w:pPr>
      <w:r w:rsidRPr="00634683">
        <w:rPr>
          <w:sz w:val="24"/>
        </w:rPr>
        <w:t>De la beſte deſfigurée</w:t>
      </w:r>
    </w:p>
    <w:p w:rsidR="00AE691B" w:rsidRPr="00634683" w:rsidRDefault="00AE691B" w:rsidP="000D1FA8">
      <w:pPr>
        <w:spacing w:after="0"/>
        <w:ind w:firstLine="284"/>
        <w:rPr>
          <w:sz w:val="24"/>
        </w:rPr>
      </w:pPr>
      <w:r w:rsidRPr="00634683">
        <w:rPr>
          <w:sz w:val="24"/>
        </w:rPr>
        <w:t xml:space="preserve">Par cui li monde dechay. </w:t>
      </w:r>
    </w:p>
    <w:p w:rsidR="00AE691B" w:rsidRPr="00634683" w:rsidRDefault="00AE691B" w:rsidP="000D1FA8">
      <w:pPr>
        <w:spacing w:after="0"/>
        <w:ind w:firstLine="284"/>
        <w:rPr>
          <w:sz w:val="24"/>
        </w:rPr>
      </w:pPr>
      <w:r w:rsidRPr="00634683">
        <w:rPr>
          <w:sz w:val="24"/>
        </w:rPr>
        <w:t>Tu yez Rachel la deſirrée</w:t>
      </w:r>
      <w:r w:rsidR="00D55726">
        <w:rPr>
          <w:sz w:val="24"/>
        </w:rPr>
        <w:t xml:space="preserve">, </w:t>
      </w:r>
    </w:p>
    <w:p w:rsidR="00AE691B" w:rsidRPr="00634683" w:rsidRDefault="00AE691B" w:rsidP="000D1FA8">
      <w:pPr>
        <w:spacing w:after="0"/>
        <w:ind w:firstLine="284"/>
        <w:rPr>
          <w:sz w:val="24"/>
        </w:rPr>
      </w:pPr>
      <w:r w:rsidRPr="00634683">
        <w:rPr>
          <w:sz w:val="24"/>
        </w:rPr>
        <w:t>Tu yez la droite Sarray</w:t>
      </w:r>
      <w:r w:rsidRPr="00634683">
        <w:rPr>
          <w:sz w:val="24"/>
          <w:vertAlign w:val="superscript"/>
        </w:rPr>
        <w:footnoteReference w:id="4"/>
      </w:r>
      <w:r w:rsidR="00D55726">
        <w:rPr>
          <w:sz w:val="24"/>
        </w:rPr>
        <w:t xml:space="preserve">, </w:t>
      </w:r>
    </w:p>
    <w:p w:rsidR="00AE691B" w:rsidRPr="00634683" w:rsidRDefault="00AE691B" w:rsidP="000D1FA8">
      <w:pPr>
        <w:spacing w:after="0"/>
        <w:ind w:firstLine="284"/>
        <w:rPr>
          <w:sz w:val="24"/>
        </w:rPr>
      </w:pPr>
      <w:r w:rsidRPr="00634683">
        <w:rPr>
          <w:sz w:val="24"/>
        </w:rPr>
        <w:t>Tu iez la toiſon arouzée</w:t>
      </w:r>
      <w:r w:rsidR="00D55726">
        <w:rPr>
          <w:sz w:val="24"/>
        </w:rPr>
        <w:t xml:space="preserve">, </w:t>
      </w:r>
    </w:p>
    <w:p w:rsidR="00AE691B" w:rsidRPr="00634683" w:rsidRDefault="00AE691B" w:rsidP="000D1FA8">
      <w:pPr>
        <w:spacing w:after="0"/>
        <w:ind w:firstLine="284"/>
        <w:rPr>
          <w:sz w:val="24"/>
        </w:rPr>
      </w:pPr>
      <w:r w:rsidRPr="00634683">
        <w:rPr>
          <w:sz w:val="24"/>
        </w:rPr>
        <w:t>Tu yez li bouchons Synay</w:t>
      </w:r>
      <w:r w:rsidRPr="00634683">
        <w:rPr>
          <w:sz w:val="24"/>
          <w:vertAlign w:val="superscript"/>
        </w:rPr>
        <w:footnoteReference w:id="5"/>
      </w:r>
      <w:r w:rsidRPr="00634683">
        <w:rPr>
          <w:sz w:val="24"/>
        </w:rPr>
        <w:t>.</w:t>
      </w:r>
    </w:p>
    <w:p w:rsidR="00AE691B" w:rsidRPr="00634683" w:rsidRDefault="00AE691B" w:rsidP="000D1FA8">
      <w:pPr>
        <w:spacing w:after="0"/>
        <w:ind w:firstLine="284"/>
        <w:rPr>
          <w:sz w:val="24"/>
        </w:rPr>
      </w:pPr>
      <w:r w:rsidRPr="00634683">
        <w:rPr>
          <w:sz w:val="24"/>
        </w:rPr>
        <w:t>Dou Saint-Eſpir fuz enſeintée</w:t>
      </w:r>
      <w:r w:rsidR="00D55726">
        <w:rPr>
          <w:sz w:val="24"/>
        </w:rPr>
        <w:t xml:space="preserve">, </w:t>
      </w:r>
    </w:p>
    <w:p w:rsidR="00AE691B" w:rsidRPr="00634683" w:rsidRDefault="00AE691B" w:rsidP="000D1FA8">
      <w:pPr>
        <w:spacing w:after="0"/>
        <w:ind w:firstLine="284"/>
        <w:rPr>
          <w:sz w:val="24"/>
        </w:rPr>
      </w:pPr>
      <w:r w:rsidRPr="00634683">
        <w:rPr>
          <w:sz w:val="24"/>
        </w:rPr>
        <w:t>En toi vint-il &amp; ombray</w:t>
      </w:r>
      <w:r w:rsidR="00D55726">
        <w:rPr>
          <w:sz w:val="24"/>
        </w:rPr>
        <w:t xml:space="preserve">, </w:t>
      </w:r>
    </w:p>
    <w:p w:rsidR="00AE691B" w:rsidRPr="00634683" w:rsidRDefault="00AE691B" w:rsidP="000D1FA8">
      <w:pPr>
        <w:spacing w:after="0"/>
        <w:ind w:firstLine="284"/>
        <w:rPr>
          <w:sz w:val="24"/>
        </w:rPr>
      </w:pPr>
      <w:r w:rsidRPr="00634683">
        <w:rPr>
          <w:sz w:val="24"/>
        </w:rPr>
        <w:t xml:space="preserve">Tant que tu ſus chambre clamée </w:t>
      </w:r>
    </w:p>
    <w:p w:rsidR="00AE691B" w:rsidRPr="00634683" w:rsidRDefault="00AE691B" w:rsidP="000D1FA8">
      <w:pPr>
        <w:spacing w:after="0"/>
        <w:ind w:firstLine="284"/>
        <w:rPr>
          <w:sz w:val="24"/>
        </w:rPr>
      </w:pPr>
      <w:r w:rsidRPr="00634683">
        <w:rPr>
          <w:sz w:val="24"/>
        </w:rPr>
        <w:t>Au roy de gloire Adonay.</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De toi</w:t>
      </w:r>
      <w:r w:rsidR="00D55726">
        <w:rPr>
          <w:sz w:val="24"/>
        </w:rPr>
        <w:t xml:space="preserve">, </w:t>
      </w:r>
      <w:r w:rsidRPr="00634683">
        <w:rPr>
          <w:sz w:val="24"/>
        </w:rPr>
        <w:t>ſanz ta char entameir</w:t>
      </w:r>
      <w:r w:rsidR="00D55726">
        <w:rPr>
          <w:sz w:val="24"/>
        </w:rPr>
        <w:t xml:space="preserve">, </w:t>
      </w:r>
    </w:p>
    <w:p w:rsidR="00AE691B" w:rsidRPr="00634683" w:rsidRDefault="00AE691B" w:rsidP="000D1FA8">
      <w:pPr>
        <w:spacing w:after="0"/>
        <w:ind w:firstLine="284"/>
        <w:rPr>
          <w:sz w:val="24"/>
        </w:rPr>
      </w:pPr>
      <w:r w:rsidRPr="00634683">
        <w:rPr>
          <w:sz w:val="24"/>
        </w:rPr>
        <w:t>Naſqui li bers</w:t>
      </w:r>
      <w:r w:rsidRPr="00634683">
        <w:rPr>
          <w:sz w:val="24"/>
          <w:vertAlign w:val="superscript"/>
        </w:rPr>
        <w:footnoteReference w:id="6"/>
      </w:r>
      <w:r w:rsidRPr="00634683">
        <w:rPr>
          <w:sz w:val="24"/>
        </w:rPr>
        <w:t xml:space="preserve"> de haut parage </w:t>
      </w:r>
    </w:p>
    <w:p w:rsidR="00AE691B" w:rsidRPr="00634683" w:rsidRDefault="00AE691B" w:rsidP="000D1FA8">
      <w:pPr>
        <w:spacing w:after="0"/>
        <w:ind w:firstLine="284"/>
        <w:rPr>
          <w:sz w:val="24"/>
        </w:rPr>
      </w:pPr>
      <w:r w:rsidRPr="00634683">
        <w:rPr>
          <w:sz w:val="24"/>
        </w:rPr>
        <w:t>Por le mal ſerpent eſfreneir</w:t>
      </w:r>
    </w:p>
    <w:p w:rsidR="00AE691B" w:rsidRPr="00634683" w:rsidRDefault="00AE691B" w:rsidP="000D1FA8">
      <w:pPr>
        <w:spacing w:after="0"/>
        <w:ind w:firstLine="284"/>
        <w:rPr>
          <w:sz w:val="24"/>
        </w:rPr>
      </w:pPr>
      <w:r w:rsidRPr="00634683">
        <w:rPr>
          <w:sz w:val="24"/>
        </w:rPr>
        <w:t>Qui nos tenoit en grief ſervage</w:t>
      </w:r>
      <w:r w:rsidR="00D55726">
        <w:rPr>
          <w:sz w:val="24"/>
        </w:rPr>
        <w:t xml:space="preserve">, </w:t>
      </w:r>
    </w:p>
    <w:p w:rsidR="00AE691B" w:rsidRPr="00634683" w:rsidRDefault="00AE691B" w:rsidP="000D1FA8">
      <w:pPr>
        <w:spacing w:after="0"/>
        <w:ind w:firstLine="284"/>
        <w:rPr>
          <w:sz w:val="24"/>
        </w:rPr>
      </w:pPr>
      <w:r w:rsidRPr="00634683">
        <w:rPr>
          <w:sz w:val="24"/>
        </w:rPr>
        <w:t>Qui venoit les armes tenteir</w:t>
      </w:r>
    </w:p>
    <w:p w:rsidR="00AE691B" w:rsidRPr="00634683" w:rsidRDefault="00AE691B" w:rsidP="000D1FA8">
      <w:pPr>
        <w:spacing w:after="0"/>
        <w:ind w:firstLine="284"/>
        <w:rPr>
          <w:sz w:val="24"/>
        </w:rPr>
      </w:pPr>
      <w:r w:rsidRPr="00634683">
        <w:rPr>
          <w:sz w:val="24"/>
        </w:rPr>
        <w:t>Et n</w:t>
      </w:r>
      <w:r w:rsidR="00D55726">
        <w:rPr>
          <w:sz w:val="24"/>
        </w:rPr>
        <w:t>’</w:t>
      </w:r>
      <w:r w:rsidRPr="00634683">
        <w:rPr>
          <w:sz w:val="24"/>
        </w:rPr>
        <w:t>en voloit panre autre gage</w:t>
      </w:r>
      <w:r w:rsidRPr="00634683">
        <w:rPr>
          <w:sz w:val="24"/>
          <w:vertAlign w:val="superscript"/>
        </w:rPr>
        <w:footnoteReference w:id="7"/>
      </w:r>
      <w:r w:rsidR="00D55726">
        <w:rPr>
          <w:sz w:val="24"/>
        </w:rPr>
        <w:t xml:space="preserve">, </w:t>
      </w:r>
    </w:p>
    <w:p w:rsidR="00AE691B" w:rsidRPr="00634683" w:rsidRDefault="00AE691B" w:rsidP="000D1FA8">
      <w:pPr>
        <w:spacing w:after="0"/>
        <w:ind w:firstLine="284"/>
        <w:rPr>
          <w:sz w:val="24"/>
        </w:rPr>
      </w:pPr>
      <w:r w:rsidRPr="00634683">
        <w:rPr>
          <w:sz w:val="24"/>
        </w:rPr>
        <w:lastRenderedPageBreak/>
        <w:t>Por les chétives affameir</w:t>
      </w:r>
    </w:p>
    <w:p w:rsidR="00AE691B" w:rsidRPr="00634683" w:rsidRDefault="00AE691B" w:rsidP="000D1FA8">
      <w:pPr>
        <w:spacing w:after="0"/>
        <w:ind w:firstLine="284"/>
        <w:rPr>
          <w:sz w:val="24"/>
        </w:rPr>
      </w:pPr>
      <w:r w:rsidRPr="00634683">
        <w:rPr>
          <w:sz w:val="24"/>
        </w:rPr>
        <w:t>En ſa chartre</w:t>
      </w:r>
      <w:r w:rsidR="00D55726">
        <w:rPr>
          <w:sz w:val="24"/>
        </w:rPr>
        <w:t xml:space="preserve">, </w:t>
      </w:r>
      <w:r w:rsidRPr="00634683">
        <w:rPr>
          <w:sz w:val="24"/>
        </w:rPr>
        <w:t>antive et ombrage</w:t>
      </w:r>
      <w:r w:rsidRPr="00634683">
        <w:rPr>
          <w:sz w:val="24"/>
          <w:vertAlign w:val="superscript"/>
        </w:rPr>
        <w:footnoteReference w:id="8"/>
      </w:r>
      <w:r w:rsidRPr="00634683">
        <w:rPr>
          <w:sz w:val="24"/>
        </w:rPr>
        <w:t>.</w:t>
      </w:r>
    </w:p>
    <w:p w:rsidR="00AE691B" w:rsidRPr="00634683" w:rsidRDefault="00AE691B" w:rsidP="000D1FA8">
      <w:pPr>
        <w:spacing w:after="0"/>
        <w:ind w:firstLine="284"/>
        <w:rPr>
          <w:sz w:val="24"/>
        </w:rPr>
      </w:pPr>
      <w:r w:rsidRPr="00634683">
        <w:rPr>
          <w:sz w:val="24"/>
        </w:rPr>
        <w:t>Dame</w:t>
      </w:r>
      <w:r w:rsidR="00D55726">
        <w:rPr>
          <w:sz w:val="24"/>
        </w:rPr>
        <w:t xml:space="preserve">, </w:t>
      </w:r>
      <w:r w:rsidRPr="00634683">
        <w:rPr>
          <w:sz w:val="24"/>
        </w:rPr>
        <w:t xml:space="preserve">toi doit-hon réclameir </w:t>
      </w:r>
    </w:p>
    <w:p w:rsidR="00AE691B" w:rsidRPr="00634683" w:rsidRDefault="00AE691B" w:rsidP="000D1FA8">
      <w:pPr>
        <w:spacing w:after="0"/>
        <w:ind w:firstLine="284"/>
        <w:rPr>
          <w:sz w:val="24"/>
        </w:rPr>
      </w:pPr>
      <w:r w:rsidRPr="00634683">
        <w:rPr>
          <w:sz w:val="24"/>
        </w:rPr>
        <w:t xml:space="preserve">En tempeſte &amp; en grant orage </w:t>
      </w:r>
    </w:p>
    <w:p w:rsidR="00AE691B" w:rsidRPr="00634683" w:rsidRDefault="00AE691B" w:rsidP="000D1FA8">
      <w:pPr>
        <w:spacing w:after="0"/>
        <w:ind w:firstLine="284"/>
        <w:rPr>
          <w:sz w:val="24"/>
        </w:rPr>
      </w:pPr>
      <w:r w:rsidRPr="00634683">
        <w:rPr>
          <w:sz w:val="24"/>
        </w:rPr>
        <w:t>Tu iez eſtoile de la meir</w:t>
      </w:r>
      <w:r w:rsidR="00D55726">
        <w:rPr>
          <w:sz w:val="24"/>
        </w:rPr>
        <w:t xml:space="preserve">, </w:t>
      </w:r>
    </w:p>
    <w:p w:rsidR="00AE691B" w:rsidRPr="00634683" w:rsidRDefault="00AE691B" w:rsidP="000D1FA8">
      <w:pPr>
        <w:spacing w:after="0"/>
        <w:ind w:firstLine="284"/>
        <w:rPr>
          <w:sz w:val="24"/>
        </w:rPr>
      </w:pPr>
      <w:r w:rsidRPr="00634683">
        <w:rPr>
          <w:sz w:val="24"/>
        </w:rPr>
        <w:t>Tu iez à nos neiz &amp; rivage</w:t>
      </w:r>
      <w:r w:rsidRPr="00634683">
        <w:rPr>
          <w:sz w:val="24"/>
          <w:vertAlign w:val="superscript"/>
        </w:rPr>
        <w:footnoteReference w:id="9"/>
      </w:r>
      <w:r w:rsidRPr="00634683">
        <w:rPr>
          <w:sz w:val="24"/>
        </w:rPr>
        <w:t>.</w:t>
      </w:r>
    </w:p>
    <w:p w:rsidR="00AE691B" w:rsidRPr="00634683" w:rsidRDefault="00AE691B" w:rsidP="000D1FA8">
      <w:pPr>
        <w:spacing w:after="0"/>
        <w:ind w:firstLine="284"/>
        <w:rPr>
          <w:sz w:val="24"/>
        </w:rPr>
      </w:pPr>
      <w:r w:rsidRPr="00634683">
        <w:rPr>
          <w:sz w:val="24"/>
        </w:rPr>
        <w:t xml:space="preserve">Toi doi-hon ſervir &amp; ameir : </w:t>
      </w:r>
    </w:p>
    <w:p w:rsidR="00AE691B" w:rsidRPr="00634683" w:rsidRDefault="00AE691B" w:rsidP="000D1FA8">
      <w:pPr>
        <w:spacing w:after="0"/>
        <w:ind w:firstLine="284"/>
        <w:rPr>
          <w:sz w:val="24"/>
        </w:rPr>
      </w:pPr>
      <w:r w:rsidRPr="00634683">
        <w:rPr>
          <w:sz w:val="24"/>
        </w:rPr>
        <w:t>Tu iez flors</w:t>
      </w:r>
      <w:r w:rsidRPr="00634683">
        <w:rPr>
          <w:sz w:val="24"/>
          <w:vertAlign w:val="superscript"/>
        </w:rPr>
        <w:footnoteReference w:id="10"/>
      </w:r>
      <w:r w:rsidRPr="00634683">
        <w:rPr>
          <w:sz w:val="24"/>
        </w:rPr>
        <w:t xml:space="preserve"> de l</w:t>
      </w:r>
      <w:r w:rsidR="00D55726">
        <w:rPr>
          <w:sz w:val="24"/>
        </w:rPr>
        <w:t>’</w:t>
      </w:r>
      <w:r w:rsidRPr="00634683">
        <w:rPr>
          <w:sz w:val="24"/>
        </w:rPr>
        <w:t>umain linage</w:t>
      </w:r>
      <w:r w:rsidR="00D55726">
        <w:rPr>
          <w:sz w:val="24"/>
        </w:rPr>
        <w:t xml:space="preserve">, </w:t>
      </w:r>
    </w:p>
    <w:p w:rsidR="00AE691B" w:rsidRPr="00634683" w:rsidRDefault="00AE691B" w:rsidP="000D1FA8">
      <w:pPr>
        <w:spacing w:after="0"/>
        <w:ind w:firstLine="284"/>
        <w:rPr>
          <w:sz w:val="24"/>
        </w:rPr>
      </w:pPr>
      <w:r w:rsidRPr="00634683">
        <w:rPr>
          <w:sz w:val="24"/>
        </w:rPr>
        <w:t>Tu iez li colons ſenz ameir</w:t>
      </w:r>
    </w:p>
    <w:p w:rsidR="00AE691B" w:rsidRPr="00634683" w:rsidRDefault="00AE691B" w:rsidP="000D1FA8">
      <w:pPr>
        <w:spacing w:after="0"/>
        <w:ind w:firstLine="284"/>
        <w:rPr>
          <w:sz w:val="24"/>
        </w:rPr>
      </w:pPr>
      <w:r w:rsidRPr="00634683">
        <w:rPr>
          <w:sz w:val="24"/>
        </w:rPr>
        <w:t>Qui porte au cheitiz lor meſſage.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Seule ſanz peir</w:t>
      </w:r>
      <w:r w:rsidR="00D55726">
        <w:rPr>
          <w:sz w:val="24"/>
        </w:rPr>
        <w:t xml:space="preserve">, </w:t>
      </w:r>
      <w:r w:rsidRPr="00634683">
        <w:rPr>
          <w:sz w:val="24"/>
        </w:rPr>
        <w:t>à cui ſ</w:t>
      </w:r>
      <w:r w:rsidR="00D55726">
        <w:rPr>
          <w:sz w:val="24"/>
        </w:rPr>
        <w:t>’</w:t>
      </w:r>
      <w:r w:rsidRPr="00634683">
        <w:rPr>
          <w:sz w:val="24"/>
        </w:rPr>
        <w:t xml:space="preserve">ancline </w:t>
      </w:r>
    </w:p>
    <w:p w:rsidR="00AE691B" w:rsidRPr="00634683" w:rsidRDefault="00AE691B" w:rsidP="000D1FA8">
      <w:pPr>
        <w:spacing w:after="0"/>
        <w:ind w:firstLine="284"/>
        <w:rPr>
          <w:sz w:val="24"/>
        </w:rPr>
      </w:pPr>
      <w:r w:rsidRPr="00634683">
        <w:rPr>
          <w:sz w:val="24"/>
        </w:rPr>
        <w:t>Li noblois dou haut conſiſtoire</w:t>
      </w:r>
      <w:r w:rsidR="00D55726">
        <w:rPr>
          <w:sz w:val="24"/>
        </w:rPr>
        <w:t xml:space="preserve">, </w:t>
      </w:r>
    </w:p>
    <w:p w:rsidR="00AE691B" w:rsidRPr="00634683" w:rsidRDefault="00AE691B" w:rsidP="000D1FA8">
      <w:pPr>
        <w:spacing w:after="0"/>
        <w:ind w:firstLine="284"/>
        <w:rPr>
          <w:sz w:val="24"/>
        </w:rPr>
      </w:pPr>
      <w:r w:rsidRPr="00634683">
        <w:rPr>
          <w:sz w:val="24"/>
        </w:rPr>
        <w:t>Bien ſe tient à ferme racine</w:t>
      </w:r>
      <w:r w:rsidR="00D55726">
        <w:rPr>
          <w:sz w:val="24"/>
        </w:rPr>
        <w:t xml:space="preserve">, </w:t>
      </w:r>
    </w:p>
    <w:p w:rsidR="00AE691B" w:rsidRPr="00634683" w:rsidRDefault="00AE691B" w:rsidP="000D1FA8">
      <w:pPr>
        <w:spacing w:after="0"/>
        <w:ind w:firstLine="284"/>
        <w:rPr>
          <w:sz w:val="24"/>
        </w:rPr>
      </w:pPr>
      <w:r w:rsidRPr="00634683">
        <w:rPr>
          <w:sz w:val="24"/>
        </w:rPr>
        <w:t xml:space="preserve">Jamais ne charra ta mémoire. </w:t>
      </w:r>
    </w:p>
    <w:p w:rsidR="00AE691B" w:rsidRPr="00634683" w:rsidRDefault="00AE691B" w:rsidP="000D1FA8">
      <w:pPr>
        <w:spacing w:after="0"/>
        <w:ind w:firstLine="284"/>
        <w:rPr>
          <w:sz w:val="24"/>
        </w:rPr>
      </w:pPr>
      <w:r w:rsidRPr="00634683">
        <w:rPr>
          <w:sz w:val="24"/>
        </w:rPr>
        <w:t>Tu yez fins de noſtre ruyne</w:t>
      </w:r>
      <w:r w:rsidR="00D55726">
        <w:rPr>
          <w:sz w:val="24"/>
        </w:rPr>
        <w:t xml:space="preserve">, </w:t>
      </w:r>
    </w:p>
    <w:p w:rsidR="00AE691B" w:rsidRPr="00634683" w:rsidRDefault="00AE691B" w:rsidP="000D1FA8">
      <w:pPr>
        <w:spacing w:after="0"/>
        <w:ind w:firstLine="284"/>
        <w:rPr>
          <w:sz w:val="24"/>
        </w:rPr>
      </w:pPr>
      <w:r w:rsidRPr="00634683">
        <w:rPr>
          <w:sz w:val="24"/>
        </w:rPr>
        <w:t>Que mort eſtions</w:t>
      </w:r>
      <w:r w:rsidR="00D55726">
        <w:rPr>
          <w:sz w:val="24"/>
        </w:rPr>
        <w:t xml:space="preserve">, </w:t>
      </w:r>
      <w:r w:rsidRPr="00634683">
        <w:rPr>
          <w:sz w:val="24"/>
        </w:rPr>
        <w:t>c</w:t>
      </w:r>
      <w:r w:rsidR="00D55726">
        <w:rPr>
          <w:sz w:val="24"/>
        </w:rPr>
        <w:t>’</w:t>
      </w:r>
      <w:r w:rsidRPr="00634683">
        <w:rPr>
          <w:sz w:val="24"/>
        </w:rPr>
        <w:t>eſt la voire</w:t>
      </w:r>
      <w:r w:rsidR="00D55726">
        <w:rPr>
          <w:sz w:val="24"/>
        </w:rPr>
        <w:t xml:space="preserve"> ; </w:t>
      </w:r>
    </w:p>
    <w:p w:rsidR="00AE691B" w:rsidRPr="00634683" w:rsidRDefault="00AE691B" w:rsidP="000D1FA8">
      <w:pPr>
        <w:spacing w:after="0"/>
        <w:ind w:firstLine="284"/>
        <w:rPr>
          <w:sz w:val="24"/>
        </w:rPr>
      </w:pPr>
      <w:r w:rsidRPr="00634683">
        <w:rPr>
          <w:sz w:val="24"/>
        </w:rPr>
        <w:t>Solaux qui le monde enlumine</w:t>
      </w:r>
      <w:r w:rsidR="00D55726">
        <w:rPr>
          <w:sz w:val="24"/>
        </w:rPr>
        <w:t xml:space="preserve">, </w:t>
      </w:r>
    </w:p>
    <w:p w:rsidR="00AE691B" w:rsidRPr="00634683" w:rsidRDefault="00AE691B" w:rsidP="000D1FA8">
      <w:pPr>
        <w:spacing w:after="0"/>
        <w:ind w:firstLine="284"/>
        <w:rPr>
          <w:sz w:val="24"/>
        </w:rPr>
      </w:pPr>
      <w:r w:rsidRPr="00634683">
        <w:rPr>
          <w:sz w:val="24"/>
        </w:rPr>
        <w:t>Lune ſanz lueur tranſitoire.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Tu iez ſale</w:t>
      </w:r>
      <w:r w:rsidR="00D55726">
        <w:rPr>
          <w:sz w:val="24"/>
        </w:rPr>
        <w:t xml:space="preserve">, </w:t>
      </w:r>
      <w:r w:rsidRPr="00634683">
        <w:rPr>
          <w:sz w:val="24"/>
        </w:rPr>
        <w:t>chambre &amp; cortine</w:t>
      </w:r>
      <w:r w:rsidR="00D55726">
        <w:rPr>
          <w:sz w:val="24"/>
        </w:rPr>
        <w:t xml:space="preserve">, </w:t>
      </w:r>
    </w:p>
    <w:p w:rsidR="00AE691B" w:rsidRPr="00634683" w:rsidRDefault="00AE691B" w:rsidP="000D1FA8">
      <w:pPr>
        <w:spacing w:after="0"/>
        <w:ind w:firstLine="284"/>
        <w:rPr>
          <w:sz w:val="24"/>
        </w:rPr>
      </w:pPr>
      <w:r w:rsidRPr="00634683">
        <w:rPr>
          <w:sz w:val="24"/>
        </w:rPr>
        <w:t>Liz &amp; trônes au Roi de gloire</w:t>
      </w:r>
      <w:r w:rsidR="00D55726">
        <w:rPr>
          <w:sz w:val="24"/>
        </w:rPr>
        <w:t xml:space="preserve"> ; </w:t>
      </w:r>
    </w:p>
    <w:p w:rsidR="00AE691B" w:rsidRPr="00634683" w:rsidRDefault="00AE691B" w:rsidP="000D1FA8">
      <w:pPr>
        <w:spacing w:after="0"/>
        <w:ind w:firstLine="284"/>
        <w:rPr>
          <w:sz w:val="24"/>
        </w:rPr>
      </w:pPr>
      <w:r w:rsidRPr="00634683">
        <w:rPr>
          <w:sz w:val="24"/>
        </w:rPr>
        <w:t>Thrones de jame</w:t>
      </w:r>
      <w:r w:rsidRPr="00634683">
        <w:rPr>
          <w:sz w:val="24"/>
          <w:vertAlign w:val="superscript"/>
        </w:rPr>
        <w:footnoteReference w:id="11"/>
      </w:r>
      <w:r w:rsidRPr="00634683">
        <w:rPr>
          <w:sz w:val="24"/>
        </w:rPr>
        <w:t xml:space="preserve"> pure &amp; fine</w:t>
      </w:r>
      <w:r w:rsidR="00D55726">
        <w:rPr>
          <w:sz w:val="24"/>
        </w:rPr>
        <w:t xml:space="preserve">, </w:t>
      </w:r>
    </w:p>
    <w:p w:rsidR="00AE691B" w:rsidRPr="00634683" w:rsidRDefault="00AE691B" w:rsidP="000D1FA8">
      <w:pPr>
        <w:spacing w:after="0"/>
        <w:ind w:firstLine="284"/>
        <w:rPr>
          <w:sz w:val="24"/>
        </w:rPr>
      </w:pPr>
      <w:r w:rsidRPr="00634683">
        <w:rPr>
          <w:sz w:val="24"/>
        </w:rPr>
        <w:t>D</w:t>
      </w:r>
      <w:r w:rsidR="00D55726">
        <w:rPr>
          <w:sz w:val="24"/>
        </w:rPr>
        <w:t>’</w:t>
      </w:r>
      <w:r w:rsidRPr="00634683">
        <w:rPr>
          <w:sz w:val="24"/>
        </w:rPr>
        <w:t>or eſmerei</w:t>
      </w:r>
      <w:r w:rsidRPr="00634683">
        <w:rPr>
          <w:sz w:val="24"/>
          <w:vertAlign w:val="superscript"/>
        </w:rPr>
        <w:footnoteReference w:id="12"/>
      </w:r>
      <w:r w:rsidRPr="00634683">
        <w:rPr>
          <w:sz w:val="24"/>
        </w:rPr>
        <w:t xml:space="preserve"> de blanc yvoire</w:t>
      </w:r>
      <w:r w:rsidR="00D55726">
        <w:rPr>
          <w:sz w:val="24"/>
        </w:rPr>
        <w:t xml:space="preserve"> ; </w:t>
      </w:r>
    </w:p>
    <w:p w:rsidR="00AE691B" w:rsidRPr="00634683" w:rsidRDefault="00AE691B" w:rsidP="000D1FA8">
      <w:pPr>
        <w:spacing w:after="0"/>
        <w:ind w:firstLine="284"/>
        <w:rPr>
          <w:sz w:val="24"/>
        </w:rPr>
      </w:pPr>
      <w:r w:rsidRPr="00634683">
        <w:rPr>
          <w:sz w:val="24"/>
        </w:rPr>
        <w:t>Recovriers de noſtre ſaiſine</w:t>
      </w:r>
      <w:r w:rsidR="00D55726">
        <w:rPr>
          <w:sz w:val="24"/>
        </w:rPr>
        <w:t xml:space="preserve">, </w:t>
      </w:r>
    </w:p>
    <w:p w:rsidR="00AE691B" w:rsidRPr="00634683" w:rsidRDefault="00AE691B" w:rsidP="000D1FA8">
      <w:pPr>
        <w:spacing w:after="0"/>
        <w:ind w:firstLine="284"/>
        <w:rPr>
          <w:sz w:val="24"/>
        </w:rPr>
      </w:pPr>
      <w:r w:rsidRPr="00634683">
        <w:rPr>
          <w:sz w:val="24"/>
        </w:rPr>
        <w:t>Maiſons de pais</w:t>
      </w:r>
      <w:r w:rsidR="00D55726">
        <w:rPr>
          <w:sz w:val="24"/>
        </w:rPr>
        <w:t xml:space="preserve">, </w:t>
      </w:r>
      <w:r w:rsidRPr="00634683">
        <w:rPr>
          <w:sz w:val="24"/>
        </w:rPr>
        <w:t>tors de victoire</w:t>
      </w:r>
      <w:r w:rsidR="00D55726">
        <w:rPr>
          <w:sz w:val="24"/>
        </w:rPr>
        <w:t xml:space="preserve">, </w:t>
      </w:r>
    </w:p>
    <w:p w:rsidR="00AE691B" w:rsidRPr="00634683" w:rsidRDefault="00AE691B" w:rsidP="000D1FA8">
      <w:pPr>
        <w:spacing w:after="0"/>
        <w:ind w:firstLine="284"/>
        <w:rPr>
          <w:sz w:val="24"/>
        </w:rPr>
      </w:pPr>
      <w:r w:rsidRPr="00634683">
        <w:rPr>
          <w:sz w:val="24"/>
        </w:rPr>
        <w:t>Plantains</w:t>
      </w:r>
      <w:r w:rsidRPr="00634683">
        <w:rPr>
          <w:sz w:val="24"/>
          <w:vertAlign w:val="superscript"/>
        </w:rPr>
        <w:footnoteReference w:id="13"/>
      </w:r>
      <w:r w:rsidR="00D55726">
        <w:rPr>
          <w:sz w:val="24"/>
        </w:rPr>
        <w:t xml:space="preserve">, </w:t>
      </w:r>
      <w:r w:rsidRPr="00634683">
        <w:rPr>
          <w:sz w:val="24"/>
        </w:rPr>
        <w:t>olive</w:t>
      </w:r>
      <w:r w:rsidR="00D55726">
        <w:rPr>
          <w:sz w:val="24"/>
        </w:rPr>
        <w:t xml:space="preserve">, </w:t>
      </w:r>
      <w:r w:rsidRPr="00634683">
        <w:rPr>
          <w:sz w:val="24"/>
        </w:rPr>
        <w:t>fleurs d</w:t>
      </w:r>
      <w:r w:rsidR="00D55726">
        <w:rPr>
          <w:sz w:val="24"/>
        </w:rPr>
        <w:t>’</w:t>
      </w:r>
      <w:r w:rsidRPr="00634683">
        <w:rPr>
          <w:sz w:val="24"/>
        </w:rPr>
        <w:t>épine</w:t>
      </w:r>
      <w:r w:rsidR="00D55726">
        <w:rPr>
          <w:sz w:val="24"/>
        </w:rPr>
        <w:t xml:space="preserve">, </w:t>
      </w:r>
    </w:p>
    <w:p w:rsidR="00AE691B" w:rsidRPr="00634683" w:rsidRDefault="00AE691B" w:rsidP="000D1FA8">
      <w:pPr>
        <w:spacing w:after="0"/>
        <w:ind w:firstLine="284"/>
        <w:rPr>
          <w:sz w:val="24"/>
        </w:rPr>
      </w:pPr>
      <w:r w:rsidRPr="00634683">
        <w:rPr>
          <w:sz w:val="24"/>
        </w:rPr>
        <w:t>Cyprès &amp; palme de juſtoire.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 xml:space="preserve">Tu iez la verge de fumée </w:t>
      </w:r>
    </w:p>
    <w:p w:rsidR="00AE691B" w:rsidRPr="00634683" w:rsidRDefault="00AE691B" w:rsidP="000D1FA8">
      <w:pPr>
        <w:spacing w:after="0"/>
        <w:ind w:firstLine="284"/>
        <w:rPr>
          <w:sz w:val="24"/>
        </w:rPr>
      </w:pPr>
      <w:r w:rsidRPr="00634683">
        <w:rPr>
          <w:sz w:val="24"/>
        </w:rPr>
        <w:t>D</w:t>
      </w:r>
      <w:r w:rsidR="00D55726">
        <w:rPr>
          <w:sz w:val="24"/>
        </w:rPr>
        <w:t>’</w:t>
      </w:r>
      <w:r w:rsidRPr="00634683">
        <w:rPr>
          <w:sz w:val="24"/>
        </w:rPr>
        <w:t>aromat remis en ardure</w:t>
      </w:r>
      <w:r w:rsidR="00D55726">
        <w:rPr>
          <w:sz w:val="24"/>
        </w:rPr>
        <w:t xml:space="preserve">, </w:t>
      </w:r>
    </w:p>
    <w:p w:rsidR="00AE691B" w:rsidRPr="00634683" w:rsidRDefault="00AE691B" w:rsidP="000D1FA8">
      <w:pPr>
        <w:spacing w:after="0"/>
        <w:ind w:firstLine="284"/>
        <w:rPr>
          <w:sz w:val="24"/>
        </w:rPr>
      </w:pPr>
      <w:r w:rsidRPr="00634683">
        <w:rPr>
          <w:sz w:val="24"/>
        </w:rPr>
        <w:t xml:space="preserve">Qui par le déſert iez montée </w:t>
      </w:r>
    </w:p>
    <w:p w:rsidR="00AE691B" w:rsidRPr="00634683" w:rsidRDefault="00AE691B" w:rsidP="000D1FA8">
      <w:pPr>
        <w:spacing w:after="0"/>
        <w:ind w:firstLine="284"/>
        <w:rPr>
          <w:sz w:val="24"/>
        </w:rPr>
      </w:pPr>
      <w:r w:rsidRPr="00634683">
        <w:rPr>
          <w:sz w:val="24"/>
        </w:rPr>
        <w:t>El ciel ſeur toute créature</w:t>
      </w:r>
      <w:r w:rsidR="00D55726">
        <w:rPr>
          <w:sz w:val="24"/>
        </w:rPr>
        <w:t xml:space="preserve"> ; </w:t>
      </w:r>
    </w:p>
    <w:p w:rsidR="00AE691B" w:rsidRPr="00634683" w:rsidRDefault="00AE691B" w:rsidP="000D1FA8">
      <w:pPr>
        <w:spacing w:after="0"/>
        <w:ind w:firstLine="284"/>
        <w:rPr>
          <w:sz w:val="24"/>
        </w:rPr>
      </w:pPr>
      <w:r w:rsidRPr="00634683">
        <w:rPr>
          <w:sz w:val="24"/>
        </w:rPr>
        <w:t xml:space="preserve">Vigne de noble fruit chargée </w:t>
      </w:r>
    </w:p>
    <w:p w:rsidR="00AE691B" w:rsidRPr="00634683" w:rsidRDefault="00AE691B" w:rsidP="000D1FA8">
      <w:pPr>
        <w:spacing w:after="0"/>
        <w:ind w:firstLine="284"/>
        <w:rPr>
          <w:sz w:val="24"/>
        </w:rPr>
      </w:pPr>
      <w:r w:rsidRPr="00634683">
        <w:rPr>
          <w:sz w:val="24"/>
        </w:rPr>
        <w:t>Sanz humaine cultivéure</w:t>
      </w:r>
      <w:r w:rsidR="00D55726">
        <w:rPr>
          <w:sz w:val="24"/>
        </w:rPr>
        <w:t xml:space="preserve">, </w:t>
      </w:r>
    </w:p>
    <w:p w:rsidR="00AE691B" w:rsidRPr="00634683" w:rsidRDefault="00AE691B" w:rsidP="000D1FA8">
      <w:pPr>
        <w:spacing w:after="0"/>
        <w:ind w:firstLine="284"/>
        <w:rPr>
          <w:sz w:val="24"/>
        </w:rPr>
      </w:pPr>
      <w:r w:rsidRPr="00634683">
        <w:rPr>
          <w:sz w:val="24"/>
        </w:rPr>
        <w:t>Violete non violée</w:t>
      </w:r>
      <w:r w:rsidR="00D55726">
        <w:rPr>
          <w:sz w:val="24"/>
        </w:rPr>
        <w:t xml:space="preserve">, </w:t>
      </w:r>
    </w:p>
    <w:p w:rsidR="00AE691B" w:rsidRPr="00634683" w:rsidRDefault="00AE691B" w:rsidP="000D1FA8">
      <w:pPr>
        <w:spacing w:after="0"/>
        <w:ind w:firstLine="284"/>
        <w:rPr>
          <w:sz w:val="24"/>
        </w:rPr>
      </w:pPr>
      <w:r w:rsidRPr="00634683">
        <w:rPr>
          <w:sz w:val="24"/>
        </w:rPr>
        <w:lastRenderedPageBreak/>
        <w:t>Cortilz</w:t>
      </w:r>
      <w:r w:rsidRPr="00634683">
        <w:rPr>
          <w:sz w:val="24"/>
          <w:vertAlign w:val="superscript"/>
        </w:rPr>
        <w:footnoteReference w:id="14"/>
      </w:r>
      <w:r w:rsidRPr="00634683">
        <w:rPr>
          <w:sz w:val="24"/>
        </w:rPr>
        <w:t xml:space="preserve"> touz enceinz à cloſture.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 xml:space="preserve">A ſaint Jehan fu demontrée </w:t>
      </w:r>
    </w:p>
    <w:p w:rsidR="00AE691B" w:rsidRPr="00634683" w:rsidRDefault="00AE691B" w:rsidP="000D1FA8">
      <w:pPr>
        <w:spacing w:after="0"/>
        <w:ind w:firstLine="284"/>
        <w:rPr>
          <w:sz w:val="24"/>
        </w:rPr>
      </w:pPr>
      <w:r w:rsidRPr="00634683">
        <w:rPr>
          <w:sz w:val="24"/>
        </w:rPr>
        <w:t>L</w:t>
      </w:r>
      <w:r w:rsidR="00D55726">
        <w:rPr>
          <w:sz w:val="24"/>
        </w:rPr>
        <w:t>’</w:t>
      </w:r>
      <w:r w:rsidRPr="00634683">
        <w:rPr>
          <w:sz w:val="24"/>
        </w:rPr>
        <w:t>eucellance de ta figure</w:t>
      </w:r>
    </w:p>
    <w:p w:rsidR="00AE691B" w:rsidRPr="00634683" w:rsidRDefault="00AE691B" w:rsidP="000D1FA8">
      <w:pPr>
        <w:spacing w:after="0"/>
        <w:ind w:firstLine="284"/>
        <w:rPr>
          <w:sz w:val="24"/>
        </w:rPr>
      </w:pPr>
      <w:r w:rsidRPr="00634683">
        <w:rPr>
          <w:sz w:val="24"/>
        </w:rPr>
        <w:t>De .XII. étoiles coronée</w:t>
      </w:r>
      <w:r w:rsidR="00D55726">
        <w:rPr>
          <w:sz w:val="24"/>
        </w:rPr>
        <w:t xml:space="preserve"> ; </w:t>
      </w:r>
    </w:p>
    <w:p w:rsidR="00AE691B" w:rsidRPr="00634683" w:rsidRDefault="00AE691B" w:rsidP="000D1FA8">
      <w:pPr>
        <w:spacing w:after="0"/>
        <w:ind w:firstLine="284"/>
        <w:rPr>
          <w:sz w:val="24"/>
        </w:rPr>
      </w:pPr>
      <w:r w:rsidRPr="00634683">
        <w:rPr>
          <w:sz w:val="24"/>
        </w:rPr>
        <w:t>Li ſoleux eſt ta couverture</w:t>
      </w:r>
    </w:p>
    <w:p w:rsidR="00AE691B" w:rsidRPr="00634683" w:rsidRDefault="00AE691B" w:rsidP="000D1FA8">
      <w:pPr>
        <w:spacing w:after="0"/>
        <w:ind w:firstLine="284"/>
        <w:rPr>
          <w:sz w:val="24"/>
        </w:rPr>
      </w:pPr>
      <w:r w:rsidRPr="00634683">
        <w:rPr>
          <w:sz w:val="24"/>
        </w:rPr>
        <w:t>La lune</w:t>
      </w:r>
      <w:r w:rsidR="00D55726">
        <w:rPr>
          <w:sz w:val="24"/>
        </w:rPr>
        <w:t xml:space="preserve">, </w:t>
      </w:r>
      <w:r w:rsidRPr="00634683">
        <w:rPr>
          <w:sz w:val="24"/>
        </w:rPr>
        <w:t>ſouz tes piez pozée</w:t>
      </w:r>
      <w:r w:rsidR="00D55726">
        <w:rPr>
          <w:sz w:val="24"/>
        </w:rPr>
        <w:t xml:space="preserve">, </w:t>
      </w:r>
    </w:p>
    <w:p w:rsidR="00AE691B" w:rsidRPr="00634683" w:rsidRDefault="00AE691B" w:rsidP="000D1FA8">
      <w:pPr>
        <w:spacing w:after="0"/>
        <w:ind w:firstLine="284"/>
        <w:rPr>
          <w:sz w:val="24"/>
        </w:rPr>
      </w:pPr>
      <w:r w:rsidRPr="00634683">
        <w:rPr>
          <w:sz w:val="24"/>
        </w:rPr>
        <w:t xml:space="preserve">Se nos ſénéfie à droiture </w:t>
      </w:r>
    </w:p>
    <w:p w:rsidR="00AE691B" w:rsidRPr="00634683" w:rsidRDefault="00AE691B" w:rsidP="000D1FA8">
      <w:pPr>
        <w:spacing w:after="0"/>
        <w:ind w:firstLine="284"/>
        <w:rPr>
          <w:sz w:val="24"/>
        </w:rPr>
      </w:pPr>
      <w:r w:rsidRPr="00634683">
        <w:rPr>
          <w:sz w:val="24"/>
        </w:rPr>
        <w:t>Que ſor nos ſerez eſſaucée</w:t>
      </w:r>
    </w:p>
    <w:p w:rsidR="00AE691B" w:rsidRPr="00634683" w:rsidRDefault="00AE691B" w:rsidP="000D1FA8">
      <w:pPr>
        <w:spacing w:after="0"/>
        <w:ind w:firstLine="284"/>
        <w:rPr>
          <w:sz w:val="24"/>
        </w:rPr>
      </w:pPr>
      <w:r w:rsidRPr="00634683">
        <w:rPr>
          <w:sz w:val="24"/>
        </w:rPr>
        <w:t>Et ſeur fortune &amp; ſeur nature.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Tu iez chatiaux</w:t>
      </w:r>
      <w:r w:rsidR="00D55726">
        <w:rPr>
          <w:sz w:val="24"/>
        </w:rPr>
        <w:t xml:space="preserve">, </w:t>
      </w:r>
      <w:r w:rsidRPr="00634683">
        <w:rPr>
          <w:sz w:val="24"/>
        </w:rPr>
        <w:t xml:space="preserve">roche hautainne </w:t>
      </w:r>
    </w:p>
    <w:p w:rsidR="00AE691B" w:rsidRPr="00634683" w:rsidRDefault="00AE691B" w:rsidP="000D1FA8">
      <w:pPr>
        <w:spacing w:after="0"/>
        <w:ind w:firstLine="284"/>
        <w:rPr>
          <w:sz w:val="24"/>
        </w:rPr>
      </w:pPr>
      <w:r w:rsidRPr="00634683">
        <w:rPr>
          <w:sz w:val="24"/>
        </w:rPr>
        <w:t>Qui ne crienz oſt ne ſorvenue</w:t>
      </w:r>
      <w:r w:rsidR="00D55726">
        <w:rPr>
          <w:sz w:val="24"/>
        </w:rPr>
        <w:t xml:space="preserve"> ; </w:t>
      </w:r>
    </w:p>
    <w:p w:rsidR="00AE691B" w:rsidRPr="00634683" w:rsidRDefault="00AE691B" w:rsidP="000D1FA8">
      <w:pPr>
        <w:spacing w:after="0"/>
        <w:ind w:firstLine="284"/>
        <w:rPr>
          <w:sz w:val="24"/>
        </w:rPr>
      </w:pPr>
      <w:r w:rsidRPr="00634683">
        <w:rPr>
          <w:sz w:val="24"/>
        </w:rPr>
        <w:t xml:space="preserve">Tu iez li puis &amp; la fontainne </w:t>
      </w:r>
    </w:p>
    <w:p w:rsidR="00AE691B" w:rsidRPr="00634683" w:rsidRDefault="00AE691B" w:rsidP="000D1FA8">
      <w:pPr>
        <w:spacing w:after="0"/>
        <w:ind w:firstLine="284"/>
        <w:rPr>
          <w:sz w:val="24"/>
        </w:rPr>
      </w:pPr>
      <w:r w:rsidRPr="00634683">
        <w:rPr>
          <w:sz w:val="24"/>
        </w:rPr>
        <w:t>Dont noſtre vie eſt ſoutenue</w:t>
      </w:r>
      <w:r w:rsidR="00D55726">
        <w:rPr>
          <w:sz w:val="24"/>
        </w:rPr>
        <w:t xml:space="preserve">, </w:t>
      </w:r>
    </w:p>
    <w:p w:rsidR="00AE691B" w:rsidRPr="00634683" w:rsidRDefault="00AE691B" w:rsidP="000D1FA8">
      <w:pPr>
        <w:spacing w:after="0"/>
        <w:ind w:firstLine="284"/>
        <w:rPr>
          <w:sz w:val="24"/>
        </w:rPr>
      </w:pPr>
      <w:r w:rsidRPr="00634683">
        <w:rPr>
          <w:sz w:val="24"/>
        </w:rPr>
        <w:t xml:space="preserve">Li firmamenz de cui alainne </w:t>
      </w:r>
    </w:p>
    <w:p w:rsidR="00AE691B" w:rsidRPr="00634683" w:rsidRDefault="00AE691B" w:rsidP="000D1FA8">
      <w:pPr>
        <w:spacing w:after="0"/>
        <w:ind w:firstLine="284"/>
        <w:rPr>
          <w:sz w:val="24"/>
        </w:rPr>
      </w:pPr>
      <w:r w:rsidRPr="00634683">
        <w:rPr>
          <w:sz w:val="24"/>
        </w:rPr>
        <w:t>Verdure eſt en terre eſpandue</w:t>
      </w:r>
      <w:r w:rsidR="00D55726">
        <w:rPr>
          <w:sz w:val="24"/>
        </w:rPr>
        <w:t xml:space="preserve">, </w:t>
      </w:r>
    </w:p>
    <w:p w:rsidR="00AE691B" w:rsidRPr="00634683" w:rsidRDefault="00AE691B" w:rsidP="000D1FA8">
      <w:pPr>
        <w:spacing w:after="0"/>
        <w:ind w:firstLine="284"/>
        <w:rPr>
          <w:sz w:val="24"/>
        </w:rPr>
      </w:pPr>
      <w:r w:rsidRPr="00634683">
        <w:rPr>
          <w:sz w:val="24"/>
        </w:rPr>
        <w:t>Aube qui le jor nos amainne</w:t>
      </w:r>
      <w:r w:rsidR="00D55726">
        <w:rPr>
          <w:sz w:val="24"/>
        </w:rPr>
        <w:t xml:space="preserve">, </w:t>
      </w:r>
    </w:p>
    <w:p w:rsidR="00AE691B" w:rsidRPr="00634683" w:rsidRDefault="00AE691B" w:rsidP="000D1FA8">
      <w:pPr>
        <w:spacing w:after="0"/>
        <w:ind w:firstLine="284"/>
        <w:rPr>
          <w:sz w:val="24"/>
        </w:rPr>
      </w:pPr>
      <w:r w:rsidRPr="00634683">
        <w:rPr>
          <w:sz w:val="24"/>
        </w:rPr>
        <w:t>Turtre qui ces amors ne mue</w:t>
      </w:r>
      <w:r w:rsidRPr="00634683">
        <w:rPr>
          <w:sz w:val="24"/>
          <w:vertAlign w:val="superscript"/>
        </w:rPr>
        <w:footnoteReference w:id="15"/>
      </w:r>
      <w:r w:rsidR="00D55726">
        <w:rPr>
          <w:sz w:val="24"/>
        </w:rPr>
        <w:t xml:space="preserve"> ! </w:t>
      </w:r>
    </w:p>
    <w:p w:rsidR="00AE691B" w:rsidRPr="00634683" w:rsidRDefault="00AE691B" w:rsidP="000D1FA8">
      <w:pPr>
        <w:spacing w:after="0"/>
        <w:ind w:firstLine="284"/>
        <w:rPr>
          <w:sz w:val="24"/>
        </w:rPr>
      </w:pPr>
      <w:r w:rsidRPr="00634683">
        <w:rPr>
          <w:sz w:val="24"/>
        </w:rPr>
        <w:t xml:space="preserve">Tu iez roïne ſouverainne </w:t>
      </w:r>
    </w:p>
    <w:p w:rsidR="00AE691B" w:rsidRPr="00634683" w:rsidRDefault="00AE691B" w:rsidP="000D1FA8">
      <w:pPr>
        <w:spacing w:after="0"/>
        <w:ind w:firstLine="284"/>
        <w:rPr>
          <w:sz w:val="24"/>
        </w:rPr>
      </w:pPr>
      <w:r w:rsidRPr="00634683">
        <w:rPr>
          <w:sz w:val="24"/>
        </w:rPr>
        <w:t>De diverſes coleurs veſtue</w:t>
      </w:r>
      <w:r w:rsidR="00D55726">
        <w:rPr>
          <w:sz w:val="24"/>
        </w:rPr>
        <w:t xml:space="preserve"> ; </w:t>
      </w:r>
    </w:p>
    <w:p w:rsidR="00AE691B" w:rsidRPr="00634683" w:rsidRDefault="00AE691B" w:rsidP="000D1FA8">
      <w:pPr>
        <w:spacing w:after="0"/>
        <w:ind w:firstLine="284"/>
        <w:rPr>
          <w:sz w:val="24"/>
        </w:rPr>
      </w:pPr>
      <w:r w:rsidRPr="00634683">
        <w:rPr>
          <w:sz w:val="24"/>
        </w:rPr>
        <w:t>Tu iez eſtoile promerainne</w:t>
      </w:r>
      <w:r w:rsidR="00D55726">
        <w:rPr>
          <w:sz w:val="24"/>
        </w:rPr>
        <w:t xml:space="preserve">, </w:t>
      </w:r>
    </w:p>
    <w:p w:rsidR="00AE691B" w:rsidRPr="00634683" w:rsidRDefault="00AE691B" w:rsidP="000D1FA8">
      <w:pPr>
        <w:spacing w:after="0"/>
        <w:ind w:firstLine="284"/>
        <w:rPr>
          <w:sz w:val="24"/>
        </w:rPr>
      </w:pPr>
      <w:r w:rsidRPr="00634683">
        <w:rPr>
          <w:sz w:val="24"/>
        </w:rPr>
        <w:t>La meilleurs</w:t>
      </w:r>
      <w:r w:rsidR="00D55726">
        <w:rPr>
          <w:sz w:val="24"/>
        </w:rPr>
        <w:t xml:space="preserve">, </w:t>
      </w:r>
      <w:r w:rsidRPr="00634683">
        <w:rPr>
          <w:sz w:val="24"/>
        </w:rPr>
        <w:t>la plus chier tenue</w:t>
      </w:r>
      <w:r w:rsidR="00D55726">
        <w:rPr>
          <w:sz w:val="24"/>
        </w:rPr>
        <w:t xml:space="preserve">, </w:t>
      </w:r>
    </w:p>
    <w:p w:rsidR="00AE691B" w:rsidRPr="00634683" w:rsidRDefault="00AE691B" w:rsidP="000D1FA8">
      <w:pPr>
        <w:spacing w:after="0"/>
        <w:ind w:firstLine="284"/>
        <w:rPr>
          <w:sz w:val="24"/>
        </w:rPr>
      </w:pPr>
      <w:r w:rsidRPr="00634683">
        <w:rPr>
          <w:sz w:val="24"/>
        </w:rPr>
        <w:t>En cui la déiteiz ſouvrainne</w:t>
      </w:r>
    </w:p>
    <w:p w:rsidR="00AE691B" w:rsidRPr="00634683" w:rsidRDefault="00AE691B" w:rsidP="000D1FA8">
      <w:pPr>
        <w:spacing w:after="0"/>
        <w:ind w:firstLine="284"/>
        <w:rPr>
          <w:sz w:val="24"/>
        </w:rPr>
      </w:pPr>
      <w:r w:rsidRPr="00634683">
        <w:rPr>
          <w:sz w:val="24"/>
        </w:rPr>
        <w:t>Por nos ſauveir a recondue</w:t>
      </w:r>
    </w:p>
    <w:p w:rsidR="00AE691B" w:rsidRPr="00634683" w:rsidRDefault="00AE691B" w:rsidP="000D1FA8">
      <w:pPr>
        <w:spacing w:after="0"/>
        <w:ind w:firstLine="284"/>
        <w:rPr>
          <w:sz w:val="24"/>
        </w:rPr>
      </w:pPr>
      <w:r w:rsidRPr="00634683">
        <w:rPr>
          <w:sz w:val="24"/>
        </w:rPr>
        <w:t>Sa lumière</w:t>
      </w:r>
      <w:r w:rsidR="00D55726">
        <w:rPr>
          <w:sz w:val="24"/>
        </w:rPr>
        <w:t xml:space="preserve">, </w:t>
      </w:r>
      <w:r w:rsidRPr="00634683">
        <w:rPr>
          <w:sz w:val="24"/>
        </w:rPr>
        <w:t>&amp; ſon rai demainne</w:t>
      </w:r>
      <w:r w:rsidR="00D55726">
        <w:rPr>
          <w:sz w:val="24"/>
        </w:rPr>
        <w:t xml:space="preserve">, </w:t>
      </w:r>
    </w:p>
    <w:p w:rsidR="00AE691B" w:rsidRPr="00634683" w:rsidRDefault="00AE691B" w:rsidP="000D1FA8">
      <w:pPr>
        <w:spacing w:after="0"/>
        <w:ind w:firstLine="284"/>
        <w:rPr>
          <w:sz w:val="24"/>
        </w:rPr>
      </w:pPr>
      <w:r w:rsidRPr="00634683">
        <w:rPr>
          <w:sz w:val="24"/>
        </w:rPr>
        <w:t>Si com li ſolaux en la nue.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Citeiz cloze à tours macizes</w:t>
      </w:r>
      <w:r w:rsidR="00D55726">
        <w:rPr>
          <w:sz w:val="24"/>
        </w:rPr>
        <w:t xml:space="preserve">, </w:t>
      </w:r>
    </w:p>
    <w:p w:rsidR="00AE691B" w:rsidRPr="00634683" w:rsidRDefault="00AE691B" w:rsidP="000D1FA8">
      <w:pPr>
        <w:spacing w:after="0"/>
        <w:ind w:firstLine="284"/>
        <w:rPr>
          <w:sz w:val="24"/>
        </w:rPr>
      </w:pPr>
      <w:r w:rsidRPr="00634683">
        <w:rPr>
          <w:sz w:val="24"/>
        </w:rPr>
        <w:t>Li maulz qui les maulz acravente</w:t>
      </w:r>
      <w:r w:rsidR="00D55726">
        <w:rPr>
          <w:sz w:val="24"/>
        </w:rPr>
        <w:t xml:space="preserve">, </w:t>
      </w:r>
    </w:p>
    <w:p w:rsidR="00AE691B" w:rsidRPr="00634683" w:rsidRDefault="00AE691B" w:rsidP="000D1FA8">
      <w:pPr>
        <w:spacing w:after="0"/>
        <w:ind w:firstLine="284"/>
        <w:rPr>
          <w:sz w:val="24"/>
        </w:rPr>
      </w:pPr>
      <w:r w:rsidRPr="00634683">
        <w:rPr>
          <w:sz w:val="24"/>
        </w:rPr>
        <w:t>Qui recéuz eſt en tes lices</w:t>
      </w:r>
    </w:p>
    <w:p w:rsidR="00AE691B" w:rsidRPr="00634683" w:rsidRDefault="00AE691B" w:rsidP="000D1FA8">
      <w:pPr>
        <w:spacing w:after="0"/>
        <w:ind w:firstLine="284"/>
        <w:rPr>
          <w:sz w:val="24"/>
        </w:rPr>
      </w:pPr>
      <w:r w:rsidRPr="00634683">
        <w:rPr>
          <w:sz w:val="24"/>
        </w:rPr>
        <w:t>Pou li chaut c</w:t>
      </w:r>
      <w:r w:rsidR="00D55726">
        <w:rPr>
          <w:sz w:val="24"/>
        </w:rPr>
        <w:t>’</w:t>
      </w:r>
      <w:r w:rsidRPr="00634683">
        <w:rPr>
          <w:sz w:val="24"/>
        </w:rPr>
        <w:t>il pluet ou c</w:t>
      </w:r>
      <w:r w:rsidR="00D55726">
        <w:rPr>
          <w:sz w:val="24"/>
        </w:rPr>
        <w:t>’</w:t>
      </w:r>
      <w:r w:rsidRPr="00634683">
        <w:rPr>
          <w:sz w:val="24"/>
        </w:rPr>
        <w:t xml:space="preserve">il vente. </w:t>
      </w:r>
    </w:p>
    <w:p w:rsidR="00AE691B" w:rsidRPr="00634683" w:rsidRDefault="00AE691B" w:rsidP="000D1FA8">
      <w:pPr>
        <w:spacing w:after="0"/>
        <w:ind w:firstLine="284"/>
        <w:rPr>
          <w:sz w:val="24"/>
        </w:rPr>
      </w:pPr>
      <w:r w:rsidRPr="00634683">
        <w:rPr>
          <w:sz w:val="24"/>
        </w:rPr>
        <w:t>Tu iez la raanſons des vices</w:t>
      </w:r>
      <w:r w:rsidR="00D55726">
        <w:rPr>
          <w:sz w:val="24"/>
        </w:rPr>
        <w:t xml:space="preserve">, </w:t>
      </w:r>
    </w:p>
    <w:p w:rsidR="00AE691B" w:rsidRPr="00634683" w:rsidRDefault="00AE691B" w:rsidP="000D1FA8">
      <w:pPr>
        <w:spacing w:after="0"/>
        <w:ind w:firstLine="284"/>
        <w:rPr>
          <w:sz w:val="24"/>
        </w:rPr>
      </w:pPr>
      <w:r w:rsidRPr="00634683">
        <w:rPr>
          <w:sz w:val="24"/>
        </w:rPr>
        <w:t>Li repos après la tormente</w:t>
      </w:r>
      <w:r w:rsidR="00D55726">
        <w:rPr>
          <w:sz w:val="24"/>
        </w:rPr>
        <w:t xml:space="preserve">, </w:t>
      </w:r>
    </w:p>
    <w:p w:rsidR="00AE691B" w:rsidRPr="00634683" w:rsidRDefault="00AE691B" w:rsidP="000D1FA8">
      <w:pPr>
        <w:spacing w:after="0"/>
        <w:ind w:firstLine="284"/>
        <w:rPr>
          <w:sz w:val="24"/>
        </w:rPr>
      </w:pPr>
      <w:r w:rsidRPr="00634683">
        <w:rPr>
          <w:sz w:val="24"/>
        </w:rPr>
        <w:t>Li purgatoires des malices</w:t>
      </w:r>
      <w:r w:rsidR="00D55726">
        <w:rPr>
          <w:sz w:val="24"/>
        </w:rPr>
        <w:t xml:space="preserve">, </w:t>
      </w:r>
    </w:p>
    <w:p w:rsidR="00AE691B" w:rsidRPr="00634683" w:rsidRDefault="00AE691B" w:rsidP="000D1FA8">
      <w:pPr>
        <w:spacing w:after="0"/>
        <w:ind w:firstLine="284"/>
        <w:rPr>
          <w:sz w:val="24"/>
        </w:rPr>
      </w:pPr>
      <w:r w:rsidRPr="00634683">
        <w:rPr>
          <w:sz w:val="24"/>
        </w:rPr>
        <w:t>Li confors de l</w:t>
      </w:r>
      <w:r w:rsidR="00D55726">
        <w:rPr>
          <w:sz w:val="24"/>
        </w:rPr>
        <w:t>’</w:t>
      </w:r>
      <w:r w:rsidRPr="00634683">
        <w:rPr>
          <w:sz w:val="24"/>
        </w:rPr>
        <w:t>arme dolente.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Tu as des vertuz les promiſces</w:t>
      </w:r>
      <w:r w:rsidR="00D55726">
        <w:rPr>
          <w:sz w:val="24"/>
        </w:rPr>
        <w:t xml:space="preserve">, </w:t>
      </w:r>
    </w:p>
    <w:p w:rsidR="00AE691B" w:rsidRPr="00634683" w:rsidRDefault="00AE691B" w:rsidP="000D1FA8">
      <w:pPr>
        <w:spacing w:after="0"/>
        <w:ind w:firstLine="284"/>
        <w:rPr>
          <w:sz w:val="24"/>
        </w:rPr>
      </w:pPr>
      <w:r w:rsidRPr="00634683">
        <w:rPr>
          <w:sz w:val="24"/>
        </w:rPr>
        <w:t>C</w:t>
      </w:r>
      <w:r w:rsidR="00D55726">
        <w:rPr>
          <w:sz w:val="24"/>
        </w:rPr>
        <w:t>’</w:t>
      </w:r>
      <w:r w:rsidRPr="00634683">
        <w:rPr>
          <w:sz w:val="24"/>
        </w:rPr>
        <w:t>eſt tes droiz</w:t>
      </w:r>
      <w:r w:rsidR="00D55726">
        <w:rPr>
          <w:sz w:val="24"/>
        </w:rPr>
        <w:t xml:space="preserve">, </w:t>
      </w:r>
      <w:r w:rsidRPr="00634683">
        <w:rPr>
          <w:sz w:val="24"/>
        </w:rPr>
        <w:t>c</w:t>
      </w:r>
      <w:r w:rsidR="00D55726">
        <w:rPr>
          <w:sz w:val="24"/>
        </w:rPr>
        <w:t>’</w:t>
      </w:r>
      <w:r w:rsidRPr="00634683">
        <w:rPr>
          <w:sz w:val="24"/>
        </w:rPr>
        <w:t>eſt ta propre rente</w:t>
      </w:r>
      <w:r w:rsidR="00D55726">
        <w:rPr>
          <w:sz w:val="24"/>
        </w:rPr>
        <w:t xml:space="preserve"> ; </w:t>
      </w:r>
    </w:p>
    <w:p w:rsidR="00AE691B" w:rsidRPr="00634683" w:rsidRDefault="00AE691B" w:rsidP="000D1FA8">
      <w:pPr>
        <w:spacing w:after="0"/>
        <w:ind w:firstLine="284"/>
        <w:rPr>
          <w:sz w:val="24"/>
        </w:rPr>
      </w:pPr>
      <w:r w:rsidRPr="00634683">
        <w:rPr>
          <w:sz w:val="24"/>
        </w:rPr>
        <w:t>Tu iez l</w:t>
      </w:r>
      <w:r w:rsidR="00D55726">
        <w:rPr>
          <w:sz w:val="24"/>
        </w:rPr>
        <w:t>’</w:t>
      </w:r>
      <w:r w:rsidRPr="00634683">
        <w:rPr>
          <w:sz w:val="24"/>
        </w:rPr>
        <w:t>aigles &amp; li féniſces</w:t>
      </w:r>
      <w:r w:rsidRPr="00634683">
        <w:rPr>
          <w:sz w:val="24"/>
          <w:vertAlign w:val="superscript"/>
        </w:rPr>
        <w:footnoteReference w:id="16"/>
      </w:r>
    </w:p>
    <w:p w:rsidR="00AE691B" w:rsidRPr="00634683" w:rsidRDefault="00AE691B" w:rsidP="000D1FA8">
      <w:pPr>
        <w:spacing w:after="0"/>
        <w:ind w:firstLine="284"/>
        <w:rPr>
          <w:sz w:val="24"/>
        </w:rPr>
      </w:pPr>
      <w:r w:rsidRPr="00634683">
        <w:rPr>
          <w:sz w:val="24"/>
        </w:rPr>
        <w:t>Qui dou ſoleil</w:t>
      </w:r>
      <w:r w:rsidRPr="00634683">
        <w:rPr>
          <w:sz w:val="24"/>
          <w:vertAlign w:val="superscript"/>
        </w:rPr>
        <w:footnoteReference w:id="17"/>
      </w:r>
      <w:r w:rsidRPr="00634683">
        <w:rPr>
          <w:sz w:val="24"/>
        </w:rPr>
        <w:t xml:space="preserve"> reprent jovente</w:t>
      </w:r>
      <w:r w:rsidR="00D55726">
        <w:rPr>
          <w:sz w:val="24"/>
        </w:rPr>
        <w:t xml:space="preserve">, </w:t>
      </w:r>
    </w:p>
    <w:p w:rsidR="00AE691B" w:rsidRPr="00634683" w:rsidRDefault="00AE691B" w:rsidP="000D1FA8">
      <w:pPr>
        <w:spacing w:after="0"/>
        <w:ind w:firstLine="284"/>
        <w:rPr>
          <w:sz w:val="24"/>
        </w:rPr>
      </w:pPr>
      <w:r w:rsidRPr="00634683">
        <w:rPr>
          <w:sz w:val="24"/>
        </w:rPr>
        <w:lastRenderedPageBreak/>
        <w:t>Larriz de fleurs</w:t>
      </w:r>
      <w:r w:rsidR="00D55726">
        <w:rPr>
          <w:sz w:val="24"/>
        </w:rPr>
        <w:t xml:space="preserve">, </w:t>
      </w:r>
      <w:r w:rsidRPr="00634683">
        <w:rPr>
          <w:sz w:val="24"/>
        </w:rPr>
        <w:t>celle d</w:t>
      </w:r>
      <w:r w:rsidR="00D55726">
        <w:rPr>
          <w:sz w:val="24"/>
        </w:rPr>
        <w:t>’</w:t>
      </w:r>
      <w:r w:rsidRPr="00634683">
        <w:rPr>
          <w:sz w:val="24"/>
        </w:rPr>
        <w:t>eſpices</w:t>
      </w:r>
      <w:r w:rsidRPr="00634683">
        <w:rPr>
          <w:sz w:val="24"/>
          <w:vertAlign w:val="superscript"/>
        </w:rPr>
        <w:footnoteReference w:id="18"/>
      </w:r>
      <w:r w:rsidR="00D55726">
        <w:rPr>
          <w:sz w:val="24"/>
        </w:rPr>
        <w:t xml:space="preserve">, </w:t>
      </w:r>
    </w:p>
    <w:p w:rsidR="00AE691B" w:rsidRPr="00634683" w:rsidRDefault="00AE691B" w:rsidP="000D1FA8">
      <w:pPr>
        <w:spacing w:after="0"/>
        <w:ind w:firstLine="284"/>
        <w:rPr>
          <w:sz w:val="24"/>
        </w:rPr>
      </w:pPr>
      <w:r w:rsidRPr="00634683">
        <w:rPr>
          <w:sz w:val="24"/>
        </w:rPr>
        <w:t>Baumes</w:t>
      </w:r>
      <w:r w:rsidR="00D55726">
        <w:rPr>
          <w:sz w:val="24"/>
        </w:rPr>
        <w:t xml:space="preserve">, </w:t>
      </w:r>
      <w:r w:rsidRPr="00634683">
        <w:rPr>
          <w:sz w:val="24"/>
        </w:rPr>
        <w:t>kanele</w:t>
      </w:r>
      <w:r w:rsidR="00D55726">
        <w:rPr>
          <w:sz w:val="24"/>
        </w:rPr>
        <w:t xml:space="preserve">, </w:t>
      </w:r>
      <w:r w:rsidRPr="00634683">
        <w:rPr>
          <w:sz w:val="24"/>
        </w:rPr>
        <w:t>encens &amp; mente</w:t>
      </w:r>
      <w:r w:rsidR="00D55726">
        <w:rPr>
          <w:sz w:val="24"/>
        </w:rPr>
        <w:t xml:space="preserve">, </w:t>
      </w:r>
    </w:p>
    <w:p w:rsidR="00AE691B" w:rsidRPr="00634683" w:rsidRDefault="00AE691B" w:rsidP="000D1FA8">
      <w:pPr>
        <w:spacing w:after="0"/>
        <w:ind w:firstLine="284"/>
        <w:rPr>
          <w:sz w:val="24"/>
        </w:rPr>
      </w:pPr>
      <w:r w:rsidRPr="00634683">
        <w:rPr>
          <w:sz w:val="24"/>
        </w:rPr>
        <w:t>Noſtre paradix de délices</w:t>
      </w:r>
      <w:r w:rsidR="00D55726">
        <w:rPr>
          <w:sz w:val="24"/>
        </w:rPr>
        <w:t xml:space="preserve">, </w:t>
      </w:r>
    </w:p>
    <w:p w:rsidR="00AE691B" w:rsidRPr="00634683" w:rsidRDefault="00AE691B" w:rsidP="000D1FA8">
      <w:pPr>
        <w:spacing w:after="0"/>
        <w:ind w:firstLine="284"/>
        <w:rPr>
          <w:sz w:val="24"/>
        </w:rPr>
      </w:pPr>
      <w:r w:rsidRPr="00634683">
        <w:rPr>
          <w:sz w:val="24"/>
        </w:rPr>
        <w:t>Noſtre eſpérance</w:t>
      </w:r>
      <w:r w:rsidR="00D55726">
        <w:rPr>
          <w:sz w:val="24"/>
        </w:rPr>
        <w:t xml:space="preserve">, </w:t>
      </w:r>
      <w:r w:rsidRPr="00634683">
        <w:rPr>
          <w:sz w:val="24"/>
        </w:rPr>
        <w:t>noſtre atente.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Dame de la haute citei</w:t>
      </w:r>
    </w:p>
    <w:p w:rsidR="00AE691B" w:rsidRPr="00634683" w:rsidRDefault="00AE691B" w:rsidP="000D1FA8">
      <w:pPr>
        <w:spacing w:after="0"/>
        <w:ind w:firstLine="284"/>
        <w:rPr>
          <w:sz w:val="24"/>
        </w:rPr>
      </w:pPr>
      <w:r w:rsidRPr="00634683">
        <w:rPr>
          <w:sz w:val="24"/>
        </w:rPr>
        <w:t>A cui tuit portent révérance</w:t>
      </w:r>
      <w:r w:rsidR="00D55726">
        <w:rPr>
          <w:sz w:val="24"/>
        </w:rPr>
        <w:t xml:space="preserve">, </w:t>
      </w:r>
    </w:p>
    <w:p w:rsidR="00AE691B" w:rsidRPr="00634683" w:rsidRDefault="00AE691B" w:rsidP="000D1FA8">
      <w:pPr>
        <w:spacing w:after="0"/>
        <w:ind w:firstLine="284"/>
        <w:rPr>
          <w:sz w:val="24"/>
        </w:rPr>
      </w:pPr>
      <w:r w:rsidRPr="00634683">
        <w:rPr>
          <w:sz w:val="24"/>
        </w:rPr>
        <w:t>Tuit eſtienz déſeritei</w:t>
      </w:r>
    </w:p>
    <w:p w:rsidR="00AE691B" w:rsidRPr="00634683" w:rsidRDefault="00AE691B" w:rsidP="000D1FA8">
      <w:pPr>
        <w:spacing w:after="0"/>
        <w:ind w:firstLine="284"/>
        <w:rPr>
          <w:sz w:val="24"/>
        </w:rPr>
      </w:pPr>
      <w:r w:rsidRPr="00634683">
        <w:rPr>
          <w:sz w:val="24"/>
        </w:rPr>
        <w:t xml:space="preserve">Par une général ſentence : </w:t>
      </w:r>
    </w:p>
    <w:p w:rsidR="00AE691B" w:rsidRPr="00634683" w:rsidRDefault="00AE691B" w:rsidP="000D1FA8">
      <w:pPr>
        <w:spacing w:after="0"/>
        <w:ind w:firstLine="284"/>
        <w:rPr>
          <w:sz w:val="24"/>
        </w:rPr>
      </w:pPr>
      <w:r w:rsidRPr="00634683">
        <w:rPr>
          <w:sz w:val="24"/>
        </w:rPr>
        <w:t>Tu en as le mont aquitei</w:t>
      </w:r>
      <w:r w:rsidR="00D55726">
        <w:rPr>
          <w:sz w:val="24"/>
        </w:rPr>
        <w:t xml:space="preserve"> ; </w:t>
      </w:r>
    </w:p>
    <w:p w:rsidR="00AE691B" w:rsidRPr="00634683" w:rsidRDefault="00AE691B" w:rsidP="000D1FA8">
      <w:pPr>
        <w:spacing w:after="0"/>
        <w:ind w:firstLine="284"/>
        <w:rPr>
          <w:sz w:val="24"/>
        </w:rPr>
      </w:pPr>
      <w:r w:rsidRPr="00634683">
        <w:rPr>
          <w:sz w:val="24"/>
        </w:rPr>
        <w:t xml:space="preserve">Tu iez ſaluz de noſtre eſſence </w:t>
      </w:r>
    </w:p>
    <w:p w:rsidR="00AE691B" w:rsidRPr="00634683" w:rsidRDefault="00AE691B" w:rsidP="000D1FA8">
      <w:pPr>
        <w:spacing w:after="0"/>
        <w:ind w:firstLine="284"/>
        <w:rPr>
          <w:sz w:val="24"/>
        </w:rPr>
      </w:pPr>
      <w:r w:rsidRPr="00634683">
        <w:rPr>
          <w:sz w:val="24"/>
        </w:rPr>
        <w:t>Balaiz de noſtre vanitei</w:t>
      </w:r>
      <w:r w:rsidR="00D55726">
        <w:rPr>
          <w:sz w:val="24"/>
        </w:rPr>
        <w:t xml:space="preserve">, </w:t>
      </w:r>
    </w:p>
    <w:p w:rsidR="00AE691B" w:rsidRPr="00634683" w:rsidRDefault="00AE691B" w:rsidP="000D1FA8">
      <w:pPr>
        <w:spacing w:after="0"/>
        <w:ind w:firstLine="284"/>
        <w:rPr>
          <w:sz w:val="24"/>
        </w:rPr>
      </w:pPr>
      <w:r w:rsidRPr="00634683">
        <w:rPr>
          <w:sz w:val="24"/>
        </w:rPr>
        <w:t>Cribles de noſtre concience</w:t>
      </w:r>
      <w:r w:rsidR="00D55726">
        <w:rPr>
          <w:sz w:val="24"/>
        </w:rPr>
        <w:t xml:space="preserve">, </w:t>
      </w:r>
    </w:p>
    <w:p w:rsidR="00AE691B" w:rsidRPr="00634683" w:rsidRDefault="00AE691B" w:rsidP="000D1FA8">
      <w:pPr>
        <w:spacing w:after="0"/>
        <w:ind w:firstLine="284"/>
        <w:rPr>
          <w:sz w:val="24"/>
        </w:rPr>
      </w:pPr>
      <w:r w:rsidRPr="00634683">
        <w:rPr>
          <w:sz w:val="24"/>
        </w:rPr>
        <w:t>Temples de ſainte Trinitei</w:t>
      </w:r>
      <w:r w:rsidR="00D55726">
        <w:rPr>
          <w:sz w:val="24"/>
        </w:rPr>
        <w:t xml:space="preserve">, </w:t>
      </w:r>
    </w:p>
    <w:p w:rsidR="00AE691B" w:rsidRPr="00634683" w:rsidRDefault="00AE691B" w:rsidP="000D1FA8">
      <w:pPr>
        <w:spacing w:after="0"/>
        <w:ind w:firstLine="284"/>
        <w:rPr>
          <w:sz w:val="24"/>
        </w:rPr>
      </w:pPr>
      <w:r w:rsidRPr="00634683">
        <w:rPr>
          <w:sz w:val="24"/>
        </w:rPr>
        <w:t xml:space="preserve">Terre empreignie ſanz ſemance </w:t>
      </w:r>
    </w:p>
    <w:p w:rsidR="00AE691B" w:rsidRPr="00634683" w:rsidRDefault="00AE691B" w:rsidP="000D1FA8">
      <w:pPr>
        <w:spacing w:after="0"/>
        <w:ind w:firstLine="284"/>
        <w:rPr>
          <w:sz w:val="24"/>
        </w:rPr>
      </w:pPr>
      <w:r w:rsidRPr="00634683">
        <w:rPr>
          <w:sz w:val="24"/>
        </w:rPr>
        <w:t>Et lumière de véritei</w:t>
      </w:r>
      <w:r w:rsidR="00D55726">
        <w:rPr>
          <w:sz w:val="24"/>
        </w:rPr>
        <w:t xml:space="preserve">, </w:t>
      </w:r>
    </w:p>
    <w:p w:rsidR="00AE691B" w:rsidRPr="00634683" w:rsidRDefault="00AE691B" w:rsidP="000D1FA8">
      <w:pPr>
        <w:spacing w:after="0"/>
        <w:ind w:firstLine="284"/>
        <w:rPr>
          <w:sz w:val="24"/>
        </w:rPr>
      </w:pPr>
      <w:r w:rsidRPr="00634683">
        <w:rPr>
          <w:sz w:val="24"/>
        </w:rPr>
        <w:t>Et aumaires de ſapience</w:t>
      </w:r>
      <w:r w:rsidR="00D55726">
        <w:rPr>
          <w:sz w:val="24"/>
        </w:rPr>
        <w:t xml:space="preserve">, </w:t>
      </w:r>
    </w:p>
    <w:p w:rsidR="00AE691B" w:rsidRPr="00634683" w:rsidRDefault="00AE691B" w:rsidP="000D1FA8">
      <w:pPr>
        <w:spacing w:after="0"/>
        <w:ind w:firstLine="284"/>
        <w:rPr>
          <w:sz w:val="24"/>
        </w:rPr>
      </w:pPr>
      <w:r w:rsidRPr="00634683">
        <w:rPr>
          <w:sz w:val="24"/>
        </w:rPr>
        <w:t>Et yſopes d</w:t>
      </w:r>
      <w:r w:rsidR="00D55726">
        <w:rPr>
          <w:sz w:val="24"/>
        </w:rPr>
        <w:t>’</w:t>
      </w:r>
      <w:r w:rsidRPr="00634683">
        <w:rPr>
          <w:sz w:val="24"/>
        </w:rPr>
        <w:t>umilitei</w:t>
      </w:r>
      <w:r w:rsidR="00D55726">
        <w:rPr>
          <w:sz w:val="24"/>
        </w:rPr>
        <w:t xml:space="preserve">, </w:t>
      </w:r>
    </w:p>
    <w:p w:rsidR="00AE691B" w:rsidRPr="00634683" w:rsidRDefault="00AE691B" w:rsidP="000D1FA8">
      <w:pPr>
        <w:spacing w:after="0"/>
        <w:ind w:firstLine="284"/>
        <w:rPr>
          <w:sz w:val="24"/>
        </w:rPr>
      </w:pPr>
      <w:r w:rsidRPr="00634683">
        <w:rPr>
          <w:sz w:val="24"/>
        </w:rPr>
        <w:t>Et li cèdres de ſapience</w:t>
      </w:r>
      <w:r w:rsidRPr="00634683">
        <w:rPr>
          <w:sz w:val="24"/>
          <w:vertAlign w:val="superscript"/>
        </w:rPr>
        <w:footnoteReference w:id="19"/>
      </w:r>
      <w:r w:rsidR="00D55726">
        <w:rPr>
          <w:sz w:val="24"/>
        </w:rPr>
        <w:t xml:space="preserve">, </w:t>
      </w:r>
    </w:p>
    <w:p w:rsidR="00AE691B" w:rsidRPr="00634683" w:rsidRDefault="00AE691B" w:rsidP="000D1FA8">
      <w:pPr>
        <w:spacing w:after="0"/>
        <w:ind w:firstLine="284"/>
        <w:rPr>
          <w:sz w:val="24"/>
        </w:rPr>
      </w:pPr>
      <w:r w:rsidRPr="00634683">
        <w:rPr>
          <w:sz w:val="24"/>
        </w:rPr>
        <w:t>Et li lyx de virginitei</w:t>
      </w:r>
      <w:r w:rsidR="00D55726">
        <w:rPr>
          <w:sz w:val="24"/>
        </w:rPr>
        <w:t xml:space="preserve">, </w:t>
      </w:r>
    </w:p>
    <w:p w:rsidR="00AE691B" w:rsidRPr="00634683" w:rsidRDefault="00AE691B" w:rsidP="000D1FA8">
      <w:pPr>
        <w:spacing w:after="0"/>
        <w:ind w:firstLine="284"/>
        <w:rPr>
          <w:sz w:val="24"/>
        </w:rPr>
      </w:pPr>
      <w:r w:rsidRPr="00634683">
        <w:rPr>
          <w:sz w:val="24"/>
        </w:rPr>
        <w:t>Et la roze de paciance.</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Maudite fu fame &amp; blâmée</w:t>
      </w:r>
      <w:r w:rsidR="00D55726">
        <w:rPr>
          <w:sz w:val="24"/>
        </w:rPr>
        <w:t xml:space="preserve">, </w:t>
      </w:r>
    </w:p>
    <w:p w:rsidR="00AE691B" w:rsidRPr="00634683" w:rsidRDefault="00AE691B" w:rsidP="000D1FA8">
      <w:pPr>
        <w:spacing w:after="0"/>
        <w:ind w:firstLine="284"/>
        <w:rPr>
          <w:sz w:val="24"/>
        </w:rPr>
      </w:pPr>
      <w:r w:rsidRPr="00634683">
        <w:rPr>
          <w:sz w:val="24"/>
        </w:rPr>
        <w:t>Qui n</w:t>
      </w:r>
      <w:r w:rsidR="00D55726">
        <w:rPr>
          <w:sz w:val="24"/>
        </w:rPr>
        <w:t>’</w:t>
      </w:r>
      <w:r w:rsidRPr="00634683">
        <w:rPr>
          <w:sz w:val="24"/>
        </w:rPr>
        <w:t>ot fruit anciennement</w:t>
      </w:r>
      <w:r w:rsidR="00D55726">
        <w:rPr>
          <w:sz w:val="24"/>
        </w:rPr>
        <w:t xml:space="preserve"> ; </w:t>
      </w:r>
    </w:p>
    <w:p w:rsidR="00AE691B" w:rsidRPr="00634683" w:rsidRDefault="00AE691B" w:rsidP="000D1FA8">
      <w:pPr>
        <w:spacing w:after="0"/>
        <w:ind w:firstLine="284"/>
        <w:rPr>
          <w:sz w:val="24"/>
        </w:rPr>
      </w:pPr>
      <w:r w:rsidRPr="00634683">
        <w:rPr>
          <w:sz w:val="24"/>
        </w:rPr>
        <w:t>Mais ainz n</w:t>
      </w:r>
      <w:r w:rsidR="00D55726">
        <w:rPr>
          <w:sz w:val="24"/>
        </w:rPr>
        <w:t>’</w:t>
      </w:r>
      <w:r w:rsidRPr="00634683">
        <w:rPr>
          <w:sz w:val="24"/>
        </w:rPr>
        <w:t>en fuz eſpoantée</w:t>
      </w:r>
      <w:r w:rsidR="00D55726">
        <w:rPr>
          <w:sz w:val="24"/>
        </w:rPr>
        <w:t xml:space="preserve">, </w:t>
      </w:r>
    </w:p>
    <w:p w:rsidR="00AE691B" w:rsidRPr="00634683" w:rsidRDefault="00AE691B" w:rsidP="000D1FA8">
      <w:pPr>
        <w:spacing w:after="0"/>
        <w:ind w:firstLine="284"/>
        <w:rPr>
          <w:sz w:val="24"/>
        </w:rPr>
      </w:pPr>
      <w:r w:rsidRPr="00634683">
        <w:rPr>
          <w:sz w:val="24"/>
        </w:rPr>
        <w:t xml:space="preserve">Ainz voas à Dieu qui ne ment </w:t>
      </w:r>
    </w:p>
    <w:p w:rsidR="00AE691B" w:rsidRPr="00634683" w:rsidRDefault="00AE691B" w:rsidP="000D1FA8">
      <w:pPr>
        <w:spacing w:after="0"/>
        <w:ind w:firstLine="284"/>
        <w:rPr>
          <w:sz w:val="24"/>
        </w:rPr>
      </w:pPr>
      <w:r w:rsidRPr="00634683">
        <w:rPr>
          <w:sz w:val="24"/>
        </w:rPr>
        <w:t>Que ta virginiteiz gardée</w:t>
      </w:r>
    </w:p>
    <w:p w:rsidR="00AE691B" w:rsidRPr="00634683" w:rsidRDefault="00AE691B" w:rsidP="000D1FA8">
      <w:pPr>
        <w:spacing w:after="0"/>
        <w:ind w:firstLine="284"/>
        <w:rPr>
          <w:sz w:val="24"/>
        </w:rPr>
      </w:pPr>
      <w:r w:rsidRPr="00634683">
        <w:rPr>
          <w:sz w:val="24"/>
        </w:rPr>
        <w:t xml:space="preserve">Li ſeroit pardurablement : </w:t>
      </w:r>
    </w:p>
    <w:p w:rsidR="00AE691B" w:rsidRPr="00634683" w:rsidRDefault="00AE691B" w:rsidP="000D1FA8">
      <w:pPr>
        <w:spacing w:after="0"/>
        <w:ind w:firstLine="284"/>
        <w:rPr>
          <w:sz w:val="24"/>
        </w:rPr>
      </w:pPr>
      <w:r w:rsidRPr="00634683">
        <w:rPr>
          <w:sz w:val="24"/>
        </w:rPr>
        <w:t>Ce fu la première voée</w:t>
      </w:r>
      <w:r w:rsidR="00D55726">
        <w:rPr>
          <w:sz w:val="24"/>
        </w:rPr>
        <w:t xml:space="preserve"> ; </w:t>
      </w:r>
    </w:p>
    <w:p w:rsidR="00AE691B" w:rsidRPr="00634683" w:rsidRDefault="00AE691B" w:rsidP="000D1FA8">
      <w:pPr>
        <w:spacing w:after="0"/>
        <w:ind w:firstLine="284"/>
        <w:rPr>
          <w:sz w:val="24"/>
        </w:rPr>
      </w:pPr>
      <w:r w:rsidRPr="00634683">
        <w:rPr>
          <w:sz w:val="24"/>
        </w:rPr>
        <w:t>Mout te vint de grant hardement.</w:t>
      </w:r>
    </w:p>
    <w:p w:rsidR="00AE691B" w:rsidRPr="00634683" w:rsidRDefault="00AE691B" w:rsidP="000D1FA8">
      <w:pPr>
        <w:suppressLineNumbers/>
        <w:spacing w:after="0"/>
        <w:ind w:firstLine="284"/>
        <w:rPr>
          <w:sz w:val="24"/>
        </w:rPr>
      </w:pPr>
    </w:p>
    <w:p w:rsidR="00AE691B" w:rsidRPr="00634683" w:rsidRDefault="00156E1E" w:rsidP="000D1FA8">
      <w:pPr>
        <w:spacing w:after="0"/>
        <w:ind w:firstLine="284"/>
        <w:rPr>
          <w:sz w:val="24"/>
        </w:rPr>
      </w:pPr>
      <w:r>
        <w:rPr>
          <w:sz w:val="24"/>
        </w:rPr>
        <w:t>Tantoſt te f</w:t>
      </w:r>
      <w:r w:rsidR="00AE691B" w:rsidRPr="00634683">
        <w:rPr>
          <w:sz w:val="24"/>
        </w:rPr>
        <w:t>u grâce donée</w:t>
      </w:r>
    </w:p>
    <w:p w:rsidR="00AE691B" w:rsidRPr="00634683" w:rsidRDefault="00AE691B" w:rsidP="000D1FA8">
      <w:pPr>
        <w:spacing w:after="0"/>
        <w:ind w:firstLine="284"/>
        <w:rPr>
          <w:sz w:val="24"/>
        </w:rPr>
      </w:pPr>
      <w:r w:rsidRPr="00634683">
        <w:rPr>
          <w:sz w:val="24"/>
        </w:rPr>
        <w:t>De gardeir ton ven purement</w:t>
      </w:r>
      <w:r w:rsidR="00D55726">
        <w:rPr>
          <w:sz w:val="24"/>
        </w:rPr>
        <w:t xml:space="preserve"> ; </w:t>
      </w:r>
    </w:p>
    <w:p w:rsidR="00AE691B" w:rsidRPr="00634683" w:rsidRDefault="00AE691B" w:rsidP="000D1FA8">
      <w:pPr>
        <w:spacing w:after="0"/>
        <w:ind w:firstLine="284"/>
        <w:rPr>
          <w:sz w:val="24"/>
        </w:rPr>
      </w:pPr>
      <w:r w:rsidRPr="00634683">
        <w:rPr>
          <w:sz w:val="24"/>
        </w:rPr>
        <w:t>Ton cuer</w:t>
      </w:r>
      <w:r w:rsidR="00D55726">
        <w:rPr>
          <w:sz w:val="24"/>
        </w:rPr>
        <w:t xml:space="preserve">, </w:t>
      </w:r>
      <w:r w:rsidRPr="00634683">
        <w:rPr>
          <w:sz w:val="24"/>
        </w:rPr>
        <w:t xml:space="preserve">ton cors &amp; ta pencée </w:t>
      </w:r>
    </w:p>
    <w:p w:rsidR="00AE691B" w:rsidRPr="00634683" w:rsidRDefault="00AE691B" w:rsidP="000D1FA8">
      <w:pPr>
        <w:spacing w:after="0"/>
        <w:ind w:firstLine="284"/>
        <w:rPr>
          <w:sz w:val="24"/>
        </w:rPr>
      </w:pPr>
      <w:r w:rsidRPr="00634683">
        <w:rPr>
          <w:sz w:val="24"/>
        </w:rPr>
        <w:t>Saiſit Diex à ſoi voirement</w:t>
      </w:r>
    </w:p>
    <w:p w:rsidR="00AE691B" w:rsidRPr="00634683" w:rsidRDefault="00AE691B" w:rsidP="000D1FA8">
      <w:pPr>
        <w:spacing w:after="0"/>
        <w:ind w:firstLine="284"/>
        <w:rPr>
          <w:sz w:val="24"/>
        </w:rPr>
      </w:pPr>
      <w:r w:rsidRPr="00634683">
        <w:rPr>
          <w:sz w:val="24"/>
        </w:rPr>
        <w:t>En ce que tu ſuz ſaluée</w:t>
      </w:r>
    </w:p>
    <w:p w:rsidR="00AE691B" w:rsidRPr="00634683" w:rsidRDefault="00AE691B" w:rsidP="000D1FA8">
      <w:pPr>
        <w:spacing w:after="0"/>
        <w:ind w:firstLine="284"/>
        <w:rPr>
          <w:sz w:val="24"/>
        </w:rPr>
      </w:pPr>
      <w:r w:rsidRPr="00634683">
        <w:rPr>
          <w:sz w:val="24"/>
        </w:rPr>
        <w:t xml:space="preserve">Vout Diex montrer apertement </w:t>
      </w:r>
    </w:p>
    <w:p w:rsidR="00AE691B" w:rsidRPr="00634683" w:rsidRDefault="00AE691B" w:rsidP="000D1FA8">
      <w:pPr>
        <w:spacing w:after="0"/>
        <w:ind w:firstLine="284"/>
        <w:rPr>
          <w:sz w:val="24"/>
        </w:rPr>
      </w:pPr>
      <w:r w:rsidRPr="00634683">
        <w:rPr>
          <w:sz w:val="24"/>
        </w:rPr>
        <w:t>Tu iez Eva la beſtornée</w:t>
      </w:r>
    </w:p>
    <w:p w:rsidR="00AE691B" w:rsidRPr="00634683" w:rsidRDefault="00AE691B" w:rsidP="000D1FA8">
      <w:pPr>
        <w:spacing w:after="0"/>
        <w:ind w:firstLine="284"/>
        <w:rPr>
          <w:sz w:val="24"/>
        </w:rPr>
      </w:pPr>
      <w:r w:rsidRPr="00634683">
        <w:rPr>
          <w:sz w:val="24"/>
        </w:rPr>
        <w:t>Et de voiz &amp; d</w:t>
      </w:r>
      <w:r w:rsidR="00D55726">
        <w:rPr>
          <w:sz w:val="24"/>
        </w:rPr>
        <w:t>’</w:t>
      </w:r>
      <w:r w:rsidRPr="00634683">
        <w:rPr>
          <w:sz w:val="24"/>
        </w:rPr>
        <w:t>entendement.</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lastRenderedPageBreak/>
        <w:t xml:space="preserve">Ne porroie en nule menière </w:t>
      </w:r>
    </w:p>
    <w:p w:rsidR="00AE691B" w:rsidRPr="00634683" w:rsidRDefault="00AE691B" w:rsidP="000D1FA8">
      <w:pPr>
        <w:spacing w:after="0"/>
        <w:ind w:firstLine="284"/>
        <w:rPr>
          <w:sz w:val="24"/>
        </w:rPr>
      </w:pPr>
      <w:r w:rsidRPr="00634683">
        <w:rPr>
          <w:sz w:val="24"/>
        </w:rPr>
        <w:t>De tes nons</w:t>
      </w:r>
      <w:r w:rsidR="00D55726">
        <w:rPr>
          <w:sz w:val="24"/>
        </w:rPr>
        <w:t xml:space="preserve">, </w:t>
      </w:r>
      <w:r w:rsidRPr="00634683">
        <w:rPr>
          <w:sz w:val="24"/>
        </w:rPr>
        <w:t>conbien que penſaſſe</w:t>
      </w:r>
      <w:r w:rsidR="00D55726">
        <w:rPr>
          <w:sz w:val="24"/>
        </w:rPr>
        <w:t xml:space="preserve">, </w:t>
      </w:r>
    </w:p>
    <w:p w:rsidR="00AE691B" w:rsidRPr="00634683" w:rsidRDefault="00AE691B" w:rsidP="000D1FA8">
      <w:pPr>
        <w:spacing w:after="0"/>
        <w:ind w:firstLine="284"/>
        <w:rPr>
          <w:sz w:val="24"/>
        </w:rPr>
      </w:pPr>
      <w:r w:rsidRPr="00634683">
        <w:rPr>
          <w:sz w:val="24"/>
        </w:rPr>
        <w:t>Tant dire que plus n</w:t>
      </w:r>
      <w:r w:rsidR="00D55726">
        <w:rPr>
          <w:sz w:val="24"/>
        </w:rPr>
        <w:t>’</w:t>
      </w:r>
      <w:r w:rsidRPr="00634683">
        <w:rPr>
          <w:sz w:val="24"/>
        </w:rPr>
        <w:t>i affière</w:t>
      </w:r>
    </w:p>
    <w:p w:rsidR="00AE691B" w:rsidRPr="00634683" w:rsidRDefault="00AE691B" w:rsidP="000D1FA8">
      <w:pPr>
        <w:spacing w:after="0"/>
        <w:ind w:firstLine="284"/>
        <w:rPr>
          <w:sz w:val="24"/>
        </w:rPr>
      </w:pPr>
      <w:r w:rsidRPr="00634683">
        <w:rPr>
          <w:sz w:val="24"/>
        </w:rPr>
        <w:t>Se toute ma vie i uſaſſe</w:t>
      </w:r>
      <w:r w:rsidR="00D55726">
        <w:rPr>
          <w:sz w:val="24"/>
        </w:rPr>
        <w:t xml:space="preserve"> ; </w:t>
      </w:r>
    </w:p>
    <w:p w:rsidR="00AE691B" w:rsidRPr="00634683" w:rsidRDefault="00AE691B" w:rsidP="000D1FA8">
      <w:pPr>
        <w:spacing w:after="0"/>
        <w:ind w:firstLine="284"/>
        <w:rPr>
          <w:sz w:val="24"/>
        </w:rPr>
      </w:pPr>
      <w:r w:rsidRPr="00634683">
        <w:rPr>
          <w:sz w:val="24"/>
        </w:rPr>
        <w:t>Mais de tes joies</w:t>
      </w:r>
      <w:r w:rsidR="00D55726">
        <w:rPr>
          <w:sz w:val="24"/>
        </w:rPr>
        <w:t xml:space="preserve">, </w:t>
      </w:r>
      <w:r w:rsidRPr="00634683">
        <w:rPr>
          <w:sz w:val="24"/>
        </w:rPr>
        <w:t>Dame chière</w:t>
      </w:r>
      <w:r w:rsidR="00D55726">
        <w:rPr>
          <w:sz w:val="24"/>
        </w:rPr>
        <w:t xml:space="preserve"> ; </w:t>
      </w:r>
    </w:p>
    <w:p w:rsidR="00AE691B" w:rsidRPr="00634683" w:rsidRDefault="00AE691B" w:rsidP="000D1FA8">
      <w:pPr>
        <w:spacing w:after="0"/>
        <w:ind w:firstLine="284"/>
        <w:rPr>
          <w:sz w:val="24"/>
        </w:rPr>
      </w:pPr>
      <w:r w:rsidRPr="00634683">
        <w:rPr>
          <w:sz w:val="24"/>
        </w:rPr>
        <w:t>Ne lairoie que ne contaſſe.</w:t>
      </w:r>
    </w:p>
    <w:p w:rsidR="00AE691B" w:rsidRPr="00634683" w:rsidRDefault="00AE691B" w:rsidP="000D1FA8">
      <w:pPr>
        <w:spacing w:after="0"/>
        <w:ind w:firstLine="284"/>
        <w:rPr>
          <w:sz w:val="24"/>
        </w:rPr>
      </w:pPr>
      <w:r w:rsidRPr="00634683">
        <w:rPr>
          <w:sz w:val="24"/>
        </w:rPr>
        <w:t>Li ſaluz</w:t>
      </w:r>
      <w:r w:rsidR="00D55726">
        <w:rPr>
          <w:sz w:val="24"/>
        </w:rPr>
        <w:t xml:space="preserve">, </w:t>
      </w:r>
      <w:r w:rsidR="00CE0AB8">
        <w:rPr>
          <w:sz w:val="24"/>
        </w:rPr>
        <w:t>ce f</w:t>
      </w:r>
      <w:r w:rsidRPr="00634683">
        <w:rPr>
          <w:sz w:val="24"/>
        </w:rPr>
        <w:t>u la première</w:t>
      </w:r>
      <w:r w:rsidR="00D55726">
        <w:rPr>
          <w:sz w:val="24"/>
        </w:rPr>
        <w:t xml:space="preserve">, </w:t>
      </w:r>
    </w:p>
    <w:p w:rsidR="00AE691B" w:rsidRPr="00634683" w:rsidRDefault="00AE691B" w:rsidP="000D1FA8">
      <w:pPr>
        <w:spacing w:after="0"/>
        <w:ind w:firstLine="284"/>
        <w:rPr>
          <w:sz w:val="24"/>
        </w:rPr>
      </w:pPr>
      <w:r w:rsidRPr="00634683">
        <w:rPr>
          <w:sz w:val="24"/>
        </w:rPr>
        <w:t>Dame</w:t>
      </w:r>
      <w:r w:rsidR="00D55726">
        <w:rPr>
          <w:sz w:val="24"/>
        </w:rPr>
        <w:t xml:space="preserve">, </w:t>
      </w:r>
      <w:r w:rsidRPr="00634683">
        <w:rPr>
          <w:sz w:val="24"/>
        </w:rPr>
        <w:t>lors t</w:t>
      </w:r>
      <w:r w:rsidR="00D55726">
        <w:rPr>
          <w:sz w:val="24"/>
        </w:rPr>
        <w:t>’</w:t>
      </w:r>
      <w:r w:rsidRPr="00634683">
        <w:rPr>
          <w:sz w:val="24"/>
        </w:rPr>
        <w:t>apelas baaſſe</w:t>
      </w:r>
      <w:r w:rsidRPr="00634683">
        <w:rPr>
          <w:sz w:val="24"/>
          <w:vertAlign w:val="superscript"/>
        </w:rPr>
        <w:footnoteReference w:id="20"/>
      </w:r>
      <w:r w:rsidRPr="00634683">
        <w:rPr>
          <w:sz w:val="24"/>
        </w:rPr>
        <w:t>.</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Ne fus orguilleuze ne fière</w:t>
      </w:r>
      <w:r w:rsidR="00D55726">
        <w:rPr>
          <w:sz w:val="24"/>
        </w:rPr>
        <w:t xml:space="preserve">, </w:t>
      </w:r>
    </w:p>
    <w:p w:rsidR="00AE691B" w:rsidRPr="00634683" w:rsidRDefault="00AE691B" w:rsidP="000D1FA8">
      <w:pPr>
        <w:spacing w:after="0"/>
        <w:ind w:firstLine="284"/>
        <w:rPr>
          <w:sz w:val="24"/>
        </w:rPr>
      </w:pPr>
      <w:r w:rsidRPr="00634683">
        <w:rPr>
          <w:sz w:val="24"/>
        </w:rPr>
        <w:t>Ainz t</w:t>
      </w:r>
      <w:r w:rsidR="00D55726">
        <w:rPr>
          <w:sz w:val="24"/>
        </w:rPr>
        <w:t>’</w:t>
      </w:r>
      <w:r w:rsidRPr="00634683">
        <w:rPr>
          <w:sz w:val="24"/>
        </w:rPr>
        <w:t>umelias tot à maſſe.</w:t>
      </w:r>
    </w:p>
    <w:p w:rsidR="00AE691B" w:rsidRPr="00634683" w:rsidRDefault="00AE691B" w:rsidP="000D1FA8">
      <w:pPr>
        <w:spacing w:after="0"/>
        <w:ind w:firstLine="284"/>
        <w:rPr>
          <w:sz w:val="24"/>
        </w:rPr>
      </w:pPr>
      <w:r w:rsidRPr="00634683">
        <w:rPr>
          <w:sz w:val="24"/>
        </w:rPr>
        <w:t>Por ce vint la haute lumière</w:t>
      </w:r>
    </w:p>
    <w:p w:rsidR="00AE691B" w:rsidRPr="00634683" w:rsidRDefault="00AE691B" w:rsidP="000D1FA8">
      <w:pPr>
        <w:spacing w:after="0"/>
        <w:ind w:firstLine="284"/>
        <w:rPr>
          <w:sz w:val="24"/>
        </w:rPr>
      </w:pPr>
      <w:r w:rsidRPr="00634683">
        <w:rPr>
          <w:sz w:val="24"/>
        </w:rPr>
        <w:t>En toi qu</w:t>
      </w:r>
      <w:r w:rsidR="00D55726">
        <w:rPr>
          <w:sz w:val="24"/>
        </w:rPr>
        <w:t>’</w:t>
      </w:r>
      <w:r w:rsidRPr="00634683">
        <w:rPr>
          <w:sz w:val="24"/>
        </w:rPr>
        <w:t>ele te vit ſi baſſe.</w:t>
      </w:r>
    </w:p>
    <w:p w:rsidR="00AE691B" w:rsidRPr="00634683" w:rsidRDefault="00AE691B" w:rsidP="000D1FA8">
      <w:pPr>
        <w:spacing w:after="0"/>
        <w:ind w:firstLine="284"/>
        <w:rPr>
          <w:sz w:val="24"/>
        </w:rPr>
      </w:pPr>
      <w:r w:rsidRPr="00634683">
        <w:rPr>
          <w:sz w:val="24"/>
        </w:rPr>
        <w:t>Lors fus auſſi com la verrière</w:t>
      </w:r>
      <w:r w:rsidRPr="00634683">
        <w:rPr>
          <w:sz w:val="24"/>
          <w:vertAlign w:val="superscript"/>
        </w:rPr>
        <w:footnoteReference w:id="21"/>
      </w:r>
    </w:p>
    <w:p w:rsidR="00AE691B" w:rsidRPr="00634683" w:rsidRDefault="00AE691B" w:rsidP="000D1FA8">
      <w:pPr>
        <w:spacing w:after="0"/>
        <w:ind w:firstLine="284"/>
        <w:rPr>
          <w:sz w:val="24"/>
        </w:rPr>
      </w:pPr>
      <w:r w:rsidRPr="00634683">
        <w:rPr>
          <w:sz w:val="24"/>
        </w:rPr>
        <w:t>Par où li raiz dou ſoleil paſſe :</w:t>
      </w:r>
    </w:p>
    <w:p w:rsidR="00AE691B" w:rsidRPr="00634683" w:rsidRDefault="00AE691B" w:rsidP="000D1FA8">
      <w:pPr>
        <w:spacing w:after="0"/>
        <w:ind w:firstLine="284"/>
        <w:rPr>
          <w:sz w:val="24"/>
        </w:rPr>
      </w:pPr>
      <w:r w:rsidRPr="00634683">
        <w:rPr>
          <w:sz w:val="24"/>
        </w:rPr>
        <w:t>Elle n</w:t>
      </w:r>
      <w:r w:rsidR="00D55726">
        <w:rPr>
          <w:sz w:val="24"/>
        </w:rPr>
        <w:t>’</w:t>
      </w:r>
      <w:r w:rsidRPr="00634683">
        <w:rPr>
          <w:sz w:val="24"/>
        </w:rPr>
        <w:t>eſt pas por ce mainz entière</w:t>
      </w:r>
      <w:r w:rsidR="00D55726">
        <w:rPr>
          <w:sz w:val="24"/>
        </w:rPr>
        <w:t xml:space="preserve">, </w:t>
      </w:r>
    </w:p>
    <w:p w:rsidR="00AE691B" w:rsidRPr="00634683" w:rsidRDefault="00AE691B" w:rsidP="000D1FA8">
      <w:pPr>
        <w:spacing w:after="0"/>
        <w:ind w:firstLine="284"/>
        <w:rPr>
          <w:sz w:val="24"/>
        </w:rPr>
      </w:pPr>
      <w:r w:rsidRPr="00634683">
        <w:rPr>
          <w:sz w:val="24"/>
        </w:rPr>
        <w:t>Qu</w:t>
      </w:r>
      <w:r w:rsidR="00D55726">
        <w:rPr>
          <w:sz w:val="24"/>
        </w:rPr>
        <w:t>’</w:t>
      </w:r>
      <w:r w:rsidRPr="00634683">
        <w:rPr>
          <w:sz w:val="24"/>
        </w:rPr>
        <w:t>il ne la perce</w:t>
      </w:r>
      <w:r w:rsidR="00D55726">
        <w:rPr>
          <w:sz w:val="24"/>
        </w:rPr>
        <w:t xml:space="preserve">, </w:t>
      </w:r>
      <w:r w:rsidRPr="00634683">
        <w:rPr>
          <w:sz w:val="24"/>
        </w:rPr>
        <w:t>ne ne quaſſe.</w:t>
      </w:r>
    </w:p>
    <w:p w:rsidR="00AE691B" w:rsidRPr="00634683" w:rsidRDefault="00AE691B" w:rsidP="000D1FA8">
      <w:pPr>
        <w:spacing w:after="0"/>
        <w:ind w:firstLine="284"/>
        <w:rPr>
          <w:sz w:val="24"/>
        </w:rPr>
      </w:pPr>
      <w:r w:rsidRPr="00634683">
        <w:rPr>
          <w:sz w:val="24"/>
        </w:rPr>
        <w:t>La première fu de tes joies</w:t>
      </w:r>
      <w:r w:rsidR="00D55726">
        <w:rPr>
          <w:sz w:val="24"/>
        </w:rPr>
        <w:t xml:space="preserve">, </w:t>
      </w:r>
    </w:p>
    <w:p w:rsidR="00AE691B" w:rsidRPr="00634683" w:rsidRDefault="00AE691B" w:rsidP="000D1FA8">
      <w:pPr>
        <w:spacing w:after="0"/>
        <w:ind w:firstLine="284"/>
        <w:rPr>
          <w:sz w:val="24"/>
        </w:rPr>
      </w:pPr>
      <w:r w:rsidRPr="00634683">
        <w:rPr>
          <w:sz w:val="24"/>
        </w:rPr>
        <w:t>Quant ton créatour tu concéuz</w:t>
      </w:r>
      <w:r w:rsidR="00D55726">
        <w:rPr>
          <w:sz w:val="24"/>
        </w:rPr>
        <w:t xml:space="preserve"> ; </w:t>
      </w:r>
    </w:p>
    <w:p w:rsidR="00AE691B" w:rsidRPr="00634683" w:rsidRDefault="00AE691B" w:rsidP="000D1FA8">
      <w:pPr>
        <w:spacing w:after="0"/>
        <w:ind w:firstLine="284"/>
        <w:rPr>
          <w:sz w:val="24"/>
        </w:rPr>
      </w:pPr>
      <w:r w:rsidRPr="00634683">
        <w:rPr>
          <w:sz w:val="24"/>
        </w:rPr>
        <w:t>La ſeconde fu totes voies</w:t>
      </w:r>
      <w:r w:rsidRPr="00634683">
        <w:rPr>
          <w:sz w:val="24"/>
          <w:vertAlign w:val="superscript"/>
        </w:rPr>
        <w:footnoteReference w:id="22"/>
      </w:r>
      <w:r w:rsidRPr="00634683">
        <w:rPr>
          <w:sz w:val="24"/>
        </w:rPr>
        <w:t>.</w:t>
      </w:r>
    </w:p>
    <w:p w:rsidR="00AE691B" w:rsidRPr="00634683" w:rsidRDefault="00AE691B" w:rsidP="000D1FA8">
      <w:pPr>
        <w:spacing w:after="0"/>
        <w:ind w:firstLine="284"/>
        <w:rPr>
          <w:sz w:val="24"/>
        </w:rPr>
      </w:pPr>
      <w:r w:rsidRPr="00634683">
        <w:rPr>
          <w:sz w:val="24"/>
        </w:rPr>
        <w:t>Quant par Élyzabeth ſéus</w:t>
      </w:r>
    </w:p>
    <w:p w:rsidR="00AE691B" w:rsidRPr="00634683" w:rsidRDefault="00AE691B" w:rsidP="000D1FA8">
      <w:pPr>
        <w:spacing w:after="0"/>
        <w:ind w:firstLine="284"/>
        <w:rPr>
          <w:sz w:val="24"/>
        </w:rPr>
      </w:pPr>
      <w:r w:rsidRPr="00634683">
        <w:rPr>
          <w:sz w:val="24"/>
        </w:rPr>
        <w:t>Que le fil Dieu enfanteroies</w:t>
      </w:r>
      <w:r w:rsidR="00D55726">
        <w:rPr>
          <w:sz w:val="24"/>
        </w:rPr>
        <w:t xml:space="preserve"> ; </w:t>
      </w:r>
    </w:p>
    <w:p w:rsidR="00AE691B" w:rsidRPr="00634683" w:rsidRDefault="00AE691B" w:rsidP="000D1FA8">
      <w:pPr>
        <w:spacing w:after="0"/>
        <w:ind w:firstLine="284"/>
        <w:rPr>
          <w:sz w:val="24"/>
        </w:rPr>
      </w:pPr>
      <w:r w:rsidRPr="00634683">
        <w:rPr>
          <w:sz w:val="24"/>
        </w:rPr>
        <w:t>La tierce quant enfant éuz :</w:t>
      </w:r>
    </w:p>
    <w:p w:rsidR="00AE691B" w:rsidRPr="00634683" w:rsidRDefault="00AE691B" w:rsidP="000D1FA8">
      <w:pPr>
        <w:spacing w:after="0"/>
        <w:ind w:firstLine="284"/>
        <w:rPr>
          <w:sz w:val="24"/>
        </w:rPr>
      </w:pPr>
      <w:r w:rsidRPr="00634683">
        <w:rPr>
          <w:sz w:val="24"/>
        </w:rPr>
        <w:t>Sanz péchié concéuz l</w:t>
      </w:r>
      <w:r w:rsidR="00D55726">
        <w:rPr>
          <w:sz w:val="24"/>
        </w:rPr>
        <w:t>’</w:t>
      </w:r>
      <w:r w:rsidRPr="00634683">
        <w:rPr>
          <w:sz w:val="24"/>
        </w:rPr>
        <w:t xml:space="preserve">avoies </w:t>
      </w:r>
    </w:p>
    <w:p w:rsidR="00AE691B" w:rsidRPr="00634683" w:rsidRDefault="00AE691B" w:rsidP="000D1FA8">
      <w:pPr>
        <w:spacing w:after="0"/>
        <w:ind w:firstLine="284"/>
        <w:rPr>
          <w:sz w:val="24"/>
        </w:rPr>
      </w:pPr>
      <w:r w:rsidRPr="00634683">
        <w:rPr>
          <w:sz w:val="24"/>
        </w:rPr>
        <w:t>Et ſanz doleur de li géuz.</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A la quarte te merveilloies</w:t>
      </w:r>
    </w:p>
    <w:p w:rsidR="00AE691B" w:rsidRPr="00634683" w:rsidRDefault="00AE691B" w:rsidP="000D1FA8">
      <w:pPr>
        <w:spacing w:after="0"/>
        <w:ind w:firstLine="284"/>
        <w:rPr>
          <w:sz w:val="24"/>
        </w:rPr>
      </w:pPr>
      <w:r w:rsidRPr="00634683">
        <w:rPr>
          <w:sz w:val="24"/>
        </w:rPr>
        <w:t>Quant tu véiz &amp; ta ſéus</w:t>
      </w:r>
    </w:p>
    <w:p w:rsidR="00AE691B" w:rsidRPr="00634683" w:rsidRDefault="00AE691B" w:rsidP="000D1FA8">
      <w:pPr>
        <w:spacing w:after="0"/>
        <w:ind w:firstLine="284"/>
        <w:rPr>
          <w:sz w:val="24"/>
        </w:rPr>
      </w:pPr>
      <w:r w:rsidRPr="00634683">
        <w:rPr>
          <w:sz w:val="24"/>
        </w:rPr>
        <w:t xml:space="preserve">Que li troi roi ſi longues voies </w:t>
      </w:r>
    </w:p>
    <w:p w:rsidR="00AE691B" w:rsidRPr="00634683" w:rsidRDefault="00AE691B" w:rsidP="000D1FA8">
      <w:pPr>
        <w:spacing w:after="0"/>
        <w:ind w:firstLine="284"/>
        <w:rPr>
          <w:sz w:val="24"/>
        </w:rPr>
      </w:pPr>
      <w:r w:rsidRPr="00634683">
        <w:rPr>
          <w:sz w:val="24"/>
        </w:rPr>
        <w:t>Li vindrent off</w:t>
      </w:r>
      <w:r w:rsidR="000557A9">
        <w:rPr>
          <w:sz w:val="24"/>
        </w:rPr>
        <w:t>rir lor</w:t>
      </w:r>
      <w:r w:rsidRPr="00634683">
        <w:rPr>
          <w:sz w:val="24"/>
        </w:rPr>
        <w:t xml:space="preserve"> tréuz.</w:t>
      </w:r>
    </w:p>
    <w:p w:rsidR="00AE691B" w:rsidRPr="00634683" w:rsidRDefault="00AE691B" w:rsidP="000D1FA8">
      <w:pPr>
        <w:spacing w:after="0"/>
        <w:ind w:firstLine="284"/>
        <w:rPr>
          <w:sz w:val="24"/>
        </w:rPr>
      </w:pPr>
      <w:r w:rsidRPr="00634683">
        <w:rPr>
          <w:sz w:val="24"/>
        </w:rPr>
        <w:t xml:space="preserve">Au Temple quant ton fil offroies </w:t>
      </w:r>
    </w:p>
    <w:p w:rsidR="00AE691B" w:rsidRPr="00634683" w:rsidRDefault="00AE691B" w:rsidP="000D1FA8">
      <w:pPr>
        <w:spacing w:after="0"/>
        <w:ind w:firstLine="284"/>
        <w:rPr>
          <w:sz w:val="24"/>
        </w:rPr>
      </w:pPr>
      <w:r w:rsidRPr="00634683">
        <w:rPr>
          <w:sz w:val="24"/>
        </w:rPr>
        <w:t xml:space="preserve">Ta quinte joie recéuz </w:t>
      </w:r>
    </w:p>
    <w:p w:rsidR="00AE691B" w:rsidRPr="00634683" w:rsidRDefault="00AE691B" w:rsidP="000D1FA8">
      <w:pPr>
        <w:spacing w:after="0"/>
        <w:ind w:firstLine="284"/>
        <w:rPr>
          <w:sz w:val="24"/>
        </w:rPr>
      </w:pPr>
      <w:r w:rsidRPr="00634683">
        <w:rPr>
          <w:sz w:val="24"/>
        </w:rPr>
        <w:t>Quant par ſaint Syméon ſavoies</w:t>
      </w:r>
    </w:p>
    <w:p w:rsidR="00AE691B" w:rsidRPr="00634683" w:rsidRDefault="00AE691B" w:rsidP="000D1FA8">
      <w:pPr>
        <w:spacing w:after="0"/>
        <w:ind w:firstLine="284"/>
        <w:rPr>
          <w:sz w:val="24"/>
        </w:rPr>
      </w:pPr>
      <w:r w:rsidRPr="00634683">
        <w:rPr>
          <w:sz w:val="24"/>
        </w:rPr>
        <w:lastRenderedPageBreak/>
        <w:t xml:space="preserve">Que tes filz ert </w:t>
      </w:r>
      <w:r w:rsidRPr="00634683">
        <w:rPr>
          <w:i/>
          <w:sz w:val="24"/>
        </w:rPr>
        <w:t>Homo Deus</w:t>
      </w:r>
      <w:r w:rsidRPr="00634683">
        <w:rPr>
          <w:sz w:val="24"/>
        </w:rPr>
        <w:t>.</w:t>
      </w:r>
    </w:p>
    <w:p w:rsidR="00AE691B" w:rsidRPr="00634683" w:rsidRDefault="00AE691B" w:rsidP="000D1FA8">
      <w:pPr>
        <w:suppressLineNumbers/>
        <w:spacing w:after="0"/>
        <w:ind w:firstLine="284"/>
        <w:rPr>
          <w:sz w:val="24"/>
        </w:rPr>
      </w:pPr>
    </w:p>
    <w:p w:rsidR="00AE691B" w:rsidRPr="00634683" w:rsidRDefault="00DC6F0C" w:rsidP="000D1FA8">
      <w:pPr>
        <w:spacing w:after="0"/>
        <w:ind w:firstLine="284"/>
        <w:rPr>
          <w:sz w:val="24"/>
        </w:rPr>
      </w:pPr>
      <w:r>
        <w:rPr>
          <w:sz w:val="24"/>
        </w:rPr>
        <w:t>La ſeite puis que f</w:t>
      </w:r>
      <w:r w:rsidR="00AE691B" w:rsidRPr="00634683">
        <w:rPr>
          <w:sz w:val="24"/>
        </w:rPr>
        <w:t>uz aſſiſe</w:t>
      </w:r>
    </w:p>
    <w:p w:rsidR="00AE691B" w:rsidRPr="00634683" w:rsidRDefault="00AE691B" w:rsidP="000D1FA8">
      <w:pPr>
        <w:spacing w:after="0"/>
        <w:ind w:firstLine="284"/>
        <w:rPr>
          <w:sz w:val="24"/>
        </w:rPr>
      </w:pPr>
      <w:r w:rsidRPr="00634683">
        <w:rPr>
          <w:sz w:val="24"/>
        </w:rPr>
        <w:t>O l</w:t>
      </w:r>
      <w:r w:rsidR="00D55726">
        <w:rPr>
          <w:sz w:val="24"/>
        </w:rPr>
        <w:t>’</w:t>
      </w:r>
      <w:r w:rsidRPr="00634683">
        <w:rPr>
          <w:sz w:val="24"/>
        </w:rPr>
        <w:t>aignel</w:t>
      </w:r>
      <w:r w:rsidR="00D55726">
        <w:rPr>
          <w:sz w:val="24"/>
        </w:rPr>
        <w:t xml:space="preserve">, </w:t>
      </w:r>
      <w:r w:rsidRPr="00634683">
        <w:rPr>
          <w:sz w:val="24"/>
        </w:rPr>
        <w:t>par compaſſion</w:t>
      </w:r>
      <w:r w:rsidR="00D55726">
        <w:rPr>
          <w:sz w:val="24"/>
        </w:rPr>
        <w:t xml:space="preserve">, </w:t>
      </w:r>
    </w:p>
    <w:p w:rsidR="00AE691B" w:rsidRPr="00634683" w:rsidRDefault="00AE691B" w:rsidP="000D1FA8">
      <w:pPr>
        <w:spacing w:after="0"/>
        <w:ind w:firstLine="284"/>
        <w:rPr>
          <w:sz w:val="24"/>
        </w:rPr>
      </w:pPr>
      <w:r w:rsidRPr="00634683">
        <w:rPr>
          <w:sz w:val="24"/>
        </w:rPr>
        <w:t>Qui por nos avoit ſ</w:t>
      </w:r>
      <w:r w:rsidR="00D55726">
        <w:rPr>
          <w:sz w:val="24"/>
        </w:rPr>
        <w:t>’</w:t>
      </w:r>
      <w:r w:rsidRPr="00634683">
        <w:rPr>
          <w:sz w:val="24"/>
        </w:rPr>
        <w:t>arme miſe</w:t>
      </w:r>
      <w:r w:rsidR="00D55726">
        <w:rPr>
          <w:sz w:val="24"/>
        </w:rPr>
        <w:t xml:space="preserve">, </w:t>
      </w:r>
    </w:p>
    <w:p w:rsidR="00AE691B" w:rsidRPr="00634683" w:rsidRDefault="00AE691B" w:rsidP="000D1FA8">
      <w:pPr>
        <w:spacing w:after="0"/>
        <w:ind w:firstLine="284"/>
        <w:rPr>
          <w:sz w:val="24"/>
        </w:rPr>
      </w:pPr>
      <w:r w:rsidRPr="00634683">
        <w:rPr>
          <w:sz w:val="24"/>
        </w:rPr>
        <w:t>Quant reveſqui comme lyons</w:t>
      </w:r>
    </w:p>
    <w:p w:rsidR="00AE691B" w:rsidRPr="00634683" w:rsidRDefault="00AE691B" w:rsidP="000D1FA8">
      <w:pPr>
        <w:spacing w:after="0"/>
        <w:ind w:firstLine="284"/>
        <w:rPr>
          <w:sz w:val="24"/>
        </w:rPr>
      </w:pPr>
      <w:r w:rsidRPr="00634683">
        <w:rPr>
          <w:sz w:val="24"/>
        </w:rPr>
        <w:t>Et tu o lui en iteil guiſe.</w:t>
      </w:r>
    </w:p>
    <w:p w:rsidR="00AE691B" w:rsidRPr="00634683" w:rsidRDefault="00AE691B" w:rsidP="000D1FA8">
      <w:pPr>
        <w:spacing w:after="0"/>
        <w:ind w:firstLine="284"/>
        <w:rPr>
          <w:sz w:val="24"/>
        </w:rPr>
      </w:pPr>
      <w:r w:rsidRPr="00634683">
        <w:rPr>
          <w:sz w:val="24"/>
        </w:rPr>
        <w:t>La ſeptime l</w:t>
      </w:r>
      <w:r w:rsidR="00D55726">
        <w:rPr>
          <w:sz w:val="24"/>
        </w:rPr>
        <w:t>’</w:t>
      </w:r>
      <w:r w:rsidRPr="00634683">
        <w:rPr>
          <w:sz w:val="24"/>
        </w:rPr>
        <w:t>Aſemſtion</w:t>
      </w:r>
      <w:r w:rsidR="00D55726">
        <w:rPr>
          <w:sz w:val="24"/>
        </w:rPr>
        <w:t xml:space="preserve">, </w:t>
      </w:r>
    </w:p>
    <w:p w:rsidR="00AE691B" w:rsidRPr="00634683" w:rsidRDefault="00AE691B" w:rsidP="000D1FA8">
      <w:pPr>
        <w:spacing w:after="0"/>
        <w:ind w:firstLine="284"/>
        <w:rPr>
          <w:sz w:val="24"/>
        </w:rPr>
      </w:pPr>
      <w:r w:rsidRPr="00634683">
        <w:rPr>
          <w:sz w:val="24"/>
        </w:rPr>
        <w:t>Quant la chars qu</w:t>
      </w:r>
      <w:r w:rsidR="00D55726">
        <w:rPr>
          <w:sz w:val="24"/>
        </w:rPr>
        <w:t>’</w:t>
      </w:r>
      <w:r w:rsidRPr="00634683">
        <w:rPr>
          <w:sz w:val="24"/>
        </w:rPr>
        <w:t>il ot en toi prize</w:t>
      </w:r>
      <w:r w:rsidRPr="00634683">
        <w:rPr>
          <w:sz w:val="24"/>
          <w:vertAlign w:val="superscript"/>
        </w:rPr>
        <w:footnoteReference w:id="23"/>
      </w:r>
    </w:p>
    <w:p w:rsidR="00AE691B" w:rsidRPr="00634683" w:rsidRDefault="00AE691B" w:rsidP="000D1FA8">
      <w:pPr>
        <w:spacing w:after="0"/>
        <w:ind w:firstLine="284"/>
        <w:rPr>
          <w:sz w:val="24"/>
        </w:rPr>
      </w:pPr>
      <w:r w:rsidRPr="00634683">
        <w:rPr>
          <w:sz w:val="24"/>
        </w:rPr>
        <w:t>Fit el trone deviſion.</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L</w:t>
      </w:r>
      <w:r w:rsidR="00D55726">
        <w:rPr>
          <w:sz w:val="24"/>
        </w:rPr>
        <w:t>’</w:t>
      </w:r>
      <w:r w:rsidRPr="00634683">
        <w:rPr>
          <w:sz w:val="24"/>
        </w:rPr>
        <w:t>uitime</w:t>
      </w:r>
      <w:r w:rsidR="00D55726">
        <w:rPr>
          <w:sz w:val="24"/>
        </w:rPr>
        <w:t xml:space="preserve">, </w:t>
      </w:r>
      <w:r w:rsidRPr="00634683">
        <w:rPr>
          <w:sz w:val="24"/>
        </w:rPr>
        <w:t>par iteil deviſe</w:t>
      </w:r>
      <w:r w:rsidR="00D55726">
        <w:rPr>
          <w:sz w:val="24"/>
        </w:rPr>
        <w:t xml:space="preserve">, </w:t>
      </w:r>
    </w:p>
    <w:p w:rsidR="00AE691B" w:rsidRPr="00634683" w:rsidRDefault="00AE691B" w:rsidP="000D1FA8">
      <w:pPr>
        <w:spacing w:after="0"/>
        <w:ind w:firstLine="284"/>
        <w:rPr>
          <w:sz w:val="24"/>
        </w:rPr>
      </w:pPr>
      <w:r w:rsidRPr="00634683">
        <w:rPr>
          <w:sz w:val="24"/>
        </w:rPr>
        <w:t xml:space="preserve">Quant par ſa ſainte Anoncion </w:t>
      </w:r>
    </w:p>
    <w:p w:rsidR="00AE691B" w:rsidRPr="00634683" w:rsidRDefault="00AE691B" w:rsidP="000D1FA8">
      <w:pPr>
        <w:spacing w:after="0"/>
        <w:ind w:firstLine="284"/>
        <w:rPr>
          <w:sz w:val="24"/>
        </w:rPr>
      </w:pPr>
      <w:r w:rsidRPr="00634683">
        <w:rPr>
          <w:sz w:val="24"/>
        </w:rPr>
        <w:t>Dou Saint-Eſperit ſut empriſe</w:t>
      </w:r>
      <w:r w:rsidR="00D55726">
        <w:rPr>
          <w:sz w:val="24"/>
        </w:rPr>
        <w:t xml:space="preserve"> ; </w:t>
      </w:r>
    </w:p>
    <w:p w:rsidR="00AE691B" w:rsidRPr="00634683" w:rsidRDefault="00AE691B" w:rsidP="000D1FA8">
      <w:pPr>
        <w:spacing w:after="0"/>
        <w:ind w:firstLine="284"/>
        <w:rPr>
          <w:sz w:val="24"/>
        </w:rPr>
      </w:pPr>
      <w:r w:rsidRPr="00634683">
        <w:rPr>
          <w:sz w:val="24"/>
        </w:rPr>
        <w:t>La nuevime t</w:t>
      </w:r>
      <w:r w:rsidR="00D55726">
        <w:rPr>
          <w:sz w:val="24"/>
        </w:rPr>
        <w:t>’</w:t>
      </w:r>
      <w:r w:rsidRPr="00634683">
        <w:rPr>
          <w:sz w:val="24"/>
        </w:rPr>
        <w:t>aſompſions</w:t>
      </w:r>
      <w:r w:rsidRPr="00634683">
        <w:rPr>
          <w:sz w:val="24"/>
          <w:vertAlign w:val="superscript"/>
        </w:rPr>
        <w:footnoteReference w:id="24"/>
      </w:r>
      <w:r w:rsidR="00D55726">
        <w:rPr>
          <w:sz w:val="24"/>
        </w:rPr>
        <w:t xml:space="preserve">, </w:t>
      </w:r>
    </w:p>
    <w:p w:rsidR="00AE691B" w:rsidRPr="00634683" w:rsidRDefault="00AE691B" w:rsidP="000D1FA8">
      <w:pPr>
        <w:spacing w:after="0"/>
        <w:ind w:firstLine="284"/>
        <w:rPr>
          <w:sz w:val="24"/>
        </w:rPr>
      </w:pPr>
      <w:r w:rsidRPr="00634683">
        <w:rPr>
          <w:sz w:val="24"/>
        </w:rPr>
        <w:t xml:space="preserve">Quant en arme &amp; en cors aſſiſe </w:t>
      </w:r>
    </w:p>
    <w:p w:rsidR="00AE691B" w:rsidRPr="00634683" w:rsidRDefault="00AE691B" w:rsidP="000D1FA8">
      <w:pPr>
        <w:spacing w:after="0"/>
        <w:ind w:firstLine="284"/>
        <w:rPr>
          <w:sz w:val="24"/>
        </w:rPr>
      </w:pPr>
      <w:r w:rsidRPr="00634683">
        <w:rPr>
          <w:sz w:val="24"/>
        </w:rPr>
        <w:t>Fus ſor toute créacion.</w:t>
      </w:r>
    </w:p>
    <w:p w:rsidR="00AE691B" w:rsidRPr="00634683" w:rsidRDefault="00AE691B" w:rsidP="000D1FA8">
      <w:pPr>
        <w:suppressLineNumbers/>
        <w:spacing w:after="0"/>
        <w:ind w:firstLine="284"/>
        <w:rPr>
          <w:sz w:val="24"/>
        </w:rPr>
      </w:pPr>
    </w:p>
    <w:p w:rsidR="00AE691B" w:rsidRPr="00634683" w:rsidRDefault="00AE691B" w:rsidP="000D1FA8">
      <w:pPr>
        <w:spacing w:after="0"/>
        <w:ind w:firstLine="284"/>
        <w:rPr>
          <w:sz w:val="24"/>
        </w:rPr>
      </w:pPr>
      <w:r w:rsidRPr="00634683">
        <w:rPr>
          <w:sz w:val="24"/>
        </w:rPr>
        <w:t>Dame cui toz li mondes priſe</w:t>
      </w:r>
      <w:r w:rsidR="00D55726">
        <w:rPr>
          <w:sz w:val="24"/>
        </w:rPr>
        <w:t xml:space="preserve">, </w:t>
      </w:r>
    </w:p>
    <w:p w:rsidR="00AE691B" w:rsidRPr="00634683" w:rsidRDefault="00AE691B" w:rsidP="000D1FA8">
      <w:pPr>
        <w:spacing w:after="0"/>
        <w:ind w:firstLine="284"/>
        <w:rPr>
          <w:sz w:val="24"/>
        </w:rPr>
      </w:pPr>
      <w:r w:rsidRPr="00634683">
        <w:rPr>
          <w:sz w:val="24"/>
        </w:rPr>
        <w:t>Par tes .IX. joies te prions</w:t>
      </w:r>
      <w:r w:rsidR="00DC6F0C">
        <w:rPr>
          <w:sz w:val="24"/>
        </w:rPr>
        <w:t> :</w:t>
      </w:r>
    </w:p>
    <w:p w:rsidR="00AE691B" w:rsidRPr="00634683" w:rsidRDefault="00AE691B" w:rsidP="000D1FA8">
      <w:pPr>
        <w:spacing w:after="0"/>
        <w:ind w:firstLine="284"/>
        <w:rPr>
          <w:sz w:val="24"/>
        </w:rPr>
      </w:pPr>
      <w:r w:rsidRPr="00634683">
        <w:rPr>
          <w:sz w:val="24"/>
        </w:rPr>
        <w:t>Aïde nos par ta franchiſe</w:t>
      </w:r>
      <w:r w:rsidR="00D55726">
        <w:rPr>
          <w:sz w:val="24"/>
        </w:rPr>
        <w:t xml:space="preserve">, </w:t>
      </w:r>
    </w:p>
    <w:p w:rsidR="00AE691B" w:rsidRPr="00634683" w:rsidRDefault="00AE691B" w:rsidP="000D1FA8">
      <w:pPr>
        <w:spacing w:after="0"/>
        <w:ind w:firstLine="284"/>
        <w:rPr>
          <w:sz w:val="24"/>
        </w:rPr>
      </w:pPr>
      <w:r w:rsidRPr="00634683">
        <w:rPr>
          <w:sz w:val="24"/>
        </w:rPr>
        <w:t>Et par ta ſainte noncion</w:t>
      </w:r>
      <w:r w:rsidR="00D55726">
        <w:rPr>
          <w:sz w:val="24"/>
        </w:rPr>
        <w:t xml:space="preserve">, </w:t>
      </w:r>
    </w:p>
    <w:p w:rsidR="00AE691B" w:rsidRPr="00634683" w:rsidRDefault="00AE691B" w:rsidP="000D1FA8">
      <w:pPr>
        <w:spacing w:after="0"/>
        <w:ind w:firstLine="284"/>
        <w:rPr>
          <w:sz w:val="24"/>
        </w:rPr>
      </w:pPr>
      <w:r w:rsidRPr="00634683">
        <w:rPr>
          <w:sz w:val="24"/>
        </w:rPr>
        <w:t>Qu</w:t>
      </w:r>
      <w:r w:rsidR="00D55726">
        <w:rPr>
          <w:sz w:val="24"/>
        </w:rPr>
        <w:t>’</w:t>
      </w:r>
      <w:r w:rsidRPr="00634683">
        <w:rPr>
          <w:sz w:val="24"/>
        </w:rPr>
        <w:t xml:space="preserve">au daerrain jour du juiſe </w:t>
      </w:r>
    </w:p>
    <w:p w:rsidR="00AE691B" w:rsidRPr="00634683" w:rsidRDefault="00AE691B" w:rsidP="000D1FA8">
      <w:pPr>
        <w:spacing w:after="0"/>
        <w:ind w:firstLine="284"/>
        <w:rPr>
          <w:sz w:val="24"/>
        </w:rPr>
      </w:pPr>
      <w:r w:rsidRPr="00634683">
        <w:rPr>
          <w:sz w:val="24"/>
        </w:rPr>
        <w:t>O les .IX. ordres manſion</w:t>
      </w:r>
    </w:p>
    <w:p w:rsidR="00AE691B" w:rsidRPr="00634683" w:rsidRDefault="00AE691B" w:rsidP="000D1FA8">
      <w:pPr>
        <w:spacing w:after="0"/>
        <w:ind w:firstLine="284"/>
        <w:rPr>
          <w:sz w:val="24"/>
        </w:rPr>
      </w:pPr>
      <w:r w:rsidRPr="00634683">
        <w:rPr>
          <w:sz w:val="24"/>
        </w:rPr>
        <w:t>Nos doinſt en cele haute églize</w:t>
      </w:r>
      <w:r w:rsidR="00D55726">
        <w:rPr>
          <w:sz w:val="24"/>
        </w:rPr>
        <w:t xml:space="preserve">, </w:t>
      </w:r>
    </w:p>
    <w:p w:rsidR="00AE691B" w:rsidRDefault="00AE691B" w:rsidP="000D1FA8">
      <w:pPr>
        <w:spacing w:after="0"/>
        <w:ind w:firstLine="284"/>
        <w:rPr>
          <w:sz w:val="24"/>
        </w:rPr>
      </w:pPr>
      <w:r w:rsidRPr="00634683">
        <w:rPr>
          <w:sz w:val="24"/>
        </w:rPr>
        <w:t>Dame</w:t>
      </w:r>
      <w:r w:rsidR="00D55726">
        <w:rPr>
          <w:sz w:val="24"/>
        </w:rPr>
        <w:t xml:space="preserve">, </w:t>
      </w:r>
      <w:r w:rsidRPr="00634683">
        <w:rPr>
          <w:sz w:val="24"/>
        </w:rPr>
        <w:t>par ta dévocion.</w:t>
      </w:r>
    </w:p>
    <w:p w:rsidR="00385EEB" w:rsidRPr="00634683" w:rsidRDefault="00385EEB" w:rsidP="000D1FA8">
      <w:pPr>
        <w:suppressLineNumbers/>
        <w:spacing w:after="0"/>
        <w:ind w:firstLine="284"/>
        <w:rPr>
          <w:sz w:val="24"/>
        </w:rPr>
      </w:pPr>
    </w:p>
    <w:p w:rsidR="00AE691B" w:rsidRPr="00634683" w:rsidRDefault="00AE691B" w:rsidP="000D1FA8">
      <w:pPr>
        <w:suppressLineNumbers/>
        <w:spacing w:after="0"/>
        <w:ind w:firstLine="284"/>
        <w:rPr>
          <w:sz w:val="24"/>
        </w:rPr>
      </w:pPr>
      <w:r w:rsidRPr="00634683">
        <w:rPr>
          <w:sz w:val="24"/>
        </w:rPr>
        <w:tab/>
      </w:r>
      <w:r w:rsidRPr="00634683">
        <w:rPr>
          <w:sz w:val="24"/>
        </w:rPr>
        <w:tab/>
        <w:t>Amen.</w:t>
      </w:r>
    </w:p>
    <w:p w:rsidR="00AE691B" w:rsidRPr="00634683" w:rsidRDefault="00AE691B" w:rsidP="000D1FA8">
      <w:pPr>
        <w:suppressLineNumbers/>
        <w:spacing w:after="0"/>
        <w:ind w:firstLine="284"/>
        <w:rPr>
          <w:sz w:val="24"/>
        </w:rPr>
      </w:pPr>
    </w:p>
    <w:p w:rsidR="00AE691B" w:rsidRPr="00634683" w:rsidRDefault="00AE691B" w:rsidP="000D1FA8">
      <w:pPr>
        <w:suppressLineNumbers/>
        <w:spacing w:after="0"/>
        <w:ind w:firstLine="284"/>
        <w:rPr>
          <w:sz w:val="24"/>
        </w:rPr>
      </w:pPr>
      <w:r w:rsidRPr="00634683">
        <w:rPr>
          <w:sz w:val="24"/>
        </w:rPr>
        <w:t>Explicit.</w:t>
      </w:r>
    </w:p>
    <w:sectPr w:rsidR="00AE691B" w:rsidRPr="00634683" w:rsidSect="0053039B">
      <w:pgSz w:w="11906" w:h="16838"/>
      <w:pgMar w:top="1418" w:right="1418" w:bottom="1418"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68F" w:rsidRDefault="00A5468F" w:rsidP="00803247">
      <w:pPr>
        <w:spacing w:after="0" w:line="240" w:lineRule="auto"/>
      </w:pPr>
      <w:r>
        <w:separator/>
      </w:r>
    </w:p>
  </w:endnote>
  <w:endnote w:type="continuationSeparator" w:id="1">
    <w:p w:rsidR="00A5468F" w:rsidRDefault="00A5468F"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68F" w:rsidRDefault="00A5468F" w:rsidP="00803247">
      <w:pPr>
        <w:spacing w:after="0" w:line="240" w:lineRule="auto"/>
      </w:pPr>
      <w:r>
        <w:separator/>
      </w:r>
    </w:p>
  </w:footnote>
  <w:footnote w:type="continuationSeparator" w:id="1">
    <w:p w:rsidR="00A5468F" w:rsidRDefault="00A5468F" w:rsidP="00803247">
      <w:pPr>
        <w:spacing w:after="0" w:line="240" w:lineRule="auto"/>
      </w:pPr>
      <w:r>
        <w:continuationSeparator/>
      </w:r>
    </w:p>
  </w:footnote>
  <w:footnote w:id="2">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En tête du deuxième volume de </w:t>
      </w:r>
      <w:r w:rsidRPr="00634683">
        <w:rPr>
          <w:i/>
          <w:sz w:val="22"/>
        </w:rPr>
        <w:t>Mystères iné</w:t>
      </w:r>
      <w:r w:rsidRPr="00634683">
        <w:rPr>
          <w:i/>
          <w:sz w:val="22"/>
        </w:rPr>
        <w:softHyphen/>
        <w:t>dits du XV</w:t>
      </w:r>
      <w:r w:rsidRPr="00634683">
        <w:rPr>
          <w:i/>
          <w:sz w:val="22"/>
          <w:vertAlign w:val="superscript"/>
        </w:rPr>
        <w:t>e</w:t>
      </w:r>
      <w:r w:rsidRPr="00634683">
        <w:rPr>
          <w:i/>
          <w:sz w:val="22"/>
        </w:rPr>
        <w:t xml:space="preserve"> siècle</w:t>
      </w:r>
      <w:r w:rsidRPr="00634683">
        <w:rPr>
          <w:sz w:val="22"/>
        </w:rPr>
        <w:t>, j’ai cité, en l’empruntant au manus</w:t>
      </w:r>
      <w:r w:rsidRPr="00634683">
        <w:rPr>
          <w:sz w:val="22"/>
        </w:rPr>
        <w:softHyphen/>
        <w:t>crit in-folio, 10, de la bibliothèque Sainte-Geneviève que je reproduisais, mais sans me rappeler qu’elle fût de Rutebeuf, la première strophe de cette pièce. Je ne m’en suis aperçu que plus tard. Il faut que les pièces de Rutebeuf aient joui jusqu’au XV</w:t>
      </w:r>
      <w:r w:rsidRPr="00634683">
        <w:rPr>
          <w:sz w:val="22"/>
          <w:vertAlign w:val="superscript"/>
        </w:rPr>
        <w:t>e</w:t>
      </w:r>
      <w:r w:rsidRPr="00634683">
        <w:rPr>
          <w:sz w:val="22"/>
        </w:rPr>
        <w:t xml:space="preserve"> siècle d’une grande célébrité pour que celle-ci, qui n’a rien de remar</w:t>
      </w:r>
      <w:r w:rsidRPr="00634683">
        <w:rPr>
          <w:sz w:val="22"/>
        </w:rPr>
        <w:softHyphen/>
        <w:t>quable, se trouve ainsi dans un manuscrit de 1450 environ, et presque sans modifications aux leçons contemporaines du poëte, si ce n’est relativement à l’orthographe.</w:t>
      </w:r>
    </w:p>
    <w:p w:rsidR="00AE691B" w:rsidRPr="00634683" w:rsidRDefault="00AE691B" w:rsidP="00D55726">
      <w:pPr>
        <w:pStyle w:val="Notedebasdepage"/>
        <w:ind w:firstLine="284"/>
        <w:jc w:val="both"/>
        <w:rPr>
          <w:sz w:val="22"/>
        </w:rPr>
      </w:pPr>
      <w:r w:rsidRPr="00634683">
        <w:rPr>
          <w:sz w:val="22"/>
        </w:rPr>
        <w:t>A cette note de ma première édition de Rutebeuf, je suis obligé d’ajouter celle-ci que j’emprunte au tra</w:t>
      </w:r>
      <w:r w:rsidRPr="00634683">
        <w:rPr>
          <w:sz w:val="22"/>
        </w:rPr>
        <w:softHyphen/>
        <w:t>vail que M. Paulin Paris a publié depuis dans l’</w:t>
      </w:r>
      <w:r w:rsidRPr="00634683">
        <w:rPr>
          <w:i/>
          <w:sz w:val="22"/>
        </w:rPr>
        <w:t>His</w:t>
      </w:r>
      <w:r w:rsidRPr="00634683">
        <w:rPr>
          <w:i/>
          <w:sz w:val="22"/>
        </w:rPr>
        <w:softHyphen/>
        <w:t>toire littéraire de la France</w:t>
      </w:r>
      <w:r w:rsidRPr="00634683">
        <w:rPr>
          <w:sz w:val="22"/>
        </w:rPr>
        <w:t xml:space="preserve">, sur le poëte qui nous occupe. Le spirituel académicien s’exprime ainsi : « L’auteur d’un opuscule inédit, intitulé : </w:t>
      </w:r>
      <w:r w:rsidRPr="00634683">
        <w:rPr>
          <w:i/>
          <w:sz w:val="22"/>
        </w:rPr>
        <w:t>Les Règles</w:t>
      </w:r>
      <w:r w:rsidRPr="00634683">
        <w:rPr>
          <w:sz w:val="22"/>
        </w:rPr>
        <w:t xml:space="preserve"> </w:t>
      </w:r>
      <w:r w:rsidRPr="00634683">
        <w:rPr>
          <w:i/>
          <w:sz w:val="22"/>
        </w:rPr>
        <w:t>de la seconde rhétorique</w:t>
      </w:r>
      <w:r w:rsidRPr="00634683">
        <w:rPr>
          <w:sz w:val="22"/>
        </w:rPr>
        <w:t>, dont nous devons la com</w:t>
      </w:r>
      <w:r w:rsidRPr="00634683">
        <w:rPr>
          <w:sz w:val="22"/>
        </w:rPr>
        <w:softHyphen/>
        <w:t>munication à notre savant confrère, M. Montmerqué, attribue cette pièce à Guillaume de Saint-Amour ; mais cet auteur anonyme appartient à la fin du XV</w:t>
      </w:r>
      <w:r w:rsidRPr="00634683">
        <w:rPr>
          <w:sz w:val="22"/>
          <w:vertAlign w:val="superscript"/>
        </w:rPr>
        <w:t>e</w:t>
      </w:r>
      <w:r w:rsidRPr="00634683">
        <w:rPr>
          <w:sz w:val="22"/>
        </w:rPr>
        <w:t xml:space="preserve"> siècle, et son témoignage ne peut balancer celui des manuscrits contemporains. Guillaume de Saint-Amour, qui inspira beaucoup de vers à Rutebeuf, ne parait pas en avoir composé lui-même ; cependant, les expressions du rhéteur paraissent se rapporter fort exactement au célèbre professeur des écoles du parvis de Notre-Dame. « Maiſtre Guillaume de Saint-Amour, lequel au parvis de Paris, fiſt déſtruire hériſie, ypocriſie et papelardie, la. mère de faulx semblant, en après en l’honneur de Notre-Dame, miſt les figures de la Bible et les appliqua à la Vierge Marie et en fiſt un diz de vers, croiſel, qui se commence ainsi : (suivent les premiers vers des IX joies N.-D.) »</w:t>
      </w:r>
    </w:p>
    <w:p w:rsidR="00AE691B" w:rsidRPr="00634683" w:rsidRDefault="00AE691B" w:rsidP="00D55726">
      <w:pPr>
        <w:pStyle w:val="Notedebasdepage"/>
        <w:ind w:firstLine="284"/>
        <w:jc w:val="both"/>
        <w:rPr>
          <w:sz w:val="22"/>
        </w:rPr>
      </w:pPr>
      <w:r w:rsidRPr="00634683">
        <w:rPr>
          <w:sz w:val="22"/>
        </w:rPr>
        <w:t xml:space="preserve">Je ne connaissais pas le Ms. de l’Arsenal lors de ma première édition de Rutebeuf ; mais en le voyant, j’aurais pensé comme M. Paris. Jamais ce grave théologien, Guillaume de Saint-Amour, n’a fait de vers, et l’auteur de </w:t>
      </w:r>
      <w:r w:rsidRPr="00634683">
        <w:rPr>
          <w:i/>
          <w:sz w:val="22"/>
        </w:rPr>
        <w:t>la Seconde rhétorique</w:t>
      </w:r>
      <w:r w:rsidRPr="00634683">
        <w:rPr>
          <w:sz w:val="22"/>
        </w:rPr>
        <w:t xml:space="preserve"> se trompe évidemment.</w:t>
      </w:r>
    </w:p>
  </w:footnote>
  <w:footnote w:id="3">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w:t>
      </w:r>
      <w:r w:rsidRPr="00634683">
        <w:rPr>
          <w:i/>
          <w:sz w:val="22"/>
        </w:rPr>
        <w:t>Admon</w:t>
      </w:r>
      <w:r w:rsidRPr="00634683">
        <w:rPr>
          <w:sz w:val="22"/>
        </w:rPr>
        <w:t>, Aman.</w:t>
      </w:r>
    </w:p>
  </w:footnote>
  <w:footnote w:id="4">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Sara.</w:t>
      </w:r>
    </w:p>
  </w:footnote>
  <w:footnote w:id="5">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Le buisson du Sinaï.</w:t>
      </w:r>
    </w:p>
  </w:footnote>
  <w:footnote w:id="6">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Baron, seigneur.</w:t>
      </w:r>
    </w:p>
  </w:footnote>
  <w:footnote w:id="7">
    <w:p w:rsidR="00AE691B" w:rsidRPr="00634683" w:rsidRDefault="00AE691B" w:rsidP="00A70588">
      <w:pPr>
        <w:pStyle w:val="Notedebasdepage"/>
        <w:ind w:firstLine="284"/>
        <w:rPr>
          <w:sz w:val="22"/>
        </w:rPr>
      </w:pPr>
      <w:r w:rsidRPr="00634683">
        <w:rPr>
          <w:rStyle w:val="Appelnotedebasdep"/>
          <w:sz w:val="22"/>
        </w:rPr>
        <w:footnoteRef/>
      </w:r>
      <w:r w:rsidRPr="00634683">
        <w:rPr>
          <w:sz w:val="22"/>
        </w:rPr>
        <w:t xml:space="preserve"> Ms. Y, 10, fonds Saint-Germain. </w:t>
      </w:r>
      <w:r w:rsidRPr="00634683">
        <w:rPr>
          <w:smallCaps/>
          <w:sz w:val="22"/>
        </w:rPr>
        <w:t>Var</w:t>
      </w:r>
      <w:r w:rsidRPr="00634683">
        <w:rPr>
          <w:sz w:val="22"/>
        </w:rPr>
        <w:t>.</w:t>
      </w:r>
      <w:r w:rsidRPr="00634683">
        <w:rPr>
          <w:sz w:val="22"/>
        </w:rPr>
        <w:br/>
      </w:r>
      <w:r w:rsidRPr="00634683">
        <w:rPr>
          <w:sz w:val="22"/>
        </w:rPr>
        <w:tab/>
      </w:r>
      <w:r w:rsidR="0010601A">
        <w:rPr>
          <w:sz w:val="22"/>
        </w:rPr>
        <w:tab/>
      </w:r>
      <w:r w:rsidRPr="00634683">
        <w:rPr>
          <w:sz w:val="22"/>
        </w:rPr>
        <w:t>Qui venoit les âmes tempter</w:t>
      </w:r>
      <w:r w:rsidRPr="00634683">
        <w:rPr>
          <w:sz w:val="22"/>
        </w:rPr>
        <w:br/>
      </w:r>
      <w:r w:rsidRPr="00634683">
        <w:rPr>
          <w:sz w:val="22"/>
        </w:rPr>
        <w:tab/>
      </w:r>
      <w:r w:rsidR="0010601A">
        <w:rPr>
          <w:sz w:val="22"/>
        </w:rPr>
        <w:tab/>
      </w:r>
      <w:r w:rsidRPr="00634683">
        <w:rPr>
          <w:sz w:val="22"/>
        </w:rPr>
        <w:t>Et il meſtoit tout ſon uſage</w:t>
      </w:r>
      <w:r w:rsidRPr="00634683">
        <w:rPr>
          <w:sz w:val="22"/>
        </w:rPr>
        <w:br/>
      </w:r>
      <w:r w:rsidRPr="00634683">
        <w:rPr>
          <w:sz w:val="22"/>
        </w:rPr>
        <w:tab/>
      </w:r>
      <w:r w:rsidR="0010601A">
        <w:rPr>
          <w:sz w:val="22"/>
        </w:rPr>
        <w:tab/>
      </w:r>
      <w:r w:rsidRPr="00634683">
        <w:rPr>
          <w:sz w:val="22"/>
        </w:rPr>
        <w:t>Pour les chetives enfermer, &amp;c.</w:t>
      </w:r>
    </w:p>
  </w:footnote>
  <w:footnote w:id="8">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Antique et cachée. — Au lieu de l’épithète </w:t>
      </w:r>
      <w:r w:rsidRPr="00634683">
        <w:rPr>
          <w:i/>
          <w:sz w:val="22"/>
        </w:rPr>
        <w:t>antive</w:t>
      </w:r>
      <w:r w:rsidRPr="00634683">
        <w:rPr>
          <w:sz w:val="22"/>
        </w:rPr>
        <w:t xml:space="preserve">, le Ms. 7218 met </w:t>
      </w:r>
      <w:r w:rsidRPr="00634683">
        <w:rPr>
          <w:i/>
          <w:sz w:val="22"/>
        </w:rPr>
        <w:t>obscure</w:t>
      </w:r>
      <w:r w:rsidRPr="00634683">
        <w:rPr>
          <w:sz w:val="22"/>
        </w:rPr>
        <w:t>.</w:t>
      </w:r>
    </w:p>
  </w:footnote>
  <w:footnote w:id="9">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Ms. 7218. </w:t>
      </w:r>
      <w:r w:rsidRPr="00634683">
        <w:rPr>
          <w:smallCaps/>
          <w:sz w:val="22"/>
        </w:rPr>
        <w:t>Var</w:t>
      </w:r>
      <w:r w:rsidRPr="00634683">
        <w:rPr>
          <w:sz w:val="22"/>
        </w:rPr>
        <w:t xml:space="preserve">. Tu es ancre, nef et rivage. </w:t>
      </w:r>
    </w:p>
  </w:footnote>
  <w:footnote w:id="10">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Ms. fonds Saint-Germain. </w:t>
      </w:r>
      <w:r w:rsidRPr="00634683">
        <w:rPr>
          <w:smallCaps/>
          <w:sz w:val="22"/>
        </w:rPr>
        <w:t>Var</w:t>
      </w:r>
      <w:r w:rsidRPr="00634683">
        <w:rPr>
          <w:sz w:val="22"/>
        </w:rPr>
        <w:t>. port.</w:t>
      </w:r>
    </w:p>
  </w:footnote>
  <w:footnote w:id="11">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w:t>
      </w:r>
      <w:r w:rsidRPr="00634683">
        <w:rPr>
          <w:i/>
          <w:sz w:val="22"/>
        </w:rPr>
        <w:t>Jame</w:t>
      </w:r>
      <w:r w:rsidRPr="00634683">
        <w:rPr>
          <w:sz w:val="22"/>
        </w:rPr>
        <w:t xml:space="preserve">, pierre précieuse ; </w:t>
      </w:r>
      <w:r w:rsidRPr="00634683">
        <w:rPr>
          <w:i/>
          <w:sz w:val="22"/>
        </w:rPr>
        <w:t>gemma</w:t>
      </w:r>
      <w:r w:rsidRPr="00634683">
        <w:rPr>
          <w:sz w:val="22"/>
        </w:rPr>
        <w:t>.</w:t>
      </w:r>
    </w:p>
  </w:footnote>
  <w:footnote w:id="12">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D’or épuré.</w:t>
      </w:r>
    </w:p>
  </w:footnote>
  <w:footnote w:id="13">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Ms. 7218. </w:t>
      </w:r>
      <w:r w:rsidRPr="00634683">
        <w:rPr>
          <w:smallCaps/>
          <w:sz w:val="22"/>
        </w:rPr>
        <w:t>Var</w:t>
      </w:r>
      <w:r w:rsidRPr="00634683">
        <w:rPr>
          <w:sz w:val="22"/>
        </w:rPr>
        <w:t>. Aiglentier.</w:t>
      </w:r>
    </w:p>
  </w:footnote>
  <w:footnote w:id="14">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w:t>
      </w:r>
      <w:r w:rsidRPr="00634683">
        <w:rPr>
          <w:i/>
          <w:sz w:val="22"/>
        </w:rPr>
        <w:t>Cortilz</w:t>
      </w:r>
      <w:r w:rsidRPr="00634683">
        <w:rPr>
          <w:sz w:val="22"/>
        </w:rPr>
        <w:t xml:space="preserve">, jardin, verger. </w:t>
      </w:r>
    </w:p>
  </w:footnote>
  <w:footnote w:id="15">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Turtre, tourterelle.</w:t>
      </w:r>
    </w:p>
  </w:footnote>
  <w:footnote w:id="16">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Phénix.</w:t>
      </w:r>
    </w:p>
  </w:footnote>
  <w:footnote w:id="17">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Ms. 7218. </w:t>
      </w:r>
      <w:r w:rsidRPr="00634683">
        <w:rPr>
          <w:smallCaps/>
          <w:sz w:val="22"/>
        </w:rPr>
        <w:t>Var</w:t>
      </w:r>
      <w:r w:rsidRPr="00634683">
        <w:rPr>
          <w:sz w:val="22"/>
        </w:rPr>
        <w:t>. Qui de son bec.</w:t>
      </w:r>
    </w:p>
  </w:footnote>
  <w:footnote w:id="18">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Mot à mot : Lande de fleurs, chambre d’épices. « Tant chevaulcha par plains, par bois, par </w:t>
      </w:r>
      <w:r w:rsidRPr="00634683">
        <w:rPr>
          <w:i/>
          <w:sz w:val="22"/>
        </w:rPr>
        <w:t>carrés</w:t>
      </w:r>
      <w:r w:rsidRPr="00634683">
        <w:rPr>
          <w:sz w:val="22"/>
        </w:rPr>
        <w:t>, ... qu’il vint en une grande valée.</w:t>
      </w:r>
      <w:r w:rsidR="0010601A">
        <w:rPr>
          <w:sz w:val="22"/>
        </w:rPr>
        <w:t> »</w:t>
      </w:r>
    </w:p>
    <w:p w:rsidR="00AE691B" w:rsidRPr="00634683" w:rsidRDefault="00AE691B" w:rsidP="00D55726">
      <w:pPr>
        <w:pStyle w:val="Notedebasdepage"/>
        <w:ind w:firstLine="284"/>
        <w:jc w:val="both"/>
        <w:rPr>
          <w:sz w:val="22"/>
        </w:rPr>
      </w:pPr>
      <w:r w:rsidRPr="00634683">
        <w:rPr>
          <w:sz w:val="22"/>
        </w:rPr>
        <w:t>(</w:t>
      </w:r>
      <w:r w:rsidRPr="00634683">
        <w:rPr>
          <w:i/>
          <w:sz w:val="22"/>
        </w:rPr>
        <w:t>Roman de</w:t>
      </w:r>
      <w:r w:rsidRPr="00634683">
        <w:rPr>
          <w:sz w:val="22"/>
        </w:rPr>
        <w:t xml:space="preserve"> </w:t>
      </w:r>
      <w:r w:rsidRPr="00634683">
        <w:rPr>
          <w:smallCaps/>
          <w:sz w:val="22"/>
        </w:rPr>
        <w:t>Gérard de Nevers</w:t>
      </w:r>
      <w:r w:rsidRPr="00634683">
        <w:rPr>
          <w:sz w:val="22"/>
        </w:rPr>
        <w:t>.)</w:t>
      </w:r>
    </w:p>
  </w:footnote>
  <w:footnote w:id="19">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Ms. 7218. </w:t>
      </w:r>
      <w:r w:rsidRPr="00634683">
        <w:rPr>
          <w:smallCaps/>
          <w:sz w:val="22"/>
        </w:rPr>
        <w:t>Var</w:t>
      </w:r>
      <w:r w:rsidRPr="00634683">
        <w:rPr>
          <w:sz w:val="22"/>
        </w:rPr>
        <w:t xml:space="preserve">. Et li ceptres de providence. — Ms. fonds Saint-Germain. </w:t>
      </w:r>
      <w:r w:rsidRPr="00634683">
        <w:rPr>
          <w:smallCaps/>
          <w:sz w:val="22"/>
        </w:rPr>
        <w:t>Var</w:t>
      </w:r>
      <w:r w:rsidRPr="00634683">
        <w:rPr>
          <w:sz w:val="22"/>
        </w:rPr>
        <w:t>. Et le fleuve de providence.</w:t>
      </w:r>
    </w:p>
  </w:footnote>
  <w:footnote w:id="20">
    <w:p w:rsidR="00AE691B"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Baasse, servante.</w:t>
      </w:r>
    </w:p>
  </w:footnote>
  <w:footnote w:id="21">
    <w:p w:rsidR="00FF446E"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Cette comparaison de la virginité de la mère de Jésus avec le soleil, qui passe sans la briser au tra</w:t>
      </w:r>
      <w:r w:rsidRPr="00634683">
        <w:rPr>
          <w:sz w:val="22"/>
        </w:rPr>
        <w:softHyphen/>
        <w:t xml:space="preserve">vers d’une verrière, est fréquente chez les poëtes du moyen âge. On la trouve d’abord à la fin de la </w:t>
      </w:r>
      <w:r w:rsidRPr="00634683">
        <w:rPr>
          <w:i/>
          <w:sz w:val="22"/>
        </w:rPr>
        <w:t>Chanson de Nostre-Dame</w:t>
      </w:r>
      <w:r w:rsidRPr="00634683">
        <w:rPr>
          <w:sz w:val="22"/>
        </w:rPr>
        <w:t>, page 49, de mon premier vo</w:t>
      </w:r>
      <w:r w:rsidRPr="00634683">
        <w:rPr>
          <w:sz w:val="22"/>
        </w:rPr>
        <w:softHyphen/>
        <w:t xml:space="preserve">lume des </w:t>
      </w:r>
      <w:r w:rsidRPr="00634683">
        <w:rPr>
          <w:i/>
          <w:sz w:val="22"/>
        </w:rPr>
        <w:t>Mystères inédits</w:t>
      </w:r>
      <w:r w:rsidRPr="00634683">
        <w:rPr>
          <w:sz w:val="22"/>
        </w:rPr>
        <w:t>, où l’auteur fait dire à saint Paul que le Dieu qu’il prêche est</w:t>
      </w:r>
    </w:p>
    <w:p w:rsidR="00AE691B" w:rsidRPr="00634683" w:rsidRDefault="00AE691B" w:rsidP="00D55726">
      <w:pPr>
        <w:pStyle w:val="Notedebasdepage"/>
        <w:ind w:firstLine="284"/>
        <w:jc w:val="both"/>
        <w:rPr>
          <w:sz w:val="22"/>
        </w:rPr>
      </w:pPr>
      <w:r w:rsidRPr="00634683">
        <w:rPr>
          <w:sz w:val="22"/>
        </w:rPr>
        <w:tab/>
      </w:r>
      <w:r w:rsidR="00E053EB">
        <w:rPr>
          <w:sz w:val="22"/>
        </w:rPr>
        <w:tab/>
      </w:r>
      <w:r w:rsidRPr="00634683">
        <w:rPr>
          <w:sz w:val="22"/>
        </w:rPr>
        <w:t xml:space="preserve">Le createur de tout le monde </w:t>
      </w:r>
    </w:p>
    <w:p w:rsidR="00AE691B" w:rsidRPr="00634683" w:rsidRDefault="00AE691B" w:rsidP="00D55726">
      <w:pPr>
        <w:pStyle w:val="Notedebasdepage"/>
        <w:ind w:firstLine="284"/>
        <w:jc w:val="both"/>
        <w:rPr>
          <w:sz w:val="22"/>
        </w:rPr>
      </w:pPr>
      <w:r w:rsidRPr="00634683">
        <w:rPr>
          <w:sz w:val="22"/>
        </w:rPr>
        <w:tab/>
      </w:r>
      <w:r w:rsidR="00E053EB">
        <w:rPr>
          <w:sz w:val="22"/>
        </w:rPr>
        <w:tab/>
      </w:r>
      <w:r w:rsidRPr="00634683">
        <w:rPr>
          <w:sz w:val="22"/>
        </w:rPr>
        <w:t xml:space="preserve">Qui d’une vierge pure &amp; monde </w:t>
      </w:r>
    </w:p>
    <w:p w:rsidR="00AE691B" w:rsidRPr="00634683" w:rsidRDefault="00AE691B" w:rsidP="00D55726">
      <w:pPr>
        <w:pStyle w:val="Notedebasdepage"/>
        <w:ind w:firstLine="284"/>
        <w:jc w:val="both"/>
        <w:rPr>
          <w:sz w:val="22"/>
        </w:rPr>
      </w:pPr>
      <w:r w:rsidRPr="00634683">
        <w:rPr>
          <w:sz w:val="22"/>
        </w:rPr>
        <w:tab/>
      </w:r>
      <w:r w:rsidR="00E053EB">
        <w:rPr>
          <w:sz w:val="22"/>
        </w:rPr>
        <w:tab/>
      </w:r>
      <w:r w:rsidRPr="00634683">
        <w:rPr>
          <w:sz w:val="22"/>
        </w:rPr>
        <w:t xml:space="preserve">Comme soleil parmy voirrière </w:t>
      </w:r>
    </w:p>
    <w:p w:rsidR="00AE691B" w:rsidRPr="00634683" w:rsidRDefault="00AE691B" w:rsidP="00D55726">
      <w:pPr>
        <w:pStyle w:val="Notedebasdepage"/>
        <w:ind w:firstLine="284"/>
        <w:jc w:val="both"/>
        <w:rPr>
          <w:sz w:val="22"/>
        </w:rPr>
      </w:pPr>
      <w:r w:rsidRPr="00634683">
        <w:rPr>
          <w:sz w:val="22"/>
        </w:rPr>
        <w:tab/>
      </w:r>
      <w:r w:rsidR="00E053EB">
        <w:rPr>
          <w:sz w:val="22"/>
        </w:rPr>
        <w:tab/>
      </w:r>
      <w:r w:rsidRPr="00634683">
        <w:rPr>
          <w:sz w:val="22"/>
        </w:rPr>
        <w:t xml:space="preserve">Paſſe &amp; adès demeure entière </w:t>
      </w:r>
    </w:p>
    <w:p w:rsidR="00AE691B" w:rsidRPr="00634683" w:rsidRDefault="00AE691B" w:rsidP="00D55726">
      <w:pPr>
        <w:pStyle w:val="Notedebasdepage"/>
        <w:ind w:firstLine="284"/>
        <w:jc w:val="both"/>
        <w:rPr>
          <w:sz w:val="22"/>
        </w:rPr>
      </w:pPr>
      <w:r w:rsidRPr="00634683">
        <w:rPr>
          <w:sz w:val="22"/>
        </w:rPr>
        <w:tab/>
      </w:r>
      <w:r w:rsidR="00E053EB">
        <w:rPr>
          <w:sz w:val="22"/>
        </w:rPr>
        <w:tab/>
      </w:r>
      <w:r w:rsidRPr="00634683">
        <w:rPr>
          <w:sz w:val="22"/>
        </w:rPr>
        <w:t>Naquit ſans peine en Bethléem.</w:t>
      </w:r>
    </w:p>
  </w:footnote>
  <w:footnote w:id="22">
    <w:p w:rsidR="00FF446E"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Ms. 7218. </w:t>
      </w:r>
      <w:r w:rsidRPr="00634683">
        <w:rPr>
          <w:smallCaps/>
          <w:sz w:val="22"/>
        </w:rPr>
        <w:t>Var</w:t>
      </w:r>
      <w:r w:rsidRPr="00634683">
        <w:rPr>
          <w:sz w:val="22"/>
        </w:rPr>
        <w:t>.</w:t>
      </w:r>
    </w:p>
    <w:p w:rsidR="00AE691B" w:rsidRPr="00634683" w:rsidRDefault="00AE691B" w:rsidP="00FF446E">
      <w:pPr>
        <w:pStyle w:val="Notedebasdepage"/>
        <w:ind w:firstLine="284"/>
        <w:rPr>
          <w:sz w:val="22"/>
        </w:rPr>
      </w:pPr>
      <w:r w:rsidRPr="00634683">
        <w:rPr>
          <w:sz w:val="22"/>
        </w:rPr>
        <w:tab/>
      </w:r>
      <w:r w:rsidR="00E053EB">
        <w:rPr>
          <w:sz w:val="22"/>
        </w:rPr>
        <w:tab/>
      </w:r>
      <w:r w:rsidRPr="00634683">
        <w:rPr>
          <w:sz w:val="22"/>
        </w:rPr>
        <w:t>Droiz eſt que tes loenges oies :</w:t>
      </w:r>
      <w:r w:rsidRPr="00634683">
        <w:rPr>
          <w:sz w:val="22"/>
        </w:rPr>
        <w:br/>
      </w:r>
      <w:r w:rsidRPr="00634683">
        <w:rPr>
          <w:sz w:val="22"/>
        </w:rPr>
        <w:tab/>
      </w:r>
      <w:r w:rsidR="00E053EB">
        <w:rPr>
          <w:sz w:val="22"/>
        </w:rPr>
        <w:tab/>
      </w:r>
      <w:r w:rsidRPr="00634683">
        <w:rPr>
          <w:sz w:val="22"/>
        </w:rPr>
        <w:t xml:space="preserve">Quant tu ton chier fil concéus, </w:t>
      </w:r>
      <w:r w:rsidRPr="00634683">
        <w:rPr>
          <w:sz w:val="22"/>
        </w:rPr>
        <w:br/>
      </w:r>
      <w:r w:rsidRPr="00634683">
        <w:rPr>
          <w:sz w:val="22"/>
        </w:rPr>
        <w:tab/>
      </w:r>
      <w:r w:rsidR="00E053EB">
        <w:rPr>
          <w:sz w:val="22"/>
        </w:rPr>
        <w:tab/>
      </w:r>
      <w:r w:rsidRPr="00634683">
        <w:rPr>
          <w:sz w:val="22"/>
        </w:rPr>
        <w:t>La ſeconde fu de tes joies, etc.</w:t>
      </w:r>
    </w:p>
  </w:footnote>
  <w:footnote w:id="23">
    <w:p w:rsidR="00605D74"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Le Ms. 7218 place ici ces deux vers :</w:t>
      </w:r>
    </w:p>
    <w:p w:rsidR="00AE691B" w:rsidRPr="00634683" w:rsidRDefault="00AE691B" w:rsidP="00D55726">
      <w:pPr>
        <w:pStyle w:val="Notedebasdepage"/>
        <w:ind w:firstLine="284"/>
        <w:jc w:val="both"/>
        <w:rPr>
          <w:sz w:val="22"/>
        </w:rPr>
      </w:pPr>
      <w:r w:rsidRPr="00634683">
        <w:rPr>
          <w:sz w:val="22"/>
        </w:rPr>
        <w:tab/>
      </w:r>
      <w:r w:rsidR="00E053EB">
        <w:rPr>
          <w:sz w:val="22"/>
        </w:rPr>
        <w:tab/>
      </w:r>
      <w:r w:rsidRPr="00634683">
        <w:rPr>
          <w:sz w:val="22"/>
        </w:rPr>
        <w:t xml:space="preserve">Quant en âme &amp; en cors aſſiſe </w:t>
      </w:r>
    </w:p>
    <w:p w:rsidR="00AE691B" w:rsidRPr="00634683" w:rsidRDefault="00AE691B" w:rsidP="00D55726">
      <w:pPr>
        <w:pStyle w:val="Notedebasdepage"/>
        <w:ind w:firstLine="284"/>
        <w:jc w:val="both"/>
        <w:rPr>
          <w:sz w:val="22"/>
        </w:rPr>
      </w:pPr>
      <w:r w:rsidRPr="00634683">
        <w:rPr>
          <w:sz w:val="22"/>
        </w:rPr>
        <w:tab/>
      </w:r>
      <w:r w:rsidR="00E053EB">
        <w:rPr>
          <w:sz w:val="22"/>
        </w:rPr>
        <w:tab/>
      </w:r>
      <w:r w:rsidRPr="00634683">
        <w:rPr>
          <w:sz w:val="22"/>
        </w:rPr>
        <w:t>Fus ſeur toute créacion.</w:t>
      </w:r>
    </w:p>
  </w:footnote>
  <w:footnote w:id="24">
    <w:p w:rsidR="00605D74" w:rsidRPr="00634683" w:rsidRDefault="00AE691B" w:rsidP="00D55726">
      <w:pPr>
        <w:pStyle w:val="Notedebasdepage"/>
        <w:ind w:firstLine="284"/>
        <w:jc w:val="both"/>
        <w:rPr>
          <w:sz w:val="22"/>
        </w:rPr>
      </w:pPr>
      <w:r w:rsidRPr="00634683">
        <w:rPr>
          <w:rStyle w:val="Appelnotedebasdep"/>
          <w:sz w:val="22"/>
        </w:rPr>
        <w:footnoteRef/>
      </w:r>
      <w:r w:rsidRPr="00634683">
        <w:rPr>
          <w:sz w:val="22"/>
        </w:rPr>
        <w:t xml:space="preserve"> Le Ms. 7218 termine ainsi cette stance :</w:t>
      </w:r>
    </w:p>
    <w:p w:rsidR="00AE691B" w:rsidRPr="00634683" w:rsidRDefault="00AE691B" w:rsidP="00D55726">
      <w:pPr>
        <w:pStyle w:val="Notedebasdepage"/>
        <w:ind w:firstLine="284"/>
        <w:jc w:val="both"/>
        <w:rPr>
          <w:sz w:val="22"/>
        </w:rPr>
      </w:pPr>
      <w:r w:rsidRPr="00634683">
        <w:rPr>
          <w:sz w:val="22"/>
        </w:rPr>
        <w:tab/>
      </w:r>
      <w:r w:rsidR="00E053EB">
        <w:rPr>
          <w:sz w:val="22"/>
        </w:rPr>
        <w:tab/>
      </w:r>
      <w:r w:rsidRPr="00634683">
        <w:rPr>
          <w:sz w:val="22"/>
        </w:rPr>
        <w:t xml:space="preserve">Dame qui toz li ſiècles priſe, </w:t>
      </w:r>
    </w:p>
    <w:p w:rsidR="00AE691B" w:rsidRPr="00634683" w:rsidRDefault="00AE691B" w:rsidP="00D55726">
      <w:pPr>
        <w:pStyle w:val="Notedebasdepage"/>
        <w:ind w:firstLine="284"/>
        <w:jc w:val="both"/>
        <w:rPr>
          <w:sz w:val="22"/>
        </w:rPr>
      </w:pPr>
      <w:r w:rsidRPr="00634683">
        <w:rPr>
          <w:sz w:val="22"/>
        </w:rPr>
        <w:tab/>
      </w:r>
      <w:r w:rsidR="00E053EB">
        <w:rPr>
          <w:sz w:val="22"/>
        </w:rPr>
        <w:tab/>
      </w:r>
      <w:r w:rsidRPr="00634683">
        <w:rPr>
          <w:sz w:val="22"/>
        </w:rPr>
        <w:t>Par ces .ix. joies te prion</w:t>
      </w:r>
    </w:p>
    <w:p w:rsidR="00AE691B" w:rsidRPr="00634683" w:rsidRDefault="00AE691B" w:rsidP="00D55726">
      <w:pPr>
        <w:pStyle w:val="Notedebasdepage"/>
        <w:ind w:firstLine="284"/>
        <w:jc w:val="both"/>
        <w:rPr>
          <w:sz w:val="22"/>
        </w:rPr>
      </w:pPr>
      <w:r w:rsidRPr="00634683">
        <w:rPr>
          <w:sz w:val="22"/>
        </w:rPr>
        <w:tab/>
      </w:r>
      <w:r w:rsidR="00E053EB">
        <w:rPr>
          <w:sz w:val="22"/>
        </w:rPr>
        <w:tab/>
      </w:r>
      <w:r w:rsidRPr="00634683">
        <w:rPr>
          <w:sz w:val="22"/>
        </w:rPr>
        <w:t xml:space="preserve">Humblement par ta grant franchiſe </w:t>
      </w:r>
    </w:p>
    <w:p w:rsidR="00AE691B" w:rsidRPr="00634683" w:rsidRDefault="00AE691B" w:rsidP="00D55726">
      <w:pPr>
        <w:pStyle w:val="Notedebasdepage"/>
        <w:ind w:firstLine="284"/>
        <w:jc w:val="both"/>
        <w:rPr>
          <w:sz w:val="22"/>
        </w:rPr>
      </w:pPr>
      <w:r w:rsidRPr="00634683">
        <w:rPr>
          <w:sz w:val="22"/>
        </w:rPr>
        <w:tab/>
      </w:r>
      <w:r w:rsidR="00E053EB">
        <w:rPr>
          <w:sz w:val="22"/>
        </w:rPr>
        <w:tab/>
      </w:r>
      <w:r w:rsidRPr="00634683">
        <w:rPr>
          <w:sz w:val="22"/>
        </w:rPr>
        <w:t>Que nous aions rémiſſion.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557A9"/>
    <w:rsid w:val="000654AB"/>
    <w:rsid w:val="000A6A8C"/>
    <w:rsid w:val="000D1FA8"/>
    <w:rsid w:val="0010601A"/>
    <w:rsid w:val="00156E1E"/>
    <w:rsid w:val="00197655"/>
    <w:rsid w:val="001D37DC"/>
    <w:rsid w:val="001D5F5D"/>
    <w:rsid w:val="001E2223"/>
    <w:rsid w:val="0020410B"/>
    <w:rsid w:val="00214B31"/>
    <w:rsid w:val="002208F1"/>
    <w:rsid w:val="002A12AA"/>
    <w:rsid w:val="0032051E"/>
    <w:rsid w:val="00324D9A"/>
    <w:rsid w:val="0038253D"/>
    <w:rsid w:val="00385EEB"/>
    <w:rsid w:val="003A5727"/>
    <w:rsid w:val="003F427C"/>
    <w:rsid w:val="00443218"/>
    <w:rsid w:val="004B71C2"/>
    <w:rsid w:val="0053039B"/>
    <w:rsid w:val="00546476"/>
    <w:rsid w:val="005747EE"/>
    <w:rsid w:val="005C7534"/>
    <w:rsid w:val="005E4DE1"/>
    <w:rsid w:val="005F0217"/>
    <w:rsid w:val="00605D74"/>
    <w:rsid w:val="00634683"/>
    <w:rsid w:val="00803247"/>
    <w:rsid w:val="008B0854"/>
    <w:rsid w:val="00904547"/>
    <w:rsid w:val="009064A4"/>
    <w:rsid w:val="00943C30"/>
    <w:rsid w:val="00977CCC"/>
    <w:rsid w:val="009C55E4"/>
    <w:rsid w:val="00A0414B"/>
    <w:rsid w:val="00A5468F"/>
    <w:rsid w:val="00A57907"/>
    <w:rsid w:val="00A70588"/>
    <w:rsid w:val="00AB3D59"/>
    <w:rsid w:val="00AC6E7A"/>
    <w:rsid w:val="00AE691B"/>
    <w:rsid w:val="00B1035C"/>
    <w:rsid w:val="00B47E0D"/>
    <w:rsid w:val="00B50209"/>
    <w:rsid w:val="00B7186F"/>
    <w:rsid w:val="00B82287"/>
    <w:rsid w:val="00BF68AF"/>
    <w:rsid w:val="00CB29F7"/>
    <w:rsid w:val="00CC1F34"/>
    <w:rsid w:val="00CE0AB8"/>
    <w:rsid w:val="00D55726"/>
    <w:rsid w:val="00D63106"/>
    <w:rsid w:val="00D73150"/>
    <w:rsid w:val="00DC6F0C"/>
    <w:rsid w:val="00E053EB"/>
    <w:rsid w:val="00E55DDB"/>
    <w:rsid w:val="00E63236"/>
    <w:rsid w:val="00E87021"/>
    <w:rsid w:val="00EA3358"/>
    <w:rsid w:val="00FF2677"/>
    <w:rsid w:val="00FF44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1050</Words>
  <Characters>5777</Characters>
  <Application>Microsoft Office Word</Application>
  <DocSecurity>0</DocSecurity>
  <Lines>48</Lines>
  <Paragraphs>13</Paragraphs>
  <ScaleCrop>false</ScaleCrop>
  <Company>Windows-Trust</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42</cp:revision>
  <dcterms:created xsi:type="dcterms:W3CDTF">2010-03-14T14:48:00Z</dcterms:created>
  <dcterms:modified xsi:type="dcterms:W3CDTF">2010-07-22T13:20:00Z</dcterms:modified>
</cp:coreProperties>
</file>