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F0" w:rsidRDefault="003C33F0" w:rsidP="003C33F0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2, pp. 164-168.</w:t>
      </w:r>
    </w:p>
    <w:p w:rsidR="00A208F2" w:rsidRPr="003C33F0" w:rsidRDefault="00A208F2" w:rsidP="003C33F0">
      <w:pPr>
        <w:suppressLineNumbers/>
        <w:spacing w:after="0"/>
        <w:rPr>
          <w:b/>
          <w:sz w:val="32"/>
        </w:rPr>
      </w:pPr>
      <w:r w:rsidRPr="003C33F0">
        <w:rPr>
          <w:b/>
          <w:sz w:val="32"/>
        </w:rPr>
        <w:t>Un dist de Nostre-Dame</w:t>
      </w:r>
    </w:p>
    <w:p w:rsidR="00A208F2" w:rsidRDefault="00A208F2" w:rsidP="003D0A47">
      <w:pPr>
        <w:suppressLineNumbers/>
        <w:spacing w:after="0"/>
        <w:ind w:firstLine="284"/>
        <w:rPr>
          <w:sz w:val="24"/>
        </w:rPr>
      </w:pPr>
      <w:r>
        <w:rPr>
          <w:sz w:val="24"/>
        </w:rPr>
        <w:t>Ms. 7615</w:t>
      </w:r>
    </w:p>
    <w:p w:rsidR="00A208F2" w:rsidRDefault="00A208F2" w:rsidP="003D0A47">
      <w:pPr>
        <w:suppressLineNumbers/>
        <w:spacing w:after="0"/>
        <w:ind w:firstLine="284"/>
        <w:rPr>
          <w:sz w:val="24"/>
        </w:rPr>
      </w:pP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De la très glorieuſe Dame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Qui eſt ſaluz de cors &amp; d</w:t>
      </w:r>
      <w:r w:rsidR="00BD1A5A">
        <w:rPr>
          <w:sz w:val="24"/>
        </w:rPr>
        <w:t>’</w:t>
      </w:r>
      <w:r w:rsidRPr="006A772A">
        <w:rPr>
          <w:sz w:val="24"/>
        </w:rPr>
        <w:t xml:space="preserve">ame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Dirai</w:t>
      </w:r>
      <w:r w:rsidR="00BD1A5A">
        <w:rPr>
          <w:sz w:val="24"/>
        </w:rPr>
        <w:t xml:space="preserve">, </w:t>
      </w:r>
      <w:r w:rsidRPr="006A772A">
        <w:rPr>
          <w:sz w:val="24"/>
        </w:rPr>
        <w:t>que tère ne m</w:t>
      </w:r>
      <w:r w:rsidR="00BD1A5A">
        <w:rPr>
          <w:sz w:val="24"/>
        </w:rPr>
        <w:t>’</w:t>
      </w:r>
      <w:r w:rsidRPr="006A772A">
        <w:rPr>
          <w:sz w:val="24"/>
        </w:rPr>
        <w:t>en pui</w:t>
      </w:r>
      <w:r w:rsidR="00BD1A5A">
        <w:rPr>
          <w:sz w:val="24"/>
        </w:rPr>
        <w:t xml:space="preserve"> ; </w:t>
      </w:r>
    </w:p>
    <w:p w:rsidR="002E69B4" w:rsidRPr="006A772A" w:rsidRDefault="003F1B2A" w:rsidP="00D7261C">
      <w:pPr>
        <w:spacing w:after="0"/>
        <w:ind w:firstLine="284"/>
        <w:rPr>
          <w:sz w:val="24"/>
        </w:rPr>
      </w:pPr>
      <w:r>
        <w:rPr>
          <w:sz w:val="24"/>
        </w:rPr>
        <w:t>Mès l’en</w:t>
      </w:r>
      <w:r w:rsidR="002E69B4" w:rsidRPr="006A772A">
        <w:rPr>
          <w:sz w:val="24"/>
        </w:rPr>
        <w:t xml:space="preserve"> porroit avant .i. pui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Eſpuiſier c</w:t>
      </w:r>
      <w:r w:rsidR="00BD1A5A">
        <w:rPr>
          <w:sz w:val="24"/>
        </w:rPr>
        <w:t>’</w:t>
      </w:r>
      <w:r w:rsidRPr="006A772A">
        <w:rPr>
          <w:sz w:val="24"/>
        </w:rPr>
        <w:t>on poïſt retrère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Combinen la dame eſt débonaire.</w:t>
      </w:r>
    </w:p>
    <w:p w:rsidR="002E69B4" w:rsidRPr="006A772A" w:rsidRDefault="003F1B2A" w:rsidP="00D7261C">
      <w:pPr>
        <w:spacing w:after="0"/>
        <w:ind w:firstLine="284"/>
        <w:rPr>
          <w:sz w:val="24"/>
        </w:rPr>
      </w:pPr>
      <w:r>
        <w:rPr>
          <w:sz w:val="24"/>
        </w:rPr>
        <w:t>Po</w:t>
      </w:r>
      <w:r w:rsidR="002E69B4" w:rsidRPr="006A772A">
        <w:rPr>
          <w:sz w:val="24"/>
        </w:rPr>
        <w:t>r ce ſi la devons requerre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</w:t>
      </w:r>
      <w:r w:rsidR="00BD1A5A">
        <w:rPr>
          <w:sz w:val="24"/>
        </w:rPr>
        <w:t>’</w:t>
      </w:r>
      <w:r w:rsidRPr="006A772A">
        <w:rPr>
          <w:sz w:val="24"/>
        </w:rPr>
        <w:t>avant qu</w:t>
      </w:r>
      <w:r w:rsidR="00BD1A5A">
        <w:rPr>
          <w:sz w:val="24"/>
        </w:rPr>
        <w:t>’</w:t>
      </w:r>
      <w:r w:rsidRPr="006A772A">
        <w:rPr>
          <w:sz w:val="24"/>
        </w:rPr>
        <w:t xml:space="preserve">elle chaïſt ſor terre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Miſt Diex en li humilité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Pitiez</w:t>
      </w:r>
      <w:r w:rsidR="00BD1A5A">
        <w:rPr>
          <w:sz w:val="24"/>
        </w:rPr>
        <w:t xml:space="preserve">, </w:t>
      </w:r>
      <w:r w:rsidRPr="006A772A">
        <w:rPr>
          <w:sz w:val="24"/>
        </w:rPr>
        <w:t>douſors &amp; charitez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Tant que ne ſai où je commance 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Beſoignex ſui par l</w:t>
      </w:r>
      <w:r w:rsidR="00BD1A5A">
        <w:rPr>
          <w:sz w:val="24"/>
        </w:rPr>
        <w:t>’</w:t>
      </w:r>
      <w:r w:rsidRPr="006A772A">
        <w:rPr>
          <w:sz w:val="24"/>
        </w:rPr>
        <w:t>abondance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</w:t>
      </w:r>
      <w:r w:rsidR="00BD1A5A">
        <w:rPr>
          <w:sz w:val="24"/>
        </w:rPr>
        <w:t>’</w:t>
      </w:r>
      <w:r w:rsidRPr="006A772A">
        <w:rPr>
          <w:sz w:val="24"/>
        </w:rPr>
        <w:t xml:space="preserve">abondance de ſa loance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Remue mon corage &amp; change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Si qu</w:t>
      </w:r>
      <w:r w:rsidR="00BD1A5A">
        <w:rPr>
          <w:sz w:val="24"/>
        </w:rPr>
        <w:t>’</w:t>
      </w:r>
      <w:r w:rsidRPr="006A772A">
        <w:rPr>
          <w:sz w:val="24"/>
        </w:rPr>
        <w:t>eſprouver ne me porroie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Tant parlaſſe je voudroie.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Tant a en li de bien à dire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Que trop eſt belle la matire 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Se j</w:t>
      </w:r>
      <w:r w:rsidR="00BD1A5A">
        <w:rPr>
          <w:sz w:val="24"/>
        </w:rPr>
        <w:t>’</w:t>
      </w:r>
      <w:r w:rsidRPr="006A772A">
        <w:rPr>
          <w:sz w:val="24"/>
        </w:rPr>
        <w:t>eſtoie bons eſcrivens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Ainz ſeroie d</w:t>
      </w:r>
      <w:r w:rsidR="00BD1A5A">
        <w:rPr>
          <w:sz w:val="24"/>
        </w:rPr>
        <w:t>’</w:t>
      </w:r>
      <w:r w:rsidRPr="006A772A">
        <w:rPr>
          <w:sz w:val="24"/>
        </w:rPr>
        <w:t xml:space="preserve">eſcrire vains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Que je vous euſſe conté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La tierce part de ſa bonté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Ne la quarte ne redeiſme.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Se ſet chacuns par lui-méiſme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Qui orroit comment elle proie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Celi qui de ſon cors fiſt proie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Por nous tous d</w:t>
      </w:r>
      <w:r w:rsidR="00BD1A5A">
        <w:rPr>
          <w:sz w:val="24"/>
        </w:rPr>
        <w:t>’</w:t>
      </w:r>
      <w:r w:rsidRPr="006A772A">
        <w:rPr>
          <w:sz w:val="24"/>
        </w:rPr>
        <w:t>enfer deſpraer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</w:t>
      </w:r>
      <w:r w:rsidR="00BD1A5A">
        <w:rPr>
          <w:sz w:val="24"/>
        </w:rPr>
        <w:t>’</w:t>
      </w:r>
      <w:r w:rsidRPr="006A772A">
        <w:rPr>
          <w:sz w:val="24"/>
        </w:rPr>
        <w:t>onques ne veſt le cors deſpraer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Ainz fu par nos praez &amp; pris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Dou feu de charité eſpris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tot ce li ramantoit-elle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La très douce Virge débon</w:t>
      </w:r>
      <w:r w:rsidR="00A13E0C">
        <w:rPr>
          <w:sz w:val="24"/>
        </w:rPr>
        <w:t>ai</w:t>
      </w:r>
      <w:r w:rsidRPr="006A772A">
        <w:rPr>
          <w:sz w:val="24"/>
        </w:rPr>
        <w:t>re :</w:t>
      </w:r>
    </w:p>
    <w:p w:rsidR="003D0EE6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« Biaus filz</w:t>
      </w:r>
      <w:r w:rsidR="00BD1A5A">
        <w:rPr>
          <w:sz w:val="24"/>
        </w:rPr>
        <w:t xml:space="preserve">, </w:t>
      </w:r>
      <w:r w:rsidRPr="006A772A">
        <w:rPr>
          <w:sz w:val="24"/>
        </w:rPr>
        <w:t>tu ſuis fame &amp; home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Quant il orent mors en la pome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Il furent mort par le pechié 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Dou maufez eſt toz entechiez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En enfer il dui deſcendirent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tuit cil qui d</w:t>
      </w:r>
      <w:r w:rsidR="00BD1A5A">
        <w:rPr>
          <w:sz w:val="24"/>
        </w:rPr>
        <w:t>’</w:t>
      </w:r>
      <w:r w:rsidRPr="006A772A">
        <w:rPr>
          <w:sz w:val="24"/>
        </w:rPr>
        <w:t>eus iſſirent.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Biaux chiers fis</w:t>
      </w:r>
      <w:r w:rsidR="00BD1A5A">
        <w:rPr>
          <w:sz w:val="24"/>
        </w:rPr>
        <w:t xml:space="preserve">, </w:t>
      </w:r>
      <w:r w:rsidRPr="006A772A">
        <w:rPr>
          <w:sz w:val="24"/>
        </w:rPr>
        <w:t>il t</w:t>
      </w:r>
      <w:r w:rsidR="00BD1A5A">
        <w:rPr>
          <w:sz w:val="24"/>
        </w:rPr>
        <w:t>’</w:t>
      </w:r>
      <w:r w:rsidRPr="006A772A">
        <w:rPr>
          <w:sz w:val="24"/>
        </w:rPr>
        <w:t xml:space="preserve">empriſt pitiez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lastRenderedPageBreak/>
        <w:t>Et tant lor montras d</w:t>
      </w:r>
      <w:r w:rsidR="00BD1A5A">
        <w:rPr>
          <w:sz w:val="24"/>
        </w:rPr>
        <w:t>’</w:t>
      </w:r>
      <w:r w:rsidRPr="006A772A">
        <w:rPr>
          <w:sz w:val="24"/>
        </w:rPr>
        <w:t>amitiez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Que por aus decendis ès ciaus :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Li deſſandres fu bons &amp; biax.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De ta fille féis ta mère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Tiex fu la volanté dou père.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De la crèche te fit-on coche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Sans orguel eſt qui là ſe couche.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Porter te covint en Égypte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La demorance i fu petite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Car après toi ne veſqui gaires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Tes anemis</w:t>
      </w:r>
      <w:r w:rsidR="00BD1A5A">
        <w:rPr>
          <w:sz w:val="24"/>
        </w:rPr>
        <w:t xml:space="preserve">, </w:t>
      </w:r>
      <w:r w:rsidRPr="006A772A">
        <w:rPr>
          <w:sz w:val="24"/>
        </w:rPr>
        <w:t xml:space="preserve">li deputaires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Hérodes</w:t>
      </w:r>
      <w:r w:rsidR="00BD1A5A">
        <w:rPr>
          <w:sz w:val="24"/>
        </w:rPr>
        <w:t xml:space="preserve">, </w:t>
      </w:r>
      <w:r w:rsidRPr="006A772A">
        <w:rPr>
          <w:sz w:val="24"/>
        </w:rPr>
        <w:t xml:space="preserve">qui fiſt decoler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Les inocens &amp; afoler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deſmembrer par chacuns membre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Si com l</w:t>
      </w:r>
      <w:r w:rsidR="00BD1A5A">
        <w:rPr>
          <w:sz w:val="24"/>
        </w:rPr>
        <w:t>’</w:t>
      </w:r>
      <w:r w:rsidRPr="006A772A">
        <w:rPr>
          <w:sz w:val="24"/>
        </w:rPr>
        <w:t>Eſcriture remembre.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Après ce revenis arrière 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Jui refirent belle chière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Car tu lor montroies ou Temple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Maint bel mot &amp; maint bel example :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Mout lor plot canques tu déis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Juqu</w:t>
      </w:r>
      <w:r w:rsidR="00BD1A5A">
        <w:rPr>
          <w:sz w:val="24"/>
        </w:rPr>
        <w:t>’</w:t>
      </w:r>
      <w:r w:rsidRPr="006A772A">
        <w:rPr>
          <w:sz w:val="24"/>
        </w:rPr>
        <w:t xml:space="preserve">à ce tens que tu féis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Ladre venir de mort à vie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Lors orent-il ſor toi envie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Lors fus d</w:t>
      </w:r>
      <w:r w:rsidR="00BD1A5A">
        <w:rPr>
          <w:sz w:val="24"/>
        </w:rPr>
        <w:t>’</w:t>
      </w:r>
      <w:r w:rsidRPr="006A772A">
        <w:rPr>
          <w:sz w:val="24"/>
        </w:rPr>
        <w:t>aus huiez &amp; haïz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Lors fus enginiez &amp; traïz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Par les tiens &amp; à aus bailliez.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Lors fus penez &amp; travillez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lors fus liez à l</w:t>
      </w:r>
      <w:r w:rsidR="00BD1A5A">
        <w:rPr>
          <w:sz w:val="24"/>
        </w:rPr>
        <w:t>’</w:t>
      </w:r>
      <w:r w:rsidRPr="006A772A">
        <w:rPr>
          <w:sz w:val="24"/>
        </w:rPr>
        <w:t>eſtache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N</w:t>
      </w:r>
      <w:r w:rsidR="00BD1A5A">
        <w:rPr>
          <w:sz w:val="24"/>
        </w:rPr>
        <w:t>’</w:t>
      </w:r>
      <w:r w:rsidR="00E146D8">
        <w:rPr>
          <w:sz w:val="24"/>
        </w:rPr>
        <w:t>eſt</w:t>
      </w:r>
      <w:r w:rsidRPr="006A772A">
        <w:rPr>
          <w:sz w:val="24"/>
        </w:rPr>
        <w:t xml:space="preserve"> nus qui ne le croie &amp; ſache.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Là fus batuz &amp; deplaiez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Là fus de la mort eſmaiez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Là te covint p</w:t>
      </w:r>
      <w:r w:rsidR="00E146D8">
        <w:rPr>
          <w:sz w:val="24"/>
        </w:rPr>
        <w:t>o</w:t>
      </w:r>
      <w:r w:rsidRPr="006A772A">
        <w:rPr>
          <w:sz w:val="24"/>
        </w:rPr>
        <w:t>rter la croiz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Où tu crias à haute voiz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Au Juis que tu ſoif avoies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La ſoif eſtoit que tu ſavoies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Tes amis mors &amp; à malaiſe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En la dolor d</w:t>
      </w:r>
      <w:r w:rsidR="00BD1A5A">
        <w:rPr>
          <w:sz w:val="24"/>
        </w:rPr>
        <w:t>’</w:t>
      </w:r>
      <w:r w:rsidR="002965EA">
        <w:rPr>
          <w:sz w:val="24"/>
        </w:rPr>
        <w:t>enf</w:t>
      </w:r>
      <w:r w:rsidRPr="006A772A">
        <w:rPr>
          <w:sz w:val="24"/>
        </w:rPr>
        <w:t xml:space="preserve">er punaiſe.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</w:t>
      </w:r>
      <w:r w:rsidR="00BD1A5A">
        <w:rPr>
          <w:sz w:val="24"/>
        </w:rPr>
        <w:t>’</w:t>
      </w:r>
      <w:r w:rsidRPr="006A772A">
        <w:rPr>
          <w:sz w:val="24"/>
        </w:rPr>
        <w:t xml:space="preserve">âme dou cors fu en Enfer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briſa la porte d</w:t>
      </w:r>
      <w:r w:rsidR="00BD1A5A">
        <w:rPr>
          <w:sz w:val="24"/>
        </w:rPr>
        <w:t>’</w:t>
      </w:r>
      <w:r w:rsidRPr="006A772A">
        <w:rPr>
          <w:sz w:val="24"/>
        </w:rPr>
        <w:t>enfer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Tes amis treſſis de léans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Ainc ne remeſt clerc ne lai anz.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Li cors remeſt en la croiz mis 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Joſeph</w:t>
      </w:r>
      <w:r w:rsidR="00BD1A5A">
        <w:rPr>
          <w:sz w:val="24"/>
        </w:rPr>
        <w:t xml:space="preserve">, </w:t>
      </w:r>
      <w:r w:rsidRPr="006A772A">
        <w:rPr>
          <w:sz w:val="24"/>
        </w:rPr>
        <w:t>qui tant fu tes amis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 Pilate te demanda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Li demanders mout l</w:t>
      </w:r>
      <w:r w:rsidR="00BD1A5A">
        <w:rPr>
          <w:sz w:val="24"/>
        </w:rPr>
        <w:t>’</w:t>
      </w:r>
      <w:r w:rsidRPr="006A772A">
        <w:rPr>
          <w:sz w:val="24"/>
        </w:rPr>
        <w:t>amanda.</w:t>
      </w:r>
    </w:p>
    <w:p w:rsidR="002E69B4" w:rsidRPr="006A772A" w:rsidRDefault="002E69B4" w:rsidP="00D7261C">
      <w:pPr>
        <w:suppressLineNumbers/>
        <w:spacing w:after="0"/>
        <w:ind w:firstLine="284"/>
        <w:rPr>
          <w:sz w:val="24"/>
        </w:rPr>
      </w:pP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« Lors fu ou ſépucre poſez.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De ce ſu hardiz &amp; oſez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Pilate</w:t>
      </w:r>
      <w:r w:rsidR="00BD1A5A">
        <w:rPr>
          <w:sz w:val="24"/>
        </w:rPr>
        <w:t xml:space="preserve">, </w:t>
      </w:r>
      <w:r w:rsidRPr="006A772A">
        <w:rPr>
          <w:sz w:val="24"/>
        </w:rPr>
        <w:t>qu</w:t>
      </w:r>
      <w:r w:rsidR="00BD1A5A">
        <w:rPr>
          <w:sz w:val="24"/>
        </w:rPr>
        <w:t>’</w:t>
      </w:r>
      <w:r w:rsidRPr="006A772A">
        <w:rPr>
          <w:sz w:val="24"/>
        </w:rPr>
        <w:t>à toi garde miſt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Car de folie ſ</w:t>
      </w:r>
      <w:r w:rsidR="00BD1A5A">
        <w:rPr>
          <w:sz w:val="24"/>
        </w:rPr>
        <w:t>’</w:t>
      </w:r>
      <w:r w:rsidRPr="006A772A">
        <w:rPr>
          <w:sz w:val="24"/>
        </w:rPr>
        <w:t>entremiſt.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Au tiers jors fu reſuſcitez : </w:t>
      </w:r>
    </w:p>
    <w:p w:rsidR="002E69B4" w:rsidRPr="006A772A" w:rsidRDefault="00BF2ECF" w:rsidP="00D7261C">
      <w:pPr>
        <w:spacing w:after="0"/>
        <w:ind w:firstLine="284"/>
        <w:rPr>
          <w:sz w:val="24"/>
        </w:rPr>
      </w:pPr>
      <w:r>
        <w:rPr>
          <w:sz w:val="24"/>
        </w:rPr>
        <w:t>Lors f</w:t>
      </w:r>
      <w:r w:rsidR="002E69B4" w:rsidRPr="006A772A">
        <w:rPr>
          <w:sz w:val="24"/>
        </w:rPr>
        <w:t xml:space="preserve">u &amp; cors &amp; déitez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Enſamble ſans corricion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Lors montas à l</w:t>
      </w:r>
      <w:r w:rsidR="00BD1A5A">
        <w:rPr>
          <w:sz w:val="24"/>
        </w:rPr>
        <w:t>’</w:t>
      </w:r>
      <w:r w:rsidRPr="006A772A">
        <w:rPr>
          <w:sz w:val="24"/>
        </w:rPr>
        <w:t>Aſcencion.</w:t>
      </w:r>
    </w:p>
    <w:p w:rsidR="002E69B4" w:rsidRPr="006A772A" w:rsidRDefault="002E69B4" w:rsidP="00D7261C">
      <w:pPr>
        <w:suppressLineNumbers/>
        <w:spacing w:after="0"/>
        <w:ind w:firstLine="284"/>
        <w:rPr>
          <w:sz w:val="24"/>
        </w:rPr>
      </w:pP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« Au jor de Pentecouſte droit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Droit à celle hore &amp; à cel androit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Que li apoſtres èrent aſſis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 la table chacuns pencis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Lors envoias-tu à la table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La toe grâce eſperitable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Dou Saint-Eſpérit emflamée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Que tant fu joïe &amp; amée.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Lors fus chacuns d</w:t>
      </w:r>
      <w:r w:rsidR="00BD1A5A">
        <w:rPr>
          <w:sz w:val="24"/>
        </w:rPr>
        <w:t>’</w:t>
      </w:r>
      <w:r w:rsidRPr="006A772A">
        <w:rPr>
          <w:sz w:val="24"/>
        </w:rPr>
        <w:t>aus ci hardiz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par paroles &amp; par diz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</w:t>
      </w:r>
      <w:r w:rsidR="00BD1A5A">
        <w:rPr>
          <w:sz w:val="24"/>
        </w:rPr>
        <w:t>’</w:t>
      </w:r>
      <w:r w:rsidRPr="006A772A">
        <w:rPr>
          <w:sz w:val="24"/>
        </w:rPr>
        <w:t xml:space="preserve">autant pris a mort comme vie :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N</w:t>
      </w:r>
      <w:r w:rsidR="00BD1A5A">
        <w:rPr>
          <w:sz w:val="24"/>
        </w:rPr>
        <w:t>’</w:t>
      </w:r>
      <w:r w:rsidRPr="006A772A">
        <w:rPr>
          <w:sz w:val="24"/>
        </w:rPr>
        <w:t>orent fors de t</w:t>
      </w:r>
      <w:r w:rsidR="00BD1A5A">
        <w:rPr>
          <w:sz w:val="24"/>
        </w:rPr>
        <w:t>’</w:t>
      </w:r>
      <w:r w:rsidRPr="006A772A">
        <w:rPr>
          <w:sz w:val="24"/>
        </w:rPr>
        <w:t xml:space="preserve"> amor envie.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Biax chiers fiz</w:t>
      </w:r>
      <w:r w:rsidR="00BD1A5A">
        <w:rPr>
          <w:sz w:val="24"/>
        </w:rPr>
        <w:t xml:space="preserve">, </w:t>
      </w:r>
      <w:r w:rsidRPr="006A772A">
        <w:rPr>
          <w:sz w:val="24"/>
        </w:rPr>
        <w:t>por l</w:t>
      </w:r>
      <w:r w:rsidR="00BD1A5A">
        <w:rPr>
          <w:sz w:val="24"/>
        </w:rPr>
        <w:t>’</w:t>
      </w:r>
      <w:r w:rsidRPr="006A772A">
        <w:rPr>
          <w:sz w:val="24"/>
        </w:rPr>
        <w:t xml:space="preserve">umain lignage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Jeter de honte &amp; de domage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Féiſt tote ceſte bonté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Et plus aſſez que n</w:t>
      </w:r>
      <w:r w:rsidR="00BD1A5A">
        <w:rPr>
          <w:sz w:val="24"/>
        </w:rPr>
        <w:t>’</w:t>
      </w:r>
      <w:r w:rsidRPr="006A772A">
        <w:rPr>
          <w:sz w:val="24"/>
        </w:rPr>
        <w:t xml:space="preserve">ai conté.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S</w:t>
      </w:r>
      <w:r w:rsidR="00BD1A5A">
        <w:rPr>
          <w:sz w:val="24"/>
        </w:rPr>
        <w:t>’</w:t>
      </w:r>
      <w:r w:rsidRPr="006A772A">
        <w:rPr>
          <w:sz w:val="24"/>
        </w:rPr>
        <w:t>or laiſſoies ſi eſgaré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Ce que ſi chier as comparé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Ci auroit trop grand meſpriſon 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S</w:t>
      </w:r>
      <w:r w:rsidR="00BD1A5A">
        <w:rPr>
          <w:sz w:val="24"/>
        </w:rPr>
        <w:t>’</w:t>
      </w:r>
      <w:r w:rsidRPr="006A772A">
        <w:rPr>
          <w:sz w:val="24"/>
        </w:rPr>
        <w:t xml:space="preserve">or les leſſoies en priſon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Entrer don tu les as oſté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Car ci auroit trop mal hoſté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Trop grant duel &amp; trop grant martire</w:t>
      </w:r>
      <w:r w:rsidR="00BD1A5A">
        <w:rPr>
          <w:sz w:val="24"/>
        </w:rPr>
        <w:t xml:space="preserve">,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Biau filz</w:t>
      </w:r>
      <w:r w:rsidR="00BD1A5A">
        <w:rPr>
          <w:sz w:val="24"/>
        </w:rPr>
        <w:t xml:space="preserve">, </w:t>
      </w:r>
      <w:r w:rsidRPr="006A772A">
        <w:rPr>
          <w:sz w:val="24"/>
        </w:rPr>
        <w:t>biau père</w:t>
      </w:r>
      <w:r w:rsidR="00BD1A5A">
        <w:rPr>
          <w:sz w:val="24"/>
        </w:rPr>
        <w:t xml:space="preserve">, </w:t>
      </w:r>
      <w:r w:rsidRPr="006A772A">
        <w:rPr>
          <w:sz w:val="24"/>
        </w:rPr>
        <w:t xml:space="preserve">biau doz ſire. »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Ainſi recorde tote jor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La doce Dame ſans ſéjor :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Jà ne fin</w:t>
      </w:r>
      <w:r w:rsidR="00FC7F5A">
        <w:rPr>
          <w:sz w:val="24"/>
        </w:rPr>
        <w:t>a</w:t>
      </w:r>
      <w:r w:rsidRPr="006A772A">
        <w:rPr>
          <w:sz w:val="24"/>
        </w:rPr>
        <w:t xml:space="preserve"> de recorder</w:t>
      </w:r>
      <w:r w:rsidR="00BD1A5A">
        <w:rPr>
          <w:sz w:val="24"/>
        </w:rPr>
        <w:t xml:space="preserve"> ;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Car bien nous voudroit recorder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A li</w:t>
      </w:r>
      <w:r w:rsidR="00BD1A5A">
        <w:rPr>
          <w:sz w:val="24"/>
        </w:rPr>
        <w:t xml:space="preserve">, </w:t>
      </w:r>
      <w:r w:rsidRPr="006A772A">
        <w:rPr>
          <w:sz w:val="24"/>
        </w:rPr>
        <w:t xml:space="preserve">don nos nos deſcordons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De ſa corde &amp; de ſes cordons.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Or nous acordons à ſ</w:t>
      </w:r>
      <w:r w:rsidR="00BD1A5A">
        <w:rPr>
          <w:sz w:val="24"/>
        </w:rPr>
        <w:t>’</w:t>
      </w:r>
      <w:r w:rsidRPr="006A772A">
        <w:rPr>
          <w:sz w:val="24"/>
        </w:rPr>
        <w:t xml:space="preserve">acorde.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La Dame de miſéricorde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 xml:space="preserve">Et li prions que nous acort 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Par ſa pitié au dine acort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lastRenderedPageBreak/>
        <w:t>Son chier fil</w:t>
      </w:r>
      <w:r w:rsidR="00BD1A5A">
        <w:rPr>
          <w:sz w:val="24"/>
        </w:rPr>
        <w:t xml:space="preserve">, </w:t>
      </w:r>
      <w:r w:rsidRPr="006A772A">
        <w:rPr>
          <w:sz w:val="24"/>
        </w:rPr>
        <w:t>le dine cor Dé</w:t>
      </w:r>
      <w:r w:rsidRPr="006A772A">
        <w:rPr>
          <w:sz w:val="24"/>
          <w:vertAlign w:val="superscript"/>
        </w:rPr>
        <w:footnoteReference w:id="2"/>
      </w:r>
      <w:r w:rsidRPr="006A772A">
        <w:rPr>
          <w:sz w:val="24"/>
        </w:rPr>
        <w:t> :</w:t>
      </w:r>
    </w:p>
    <w:p w:rsidR="002E69B4" w:rsidRPr="006A772A" w:rsidRDefault="002E69B4" w:rsidP="00D7261C">
      <w:pPr>
        <w:spacing w:after="0"/>
        <w:ind w:firstLine="284"/>
        <w:rPr>
          <w:sz w:val="24"/>
        </w:rPr>
      </w:pPr>
      <w:r w:rsidRPr="006A772A">
        <w:rPr>
          <w:sz w:val="24"/>
        </w:rPr>
        <w:t>Lors ſi ſerons bien racordé</w:t>
      </w:r>
      <w:r w:rsidRPr="006A772A">
        <w:rPr>
          <w:sz w:val="24"/>
          <w:vertAlign w:val="superscript"/>
        </w:rPr>
        <w:footnoteReference w:id="3"/>
      </w:r>
      <w:r w:rsidRPr="006A772A">
        <w:rPr>
          <w:sz w:val="24"/>
        </w:rPr>
        <w:t>.</w:t>
      </w:r>
    </w:p>
    <w:p w:rsidR="002E69B4" w:rsidRPr="006A772A" w:rsidRDefault="002E69B4" w:rsidP="00D7261C">
      <w:pPr>
        <w:suppressLineNumbers/>
        <w:spacing w:after="0"/>
        <w:ind w:firstLine="284"/>
        <w:rPr>
          <w:sz w:val="24"/>
        </w:rPr>
      </w:pPr>
    </w:p>
    <w:p w:rsidR="002E69B4" w:rsidRPr="006A772A" w:rsidRDefault="002E69B4" w:rsidP="00D7261C">
      <w:pPr>
        <w:suppressLineNumbers/>
        <w:spacing w:after="0"/>
        <w:ind w:firstLine="284"/>
        <w:rPr>
          <w:sz w:val="24"/>
        </w:rPr>
      </w:pPr>
      <w:r w:rsidRPr="006A772A">
        <w:rPr>
          <w:sz w:val="24"/>
        </w:rPr>
        <w:t>Explicit de Nostre-Dame.</w:t>
      </w:r>
    </w:p>
    <w:sectPr w:rsidR="002E69B4" w:rsidRPr="006A772A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0102" w:rsidRDefault="00460102" w:rsidP="00803247">
      <w:pPr>
        <w:spacing w:after="0" w:line="240" w:lineRule="auto"/>
      </w:pPr>
      <w:r>
        <w:separator/>
      </w:r>
    </w:p>
  </w:endnote>
  <w:endnote w:type="continuationSeparator" w:id="1">
    <w:p w:rsidR="00460102" w:rsidRDefault="00460102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0102" w:rsidRDefault="00460102" w:rsidP="00803247">
      <w:pPr>
        <w:spacing w:after="0" w:line="240" w:lineRule="auto"/>
      </w:pPr>
      <w:r>
        <w:separator/>
      </w:r>
    </w:p>
  </w:footnote>
  <w:footnote w:type="continuationSeparator" w:id="1">
    <w:p w:rsidR="00460102" w:rsidRDefault="00460102" w:rsidP="00803247">
      <w:pPr>
        <w:spacing w:after="0" w:line="240" w:lineRule="auto"/>
      </w:pPr>
      <w:r>
        <w:continuationSeparator/>
      </w:r>
    </w:p>
  </w:footnote>
  <w:footnote w:id="2">
    <w:p w:rsidR="002E69B4" w:rsidRPr="006A772A" w:rsidRDefault="002E69B4" w:rsidP="003F1B2A">
      <w:pPr>
        <w:pStyle w:val="Notedebasdepage"/>
        <w:ind w:firstLine="284"/>
        <w:jc w:val="both"/>
        <w:rPr>
          <w:sz w:val="22"/>
        </w:rPr>
      </w:pPr>
      <w:r w:rsidRPr="006A772A">
        <w:rPr>
          <w:rStyle w:val="Appelnotedebasdep"/>
          <w:sz w:val="22"/>
        </w:rPr>
        <w:footnoteRef/>
      </w:r>
      <w:r w:rsidRPr="006A772A">
        <w:rPr>
          <w:sz w:val="22"/>
        </w:rPr>
        <w:t xml:space="preserve"> </w:t>
      </w:r>
      <w:r w:rsidRPr="006A772A">
        <w:rPr>
          <w:i/>
          <w:sz w:val="22"/>
        </w:rPr>
        <w:t>Le dine cor Dé</w:t>
      </w:r>
      <w:r w:rsidRPr="006A772A">
        <w:rPr>
          <w:sz w:val="22"/>
        </w:rPr>
        <w:t>, le digne corps de Dieu.</w:t>
      </w:r>
    </w:p>
  </w:footnote>
  <w:footnote w:id="3">
    <w:p w:rsidR="002E69B4" w:rsidRPr="006A772A" w:rsidRDefault="002E69B4" w:rsidP="003F1B2A">
      <w:pPr>
        <w:pStyle w:val="Notedebasdepage"/>
        <w:ind w:firstLine="284"/>
        <w:jc w:val="both"/>
        <w:rPr>
          <w:sz w:val="22"/>
        </w:rPr>
      </w:pPr>
      <w:r w:rsidRPr="006A772A">
        <w:rPr>
          <w:rStyle w:val="Appelnotedebasdep"/>
          <w:sz w:val="22"/>
        </w:rPr>
        <w:footnoteRef/>
      </w:r>
      <w:r w:rsidRPr="006A772A">
        <w:rPr>
          <w:sz w:val="22"/>
        </w:rPr>
        <w:t xml:space="preserve"> Voyez, pour des cacophonies semblables et sur le même mot, les strophes deuxième et cinquième de la pièce intitulée : </w:t>
      </w:r>
      <w:r w:rsidRPr="006A772A">
        <w:rPr>
          <w:i/>
          <w:sz w:val="22"/>
        </w:rPr>
        <w:t>Le Diz des Cordeliers</w:t>
      </w:r>
      <w:r w:rsidRPr="006A772A">
        <w:rPr>
          <w:sz w:val="22"/>
        </w:rPr>
        <w:t xml:space="preserve">.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26D9A"/>
    <w:rsid w:val="001346A1"/>
    <w:rsid w:val="00160183"/>
    <w:rsid w:val="001D5F5D"/>
    <w:rsid w:val="001E2223"/>
    <w:rsid w:val="00214B31"/>
    <w:rsid w:val="002208F1"/>
    <w:rsid w:val="002575DC"/>
    <w:rsid w:val="002965EA"/>
    <w:rsid w:val="002A12AA"/>
    <w:rsid w:val="002E69B4"/>
    <w:rsid w:val="0032051E"/>
    <w:rsid w:val="00324D9A"/>
    <w:rsid w:val="00381574"/>
    <w:rsid w:val="0038253D"/>
    <w:rsid w:val="003C295C"/>
    <w:rsid w:val="003C33F0"/>
    <w:rsid w:val="003D0A47"/>
    <w:rsid w:val="003D0EE6"/>
    <w:rsid w:val="003F0262"/>
    <w:rsid w:val="003F1B2A"/>
    <w:rsid w:val="003F427C"/>
    <w:rsid w:val="004172BD"/>
    <w:rsid w:val="00443218"/>
    <w:rsid w:val="00460102"/>
    <w:rsid w:val="004851DB"/>
    <w:rsid w:val="004B71C2"/>
    <w:rsid w:val="0053039B"/>
    <w:rsid w:val="00546476"/>
    <w:rsid w:val="005747EE"/>
    <w:rsid w:val="005C7534"/>
    <w:rsid w:val="005F0217"/>
    <w:rsid w:val="006A772A"/>
    <w:rsid w:val="007B1AF9"/>
    <w:rsid w:val="00803247"/>
    <w:rsid w:val="008F24CA"/>
    <w:rsid w:val="00904547"/>
    <w:rsid w:val="009064A4"/>
    <w:rsid w:val="00A0414B"/>
    <w:rsid w:val="00A13E0C"/>
    <w:rsid w:val="00A208F2"/>
    <w:rsid w:val="00A57907"/>
    <w:rsid w:val="00AB3D59"/>
    <w:rsid w:val="00AC6E7A"/>
    <w:rsid w:val="00AF128E"/>
    <w:rsid w:val="00B1035C"/>
    <w:rsid w:val="00B82287"/>
    <w:rsid w:val="00BD1A5A"/>
    <w:rsid w:val="00BF2ECF"/>
    <w:rsid w:val="00BF68AF"/>
    <w:rsid w:val="00C468F8"/>
    <w:rsid w:val="00CB29F7"/>
    <w:rsid w:val="00CC1F34"/>
    <w:rsid w:val="00D63106"/>
    <w:rsid w:val="00D7261C"/>
    <w:rsid w:val="00E146D8"/>
    <w:rsid w:val="00E17F0B"/>
    <w:rsid w:val="00E91648"/>
    <w:rsid w:val="00EA3358"/>
    <w:rsid w:val="00FC7F5A"/>
    <w:rsid w:val="00FF60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631</Words>
  <Characters>3472</Characters>
  <Application>Microsoft Office Word</Application>
  <DocSecurity>0</DocSecurity>
  <Lines>28</Lines>
  <Paragraphs>8</Paragraphs>
  <ScaleCrop>false</ScaleCrop>
  <Company>Windows-Trust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39</cp:revision>
  <dcterms:created xsi:type="dcterms:W3CDTF">2010-03-14T14:48:00Z</dcterms:created>
  <dcterms:modified xsi:type="dcterms:W3CDTF">2010-07-22T13:21:00Z</dcterms:modified>
</cp:coreProperties>
</file>