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6CA" w:rsidRDefault="00F116CA" w:rsidP="00F116CA">
      <w:pPr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i/>
        </w:rPr>
        <w:t>Œuvres complètes de Rutebeuf</w:t>
      </w:r>
      <w:r>
        <w:t xml:space="preserve">, J. </w:t>
      </w:r>
      <w:r>
        <w:rPr>
          <w:smallCaps/>
        </w:rPr>
        <w:t>Bastin</w:t>
      </w:r>
      <w:r>
        <w:t xml:space="preserve"> &amp; E. </w:t>
      </w:r>
      <w:r>
        <w:rPr>
          <w:smallCaps/>
        </w:rPr>
        <w:t>Faral</w:t>
      </w:r>
      <w:r>
        <w:t>, 1959-1960 : Paris, Picard, vol. 1, pp. 444-450.</w:t>
      </w:r>
    </w:p>
    <w:p w:rsidR="00E35DE6" w:rsidRPr="00350C45" w:rsidRDefault="00E35DE6" w:rsidP="00F116CA">
      <w:pPr>
        <w:suppressLineNumbers/>
        <w:spacing w:after="0"/>
        <w:jc w:val="both"/>
        <w:rPr>
          <w:b/>
          <w:sz w:val="32"/>
          <w:szCs w:val="20"/>
        </w:rPr>
      </w:pPr>
      <w:r w:rsidRPr="00350C45">
        <w:rPr>
          <w:b/>
          <w:smallCaps/>
          <w:sz w:val="32"/>
          <w:szCs w:val="20"/>
        </w:rPr>
        <w:t>La complainte d</w:t>
      </w:r>
      <w:r w:rsidR="00EC7C0B" w:rsidRPr="00350C45">
        <w:rPr>
          <w:b/>
          <w:smallCaps/>
          <w:sz w:val="32"/>
          <w:szCs w:val="20"/>
        </w:rPr>
        <w:t>’</w:t>
      </w:r>
      <w:r w:rsidRPr="00350C45">
        <w:rPr>
          <w:b/>
          <w:smallCaps/>
          <w:sz w:val="32"/>
          <w:szCs w:val="20"/>
        </w:rPr>
        <w:t>outremer</w:t>
      </w:r>
      <w:r w:rsidR="00EC7C0B" w:rsidRPr="00350C45">
        <w:rPr>
          <w:b/>
          <w:sz w:val="32"/>
          <w:szCs w:val="20"/>
        </w:rPr>
        <w:t>.</w:t>
      </w:r>
    </w:p>
    <w:p w:rsidR="00E35DE6" w:rsidRPr="00E35DE6" w:rsidRDefault="00E35DE6" w:rsidP="00237E79">
      <w:pPr>
        <w:suppressLineNumbers/>
        <w:spacing w:after="0"/>
        <w:ind w:firstLine="284"/>
        <w:jc w:val="both"/>
        <w:rPr>
          <w:szCs w:val="20"/>
        </w:rPr>
      </w:pP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ab/>
        <w:t>Empereor et roi et conte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Et duc et prince</w:t>
      </w:r>
      <w:r w:rsidR="00EC7C0B">
        <w:rPr>
          <w:szCs w:val="20"/>
        </w:rPr>
        <w:t xml:space="preserve">, </w:t>
      </w:r>
      <w:r w:rsidRPr="00E35DE6">
        <w:rPr>
          <w:szCs w:val="20"/>
        </w:rPr>
        <w:t>a cui l</w:t>
      </w:r>
      <w:r w:rsidR="00EC7C0B">
        <w:rPr>
          <w:szCs w:val="20"/>
        </w:rPr>
        <w:t>’</w:t>
      </w:r>
      <w:r w:rsidRPr="00E35DE6">
        <w:rPr>
          <w:szCs w:val="20"/>
        </w:rPr>
        <w:t xml:space="preserve">en conte </w:t>
      </w:r>
    </w:p>
    <w:p w:rsidR="00E35DE6" w:rsidRPr="00E35DE6" w:rsidRDefault="00E35DE6" w:rsidP="00EC7C0B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Romanz divers</w:t>
      </w:r>
      <w:r w:rsidR="00EC7C0B">
        <w:rPr>
          <w:szCs w:val="20"/>
        </w:rPr>
        <w:t xml:space="preserve">, </w:t>
      </w:r>
      <w:r w:rsidRPr="00E35DE6">
        <w:rPr>
          <w:szCs w:val="20"/>
        </w:rPr>
        <w:t>por vous esbatre</w:t>
      </w:r>
      <w:r w:rsidR="00850620" w:rsidRPr="00E35DE6">
        <w:rPr>
          <w:smallCaps/>
          <w:szCs w:val="20"/>
          <w:vertAlign w:val="superscript"/>
        </w:rPr>
        <w:footnoteReference w:id="2"/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De cels qui se seulent</w:t>
      </w:r>
      <w:r w:rsidRPr="00E35DE6">
        <w:rPr>
          <w:szCs w:val="20"/>
          <w:vertAlign w:val="superscript"/>
        </w:rPr>
        <w:footnoteReference w:id="3"/>
      </w:r>
      <w:r w:rsidRPr="00E35DE6">
        <w:rPr>
          <w:szCs w:val="20"/>
        </w:rPr>
        <w:t xml:space="preserve"> combatre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Ça en arriers por sainte Yglise</w:t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 xml:space="preserve">Quar me dites par quel service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Vous cuidiez avoir paradis</w:t>
      </w:r>
      <w:r w:rsidR="00EC7C0B">
        <w:rPr>
          <w:szCs w:val="20"/>
        </w:rPr>
        <w:t>.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Cil le gaaignierent jadis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 xml:space="preserve">Dont vous oez ces romanz lire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Par la paine et par le martire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Que li cors souffrirent sor terre</w:t>
      </w:r>
      <w:r w:rsidR="00EC7C0B">
        <w:rPr>
          <w:szCs w:val="20"/>
        </w:rPr>
        <w:t>.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Vez ci le tens</w:t>
      </w:r>
      <w:r w:rsidR="00EC7C0B">
        <w:rPr>
          <w:szCs w:val="20"/>
        </w:rPr>
        <w:t xml:space="preserve">, </w:t>
      </w:r>
      <w:r w:rsidRPr="00E35DE6">
        <w:rPr>
          <w:szCs w:val="20"/>
        </w:rPr>
        <w:t xml:space="preserve">Diex vous vient </w:t>
      </w:r>
      <w:r w:rsidR="00B81B2E">
        <w:rPr>
          <w:szCs w:val="20"/>
        </w:rPr>
        <w:t>q</w:t>
      </w:r>
      <w:r w:rsidRPr="00E35DE6">
        <w:rPr>
          <w:szCs w:val="20"/>
        </w:rPr>
        <w:t>uerre</w:t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Braz estenduz</w:t>
      </w:r>
      <w:r w:rsidR="00EC7C0B">
        <w:rPr>
          <w:szCs w:val="20"/>
        </w:rPr>
        <w:t xml:space="preserve">, </w:t>
      </w:r>
      <w:r w:rsidRPr="00E35DE6">
        <w:rPr>
          <w:szCs w:val="20"/>
        </w:rPr>
        <w:t>de son sanc tains</w:t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 xml:space="preserve">Par qui li feus vous ert destains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Et d</w:t>
      </w:r>
      <w:r w:rsidR="00EC7C0B">
        <w:rPr>
          <w:szCs w:val="20"/>
        </w:rPr>
        <w:t>’</w:t>
      </w:r>
      <w:r w:rsidRPr="00E35DE6">
        <w:rPr>
          <w:szCs w:val="20"/>
        </w:rPr>
        <w:t>enfer et de purgatoire</w:t>
      </w:r>
      <w:r w:rsidR="00EC7C0B">
        <w:rPr>
          <w:szCs w:val="20"/>
        </w:rPr>
        <w:t>.</w:t>
      </w:r>
      <w:r w:rsidRPr="00E35DE6">
        <w:rPr>
          <w:szCs w:val="20"/>
        </w:rPr>
        <w:t xml:space="preserve">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Recommenciez novele estoire</w:t>
      </w:r>
      <w:r w:rsidRPr="00E35DE6">
        <w:rPr>
          <w:szCs w:val="20"/>
          <w:vertAlign w:val="superscript"/>
        </w:rPr>
        <w:footnoteReference w:id="4"/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Servez Dieu de fin cuer entier</w:t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Quar Diex vous mo</w:t>
      </w:r>
      <w:r w:rsidR="00B81B2E">
        <w:rPr>
          <w:szCs w:val="20"/>
        </w:rPr>
        <w:t>u</w:t>
      </w:r>
      <w:r w:rsidRPr="00E35DE6">
        <w:rPr>
          <w:szCs w:val="20"/>
        </w:rPr>
        <w:t xml:space="preserve">stre le sentier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De son païs et de sa marche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Que l</w:t>
      </w:r>
      <w:r w:rsidR="00EC7C0B">
        <w:rPr>
          <w:szCs w:val="20"/>
        </w:rPr>
        <w:t>’</w:t>
      </w:r>
      <w:r w:rsidRPr="00E35DE6">
        <w:rPr>
          <w:szCs w:val="20"/>
        </w:rPr>
        <w:t>en sanz reson li sormarche</w:t>
      </w:r>
      <w:r w:rsidR="00EC7C0B">
        <w:rPr>
          <w:szCs w:val="20"/>
        </w:rPr>
        <w:t>.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Por ce si devriiez entendre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 xml:space="preserve">A revengier et a desfendre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La Terre de promission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Qui est en tribulacion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Et perdue se Diex n</w:t>
      </w:r>
      <w:r w:rsidR="00EC7C0B">
        <w:rPr>
          <w:szCs w:val="20"/>
        </w:rPr>
        <w:t>’</w:t>
      </w:r>
      <w:r w:rsidRPr="00E35DE6">
        <w:rPr>
          <w:szCs w:val="20"/>
        </w:rPr>
        <w:t>en pensse</w:t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Se prochainement n</w:t>
      </w:r>
      <w:r w:rsidR="00EC7C0B">
        <w:rPr>
          <w:szCs w:val="20"/>
        </w:rPr>
        <w:t>’</w:t>
      </w:r>
      <w:r w:rsidRPr="00E35DE6">
        <w:rPr>
          <w:szCs w:val="20"/>
        </w:rPr>
        <w:t>a desfensse</w:t>
      </w:r>
      <w:r w:rsidR="00EC7C0B">
        <w:rPr>
          <w:szCs w:val="20"/>
        </w:rPr>
        <w:t>.</w:t>
      </w:r>
      <w:r w:rsidRPr="00E35DE6">
        <w:rPr>
          <w:szCs w:val="20"/>
        </w:rPr>
        <w:t xml:space="preserve">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 xml:space="preserve">Soviegne vous de Dieu le Pere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 xml:space="preserve">Qui por souffrir la mort amere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Envoie en terre son Fil</w:t>
      </w:r>
      <w:r w:rsidR="00EC7C0B">
        <w:rPr>
          <w:szCs w:val="20"/>
        </w:rPr>
        <w:t>.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Or est la terre en grant peril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La ou il fu et mors et vis</w:t>
      </w:r>
      <w:r w:rsidR="00EC7C0B">
        <w:rPr>
          <w:szCs w:val="20"/>
        </w:rPr>
        <w:t>.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Je ne sai que plus vous devis</w:t>
      </w:r>
      <w:r w:rsidR="001575A0">
        <w:rPr>
          <w:szCs w:val="20"/>
        </w:rPr>
        <w:t> :</w:t>
      </w:r>
      <w:r w:rsidRPr="00E35DE6">
        <w:rPr>
          <w:szCs w:val="20"/>
        </w:rPr>
        <w:t xml:space="preserve">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Qui n</w:t>
      </w:r>
      <w:r w:rsidR="00EC7C0B">
        <w:rPr>
          <w:szCs w:val="20"/>
        </w:rPr>
        <w:t>’</w:t>
      </w:r>
      <w:r w:rsidRPr="00E35DE6">
        <w:rPr>
          <w:szCs w:val="20"/>
        </w:rPr>
        <w:t>aidera en ceste empointe</w:t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lastRenderedPageBreak/>
        <w:t>Qui ci fera le mesacointe</w:t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Poi priserai tout l</w:t>
      </w:r>
      <w:r w:rsidR="00EC7C0B">
        <w:rPr>
          <w:szCs w:val="20"/>
        </w:rPr>
        <w:t>’</w:t>
      </w:r>
      <w:r w:rsidRPr="00E35DE6">
        <w:rPr>
          <w:szCs w:val="20"/>
        </w:rPr>
        <w:t>autre afere</w:t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Tant sache le papelart</w:t>
      </w:r>
      <w:r w:rsidRPr="00E35DE6">
        <w:rPr>
          <w:szCs w:val="20"/>
          <w:vertAlign w:val="superscript"/>
        </w:rPr>
        <w:footnoteReference w:id="5"/>
      </w:r>
      <w:r w:rsidRPr="00E35DE6">
        <w:rPr>
          <w:szCs w:val="20"/>
        </w:rPr>
        <w:t xml:space="preserve"> fere</w:t>
      </w:r>
      <w:r w:rsidR="001575A0">
        <w:rPr>
          <w:szCs w:val="20"/>
        </w:rPr>
        <w:t> ;</w:t>
      </w:r>
      <w:r w:rsidR="00EC7C0B">
        <w:rPr>
          <w:szCs w:val="20"/>
        </w:rPr>
        <w:t xml:space="preserve">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Ainz dirai més et jor et nuit</w:t>
      </w:r>
      <w:r w:rsidR="001575A0">
        <w:rPr>
          <w:szCs w:val="20"/>
        </w:rPr>
        <w:t> :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« N</w:t>
      </w:r>
      <w:r w:rsidR="00EC7C0B">
        <w:rPr>
          <w:szCs w:val="20"/>
        </w:rPr>
        <w:t>’</w:t>
      </w:r>
      <w:r w:rsidRPr="00E35DE6">
        <w:rPr>
          <w:szCs w:val="20"/>
        </w:rPr>
        <w:t>est pas tout or quanque reluit</w:t>
      </w:r>
      <w:r w:rsidRPr="00E35DE6">
        <w:rPr>
          <w:szCs w:val="20"/>
          <w:vertAlign w:val="superscript"/>
        </w:rPr>
        <w:footnoteReference w:id="6"/>
      </w:r>
      <w:r w:rsidR="00EC7C0B">
        <w:rPr>
          <w:szCs w:val="20"/>
        </w:rPr>
        <w:t>.</w:t>
      </w:r>
      <w:r w:rsidRPr="00E35DE6">
        <w:rPr>
          <w:szCs w:val="20"/>
        </w:rPr>
        <w:t xml:space="preserve"> »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ab/>
        <w:t>Ha</w:t>
      </w:r>
      <w:r w:rsidR="00EC7C0B">
        <w:rPr>
          <w:szCs w:val="20"/>
        </w:rPr>
        <w:t xml:space="preserve"> ! </w:t>
      </w:r>
      <w:r w:rsidRPr="00E35DE6">
        <w:rPr>
          <w:szCs w:val="20"/>
        </w:rPr>
        <w:t>rois de France</w:t>
      </w:r>
      <w:r w:rsidR="00EC7C0B">
        <w:rPr>
          <w:szCs w:val="20"/>
        </w:rPr>
        <w:t xml:space="preserve">, </w:t>
      </w:r>
      <w:r w:rsidRPr="00E35DE6">
        <w:rPr>
          <w:szCs w:val="20"/>
        </w:rPr>
        <w:t>rois de France</w:t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La loi</w:t>
      </w:r>
      <w:r w:rsidR="00EC7C0B">
        <w:rPr>
          <w:szCs w:val="20"/>
        </w:rPr>
        <w:t xml:space="preserve">, </w:t>
      </w:r>
      <w:r w:rsidRPr="00E35DE6">
        <w:rPr>
          <w:szCs w:val="20"/>
        </w:rPr>
        <w:t xml:space="preserve">la foi et la creance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Va presque toute chancelant</w:t>
      </w:r>
      <w:r w:rsidR="00EC7C0B">
        <w:rPr>
          <w:szCs w:val="20"/>
        </w:rPr>
        <w:t>.</w:t>
      </w:r>
      <w:r w:rsidRPr="00E35DE6">
        <w:rPr>
          <w:szCs w:val="20"/>
        </w:rPr>
        <w:t xml:space="preserve">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Que vous iroie plus celant</w:t>
      </w:r>
      <w:r w:rsidR="00EC7C0B">
        <w:rPr>
          <w:szCs w:val="20"/>
        </w:rPr>
        <w:t xml:space="preserve"> ?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Secorez la</w:t>
      </w:r>
      <w:r w:rsidR="00EC7C0B">
        <w:rPr>
          <w:szCs w:val="20"/>
        </w:rPr>
        <w:t xml:space="preserve">, </w:t>
      </w:r>
      <w:r w:rsidRPr="00E35DE6">
        <w:rPr>
          <w:szCs w:val="20"/>
        </w:rPr>
        <w:t>c</w:t>
      </w:r>
      <w:r w:rsidR="00EC7C0B">
        <w:rPr>
          <w:szCs w:val="20"/>
        </w:rPr>
        <w:t>’</w:t>
      </w:r>
      <w:r w:rsidRPr="00E35DE6">
        <w:rPr>
          <w:szCs w:val="20"/>
        </w:rPr>
        <w:t>or est mestiers</w:t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 xml:space="preserve">Et vous et li quens de Poitiers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Et li autre baron ens</w:t>
      </w:r>
      <w:r w:rsidR="004C5C11">
        <w:rPr>
          <w:szCs w:val="20"/>
        </w:rPr>
        <w:t>a</w:t>
      </w:r>
      <w:r w:rsidRPr="00E35DE6">
        <w:rPr>
          <w:szCs w:val="20"/>
        </w:rPr>
        <w:t>mble</w:t>
      </w:r>
      <w:r w:rsidR="00EC7C0B">
        <w:rPr>
          <w:szCs w:val="20"/>
        </w:rPr>
        <w:t>.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N</w:t>
      </w:r>
      <w:r w:rsidR="00EC7C0B">
        <w:rPr>
          <w:szCs w:val="20"/>
        </w:rPr>
        <w:t>’</w:t>
      </w:r>
      <w:r w:rsidRPr="00E35DE6">
        <w:rPr>
          <w:szCs w:val="20"/>
        </w:rPr>
        <w:t>atendez pas tant que vous emble</w:t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i/>
          <w:iCs/>
          <w:szCs w:val="20"/>
        </w:rPr>
      </w:pPr>
      <w:r w:rsidRPr="00E35DE6">
        <w:rPr>
          <w:szCs w:val="20"/>
        </w:rPr>
        <w:t>La mors l</w:t>
      </w:r>
      <w:r w:rsidR="00EC7C0B">
        <w:rPr>
          <w:szCs w:val="20"/>
        </w:rPr>
        <w:t>’</w:t>
      </w:r>
      <w:r w:rsidRPr="00E35DE6">
        <w:rPr>
          <w:szCs w:val="20"/>
        </w:rPr>
        <w:t>ame</w:t>
      </w:r>
      <w:r w:rsidR="00EC7C0B">
        <w:rPr>
          <w:szCs w:val="20"/>
        </w:rPr>
        <w:t xml:space="preserve">, </w:t>
      </w:r>
      <w:r w:rsidRPr="00E35DE6">
        <w:rPr>
          <w:szCs w:val="20"/>
        </w:rPr>
        <w:t>por Dieu</w:t>
      </w:r>
      <w:r w:rsidR="00EC7C0B">
        <w:rPr>
          <w:szCs w:val="20"/>
        </w:rPr>
        <w:t xml:space="preserve">, </w:t>
      </w:r>
      <w:r w:rsidRPr="00E35DE6">
        <w:rPr>
          <w:szCs w:val="20"/>
        </w:rPr>
        <w:t>seignor</w:t>
      </w:r>
      <w:r w:rsidR="00EC7C0B">
        <w:rPr>
          <w:szCs w:val="20"/>
        </w:rPr>
        <w:t xml:space="preserve"> ! </w:t>
      </w:r>
      <w:r w:rsidRPr="00E35DE6">
        <w:rPr>
          <w:i/>
          <w:iCs/>
          <w:szCs w:val="20"/>
        </w:rPr>
        <w:t>fol</w:t>
      </w:r>
      <w:r w:rsidR="00EC7C0B">
        <w:rPr>
          <w:i/>
          <w:iCs/>
          <w:szCs w:val="20"/>
        </w:rPr>
        <w:t>.</w:t>
      </w:r>
      <w:r w:rsidRPr="00E35DE6">
        <w:rPr>
          <w:i/>
          <w:iCs/>
          <w:szCs w:val="20"/>
        </w:rPr>
        <w:t xml:space="preserve"> 303 r°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Més qui voudra avoir honor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En paradis</w:t>
      </w:r>
      <w:r w:rsidR="00EC7C0B">
        <w:rPr>
          <w:szCs w:val="20"/>
        </w:rPr>
        <w:t xml:space="preserve">, </w:t>
      </w:r>
      <w:r w:rsidRPr="00E35DE6">
        <w:rPr>
          <w:szCs w:val="20"/>
        </w:rPr>
        <w:t>si le deserve</w:t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Quar je n</w:t>
      </w:r>
      <w:r w:rsidR="00EC7C0B">
        <w:rPr>
          <w:szCs w:val="20"/>
        </w:rPr>
        <w:t>’</w:t>
      </w:r>
      <w:r w:rsidRPr="00E35DE6">
        <w:rPr>
          <w:szCs w:val="20"/>
        </w:rPr>
        <w:t>i voi nule autre verve</w:t>
      </w:r>
      <w:r w:rsidR="00EC7C0B">
        <w:rPr>
          <w:szCs w:val="20"/>
        </w:rPr>
        <w:t>.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Jhesucriz dist en l</w:t>
      </w:r>
      <w:r w:rsidR="00EC7C0B">
        <w:rPr>
          <w:szCs w:val="20"/>
        </w:rPr>
        <w:t>’</w:t>
      </w:r>
      <w:r w:rsidRPr="00E35DE6">
        <w:rPr>
          <w:szCs w:val="20"/>
        </w:rPr>
        <w:t>Evangile</w:t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Qui n</w:t>
      </w:r>
      <w:r w:rsidR="00EC7C0B">
        <w:rPr>
          <w:szCs w:val="20"/>
        </w:rPr>
        <w:t>’</w:t>
      </w:r>
      <w:r w:rsidRPr="00E35DE6">
        <w:rPr>
          <w:szCs w:val="20"/>
        </w:rPr>
        <w:t>est de trufe ne de guile</w:t>
      </w:r>
      <w:r w:rsidR="001575A0">
        <w:rPr>
          <w:szCs w:val="20"/>
        </w:rPr>
        <w:t> :</w:t>
      </w:r>
      <w:r w:rsidRPr="00E35DE6">
        <w:rPr>
          <w:szCs w:val="20"/>
        </w:rPr>
        <w:t xml:space="preserve">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« Ne doit pas paradis avoir</w:t>
      </w:r>
      <w:r w:rsidRPr="00E35DE6">
        <w:rPr>
          <w:szCs w:val="20"/>
          <w:vertAlign w:val="superscript"/>
        </w:rPr>
        <w:footnoteReference w:id="7"/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Qui</w:t>
      </w:r>
      <w:r w:rsidR="00EC7C0B">
        <w:rPr>
          <w:szCs w:val="20"/>
        </w:rPr>
        <w:t xml:space="preserve"> fame </w:t>
      </w:r>
      <w:r w:rsidRPr="00E35DE6">
        <w:rPr>
          <w:szCs w:val="20"/>
        </w:rPr>
        <w:t>et enfanz et avoir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Ne lest por l</w:t>
      </w:r>
      <w:r w:rsidR="00EC7C0B">
        <w:rPr>
          <w:szCs w:val="20"/>
        </w:rPr>
        <w:t>’</w:t>
      </w:r>
      <w:r w:rsidRPr="00E35DE6">
        <w:rPr>
          <w:szCs w:val="20"/>
        </w:rPr>
        <w:t xml:space="preserve">amor de celui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Qu</w:t>
      </w:r>
      <w:r w:rsidR="00EC7C0B">
        <w:rPr>
          <w:szCs w:val="20"/>
        </w:rPr>
        <w:t>’</w:t>
      </w:r>
      <w:r w:rsidRPr="00E35DE6">
        <w:rPr>
          <w:szCs w:val="20"/>
        </w:rPr>
        <w:t xml:space="preserve">en la fin </w:t>
      </w:r>
      <w:r w:rsidR="004C5C11">
        <w:rPr>
          <w:szCs w:val="20"/>
        </w:rPr>
        <w:t>ert</w:t>
      </w:r>
      <w:r w:rsidRPr="00E35DE6">
        <w:rPr>
          <w:szCs w:val="20"/>
        </w:rPr>
        <w:t xml:space="preserve"> juges de lui</w:t>
      </w:r>
      <w:r w:rsidR="00EC7C0B">
        <w:rPr>
          <w:szCs w:val="20"/>
        </w:rPr>
        <w:t>.</w:t>
      </w:r>
      <w:r w:rsidRPr="00E35DE6">
        <w:rPr>
          <w:szCs w:val="20"/>
        </w:rPr>
        <w:t xml:space="preserve"> »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ab/>
        <w:t>Assez de gent sont moult do</w:t>
      </w:r>
      <w:r w:rsidR="004C5C11">
        <w:rPr>
          <w:szCs w:val="20"/>
        </w:rPr>
        <w:t>l</w:t>
      </w:r>
      <w:r w:rsidRPr="00E35DE6">
        <w:rPr>
          <w:szCs w:val="20"/>
        </w:rPr>
        <w:t>ant</w:t>
      </w:r>
      <w:r w:rsidR="007106E2" w:rsidRPr="00E35DE6">
        <w:rPr>
          <w:szCs w:val="20"/>
          <w:vertAlign w:val="superscript"/>
        </w:rPr>
        <w:footnoteReference w:id="8"/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De ce que l</w:t>
      </w:r>
      <w:r w:rsidR="00EC7C0B">
        <w:rPr>
          <w:szCs w:val="20"/>
        </w:rPr>
        <w:t>’</w:t>
      </w:r>
      <w:r w:rsidRPr="00E35DE6">
        <w:rPr>
          <w:szCs w:val="20"/>
        </w:rPr>
        <w:t xml:space="preserve">en trahi Rollant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Et pleurent de fausse pitié</w:t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Et voient aus iex l</w:t>
      </w:r>
      <w:r w:rsidR="00EC7C0B">
        <w:rPr>
          <w:szCs w:val="20"/>
        </w:rPr>
        <w:t>’</w:t>
      </w:r>
      <w:r w:rsidRPr="00E35DE6">
        <w:rPr>
          <w:szCs w:val="20"/>
        </w:rPr>
        <w:t>amistié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Que Diex nous fist qui nous cria</w:t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Qui en la sainte croi</w:t>
      </w:r>
      <w:r w:rsidR="004C5C11">
        <w:rPr>
          <w:szCs w:val="20"/>
        </w:rPr>
        <w:t>z</w:t>
      </w:r>
      <w:r w:rsidRPr="00E35DE6">
        <w:rPr>
          <w:szCs w:val="20"/>
        </w:rPr>
        <w:t xml:space="preserve"> cria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Aus Juÿs qu</w:t>
      </w:r>
      <w:r w:rsidR="00EC7C0B">
        <w:rPr>
          <w:szCs w:val="20"/>
        </w:rPr>
        <w:t>’</w:t>
      </w:r>
      <w:r w:rsidRPr="00E35DE6">
        <w:rPr>
          <w:szCs w:val="20"/>
        </w:rPr>
        <w:t>il moroit de soi</w:t>
      </w:r>
      <w:r w:rsidR="00EC7C0B">
        <w:rPr>
          <w:szCs w:val="20"/>
        </w:rPr>
        <w:t>.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Ce n</w:t>
      </w:r>
      <w:r w:rsidR="00EC7C0B">
        <w:rPr>
          <w:szCs w:val="20"/>
        </w:rPr>
        <w:t>’</w:t>
      </w:r>
      <w:r w:rsidR="004C5C11">
        <w:rPr>
          <w:szCs w:val="20"/>
        </w:rPr>
        <w:t>ert</w:t>
      </w:r>
      <w:r w:rsidRPr="00E35DE6">
        <w:rPr>
          <w:szCs w:val="20"/>
        </w:rPr>
        <w:t xml:space="preserve"> pas por boivre a gersoi</w:t>
      </w:r>
      <w:r w:rsidRPr="00E35DE6">
        <w:rPr>
          <w:szCs w:val="20"/>
          <w:vertAlign w:val="superscript"/>
        </w:rPr>
        <w:footnoteReference w:id="9"/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Ainz avoit soi de nous reembre</w:t>
      </w:r>
      <w:r w:rsidR="00EC7C0B">
        <w:rPr>
          <w:szCs w:val="20"/>
        </w:rPr>
        <w:t>.</w:t>
      </w:r>
      <w:r w:rsidRPr="00E35DE6">
        <w:rPr>
          <w:szCs w:val="20"/>
        </w:rPr>
        <w:t xml:space="preserve">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Celui doit l</w:t>
      </w:r>
      <w:r w:rsidR="00EC7C0B">
        <w:rPr>
          <w:szCs w:val="20"/>
        </w:rPr>
        <w:t>’</w:t>
      </w:r>
      <w:r w:rsidRPr="00E35DE6">
        <w:rPr>
          <w:szCs w:val="20"/>
        </w:rPr>
        <w:t>en douter et criembre</w:t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lastRenderedPageBreak/>
        <w:t>Por tel seignor doit l</w:t>
      </w:r>
      <w:r w:rsidR="00EC7C0B">
        <w:rPr>
          <w:szCs w:val="20"/>
        </w:rPr>
        <w:t>’</w:t>
      </w:r>
      <w:r w:rsidRPr="00E35DE6">
        <w:rPr>
          <w:szCs w:val="20"/>
        </w:rPr>
        <w:t xml:space="preserve">en plorer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Qu</w:t>
      </w:r>
      <w:r w:rsidR="00EC7C0B">
        <w:rPr>
          <w:szCs w:val="20"/>
        </w:rPr>
        <w:t>’</w:t>
      </w:r>
      <w:r w:rsidRPr="00E35DE6">
        <w:rPr>
          <w:szCs w:val="20"/>
        </w:rPr>
        <w:t>ainsinc se lessa devorer</w:t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 xml:space="preserve">Qui se fist percier le costé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Por nous oster du mal osté</w:t>
      </w:r>
      <w:r w:rsidR="00EC7C0B">
        <w:rPr>
          <w:szCs w:val="20"/>
        </w:rPr>
        <w:t>.</w:t>
      </w:r>
      <w:r w:rsidRPr="00E35DE6">
        <w:rPr>
          <w:szCs w:val="20"/>
        </w:rPr>
        <w:t xml:space="preserve">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 xml:space="preserve">Du costé issi sanc et eve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Qui ses amis netoie et leve</w:t>
      </w:r>
      <w:r w:rsidR="00EC7C0B">
        <w:rPr>
          <w:szCs w:val="20"/>
        </w:rPr>
        <w:t>.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ab/>
        <w:t>Rois de France</w:t>
      </w:r>
      <w:r w:rsidR="00EC7C0B">
        <w:rPr>
          <w:szCs w:val="20"/>
        </w:rPr>
        <w:t xml:space="preserve">, </w:t>
      </w:r>
      <w:r w:rsidRPr="00E35DE6">
        <w:rPr>
          <w:szCs w:val="20"/>
        </w:rPr>
        <w:t>qui avez mis</w:t>
      </w:r>
      <w:r w:rsidR="004B1FFC" w:rsidRPr="00E35DE6">
        <w:rPr>
          <w:szCs w:val="20"/>
          <w:vertAlign w:val="superscript"/>
        </w:rPr>
        <w:footnoteReference w:id="10"/>
      </w:r>
      <w:r w:rsidRPr="00E35DE6">
        <w:rPr>
          <w:szCs w:val="20"/>
        </w:rPr>
        <w:t xml:space="preserve">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 xml:space="preserve">Et vostre avoir et voz amis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Et le cors por Dieu en prison</w:t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 xml:space="preserve">Ci avra trop grant mesprison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S</w:t>
      </w:r>
      <w:r w:rsidR="00EC7C0B">
        <w:rPr>
          <w:szCs w:val="20"/>
        </w:rPr>
        <w:t>’</w:t>
      </w:r>
      <w:r w:rsidRPr="00E35DE6">
        <w:rPr>
          <w:szCs w:val="20"/>
        </w:rPr>
        <w:t>a la Sainte Terre failliez</w:t>
      </w:r>
      <w:r w:rsidR="00EC7C0B">
        <w:rPr>
          <w:szCs w:val="20"/>
        </w:rPr>
        <w:t>.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Or covient que vous i ailliez</w:t>
      </w:r>
      <w:r w:rsidR="004B1FFC" w:rsidRPr="002C2C95">
        <w:rPr>
          <w:szCs w:val="20"/>
          <w:vertAlign w:val="superscript"/>
        </w:rPr>
        <w:footnoteReference w:id="11"/>
      </w:r>
      <w:r w:rsidRPr="00E35DE6">
        <w:rPr>
          <w:szCs w:val="20"/>
        </w:rPr>
        <w:t xml:space="preserve">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Ou vous i envoiez de gent</w:t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Sanz espargnier or ne argent</w:t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Dont li droiz Dieu soit calengie</w:t>
      </w:r>
      <w:r w:rsidRPr="002C2C95">
        <w:rPr>
          <w:szCs w:val="20"/>
        </w:rPr>
        <w:t>z</w:t>
      </w:r>
      <w:r w:rsidR="00EC7C0B">
        <w:rPr>
          <w:szCs w:val="20"/>
        </w:rPr>
        <w:t>.</w:t>
      </w:r>
      <w:r w:rsidRPr="00E35DE6">
        <w:rPr>
          <w:szCs w:val="20"/>
        </w:rPr>
        <w:t xml:space="preserve">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Diex ne veut fere plus lons giez</w:t>
      </w:r>
      <w:r w:rsidRPr="00E35DE6">
        <w:rPr>
          <w:szCs w:val="20"/>
          <w:vertAlign w:val="superscript"/>
        </w:rPr>
        <w:footnoteReference w:id="12"/>
      </w:r>
    </w:p>
    <w:p w:rsidR="002C2C95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A ses amis</w:t>
      </w:r>
      <w:r w:rsidR="00EC7C0B">
        <w:rPr>
          <w:szCs w:val="20"/>
        </w:rPr>
        <w:t xml:space="preserve">, </w:t>
      </w:r>
      <w:r w:rsidRPr="00E35DE6">
        <w:rPr>
          <w:szCs w:val="20"/>
        </w:rPr>
        <w:t>ne longue longe</w:t>
      </w:r>
      <w:r w:rsidR="001575A0">
        <w:rPr>
          <w:szCs w:val="20"/>
        </w:rPr>
        <w:t> ;</w:t>
      </w:r>
      <w:r w:rsidR="00EC7C0B">
        <w:rPr>
          <w:szCs w:val="20"/>
        </w:rPr>
        <w:t xml:space="preserve">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Ainçois i veut metre calonge</w:t>
      </w:r>
      <w:r w:rsidR="00EC7C0B">
        <w:rPr>
          <w:szCs w:val="20"/>
        </w:rPr>
        <w:t xml:space="preserve">, </w:t>
      </w:r>
    </w:p>
    <w:p w:rsidR="00E35DE6" w:rsidRPr="00E35DE6" w:rsidRDefault="00452F27" w:rsidP="00237E79">
      <w:pPr>
        <w:spacing w:after="0"/>
        <w:ind w:firstLine="284"/>
        <w:jc w:val="both"/>
        <w:rPr>
          <w:szCs w:val="20"/>
        </w:rPr>
      </w:pPr>
      <w:r>
        <w:rPr>
          <w:szCs w:val="20"/>
        </w:rPr>
        <w:t>Et veut c</w:t>
      </w:r>
      <w:r w:rsidR="00E35DE6" w:rsidRPr="00E35DE6">
        <w:rPr>
          <w:szCs w:val="20"/>
        </w:rPr>
        <w:t>els le voisent veoir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Qu</w:t>
      </w:r>
      <w:r w:rsidR="00EC7C0B">
        <w:rPr>
          <w:szCs w:val="20"/>
        </w:rPr>
        <w:t>’</w:t>
      </w:r>
      <w:r w:rsidRPr="00E35DE6">
        <w:rPr>
          <w:szCs w:val="20"/>
        </w:rPr>
        <w:t>a sa destre voudront seoir</w:t>
      </w:r>
      <w:r w:rsidR="00EC7C0B">
        <w:rPr>
          <w:szCs w:val="20"/>
        </w:rPr>
        <w:t>.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ab/>
        <w:t>Ahi</w:t>
      </w:r>
      <w:r w:rsidR="00EC7C0B">
        <w:rPr>
          <w:szCs w:val="20"/>
        </w:rPr>
        <w:t xml:space="preserve"> ! </w:t>
      </w:r>
      <w:r w:rsidRPr="00E35DE6">
        <w:rPr>
          <w:szCs w:val="20"/>
        </w:rPr>
        <w:t>prelat de sainte Yglise</w:t>
      </w:r>
      <w:r w:rsidR="004B1FFC">
        <w:rPr>
          <w:rStyle w:val="Appelnotedebasdep"/>
          <w:szCs w:val="20"/>
        </w:rPr>
        <w:footnoteReference w:id="13"/>
      </w:r>
      <w:r w:rsidRPr="00E35DE6">
        <w:rPr>
          <w:szCs w:val="20"/>
        </w:rPr>
        <w:t xml:space="preserve">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Qui</w:t>
      </w:r>
      <w:r w:rsidR="00EC7C0B">
        <w:rPr>
          <w:szCs w:val="20"/>
        </w:rPr>
        <w:t xml:space="preserve">, </w:t>
      </w:r>
      <w:r w:rsidRPr="00E35DE6">
        <w:rPr>
          <w:szCs w:val="20"/>
        </w:rPr>
        <w:t>por garder les cors de bise</w:t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Ne volez aler aus matines</w:t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 xml:space="preserve">Mesires Giefrois de Surgines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Vous demande dela la mer</w:t>
      </w:r>
      <w:r w:rsidR="00EC7C0B">
        <w:rPr>
          <w:szCs w:val="20"/>
        </w:rPr>
        <w:t>.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Més je di cil fet a blasmer</w:t>
      </w:r>
      <w:r w:rsidR="00853982" w:rsidRPr="00E35DE6">
        <w:rPr>
          <w:szCs w:val="20"/>
          <w:vertAlign w:val="superscript"/>
        </w:rPr>
        <w:footnoteReference w:id="14"/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 xml:space="preserve">Qui riens nule plus vous demande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Fors bons vins et bone viande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Et que li poivres soit bien fors</w:t>
      </w:r>
      <w:r w:rsidR="00EC7C0B">
        <w:rPr>
          <w:szCs w:val="20"/>
        </w:rPr>
        <w:t>.</w:t>
      </w:r>
      <w:r w:rsidRPr="00E35DE6">
        <w:rPr>
          <w:szCs w:val="20"/>
        </w:rPr>
        <w:t xml:space="preserve">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C</w:t>
      </w:r>
      <w:r w:rsidR="00EC7C0B">
        <w:rPr>
          <w:szCs w:val="20"/>
        </w:rPr>
        <w:t>’</w:t>
      </w:r>
      <w:r w:rsidRPr="00E35DE6">
        <w:rPr>
          <w:szCs w:val="20"/>
        </w:rPr>
        <w:t>est vostre guerre et voz esfors</w:t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C</w:t>
      </w:r>
      <w:r w:rsidR="00EC7C0B">
        <w:rPr>
          <w:szCs w:val="20"/>
        </w:rPr>
        <w:t>’</w:t>
      </w:r>
      <w:r w:rsidRPr="00E35DE6">
        <w:rPr>
          <w:szCs w:val="20"/>
        </w:rPr>
        <w:t>est vostre Diex</w:t>
      </w:r>
      <w:r w:rsidR="00EC7C0B">
        <w:rPr>
          <w:szCs w:val="20"/>
        </w:rPr>
        <w:t xml:space="preserve">, </w:t>
      </w:r>
      <w:r w:rsidRPr="00E35DE6">
        <w:rPr>
          <w:szCs w:val="20"/>
        </w:rPr>
        <w:t>c</w:t>
      </w:r>
      <w:r w:rsidR="00EC7C0B">
        <w:rPr>
          <w:szCs w:val="20"/>
        </w:rPr>
        <w:t>’</w:t>
      </w:r>
      <w:r w:rsidRPr="00E35DE6">
        <w:rPr>
          <w:szCs w:val="20"/>
        </w:rPr>
        <w:t>est vostre biens</w:t>
      </w:r>
      <w:r w:rsidR="001575A0">
        <w:rPr>
          <w:szCs w:val="20"/>
        </w:rPr>
        <w:t> :</w:t>
      </w:r>
      <w:r w:rsidRPr="00E35DE6">
        <w:rPr>
          <w:szCs w:val="20"/>
        </w:rPr>
        <w:t xml:space="preserve">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Vostre peres i tret le fiens</w:t>
      </w:r>
      <w:r w:rsidR="00EC7C0B">
        <w:rPr>
          <w:szCs w:val="20"/>
        </w:rPr>
        <w:t>.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Rustebués dist</w:t>
      </w:r>
      <w:r w:rsidR="00EC7C0B">
        <w:rPr>
          <w:szCs w:val="20"/>
        </w:rPr>
        <w:t xml:space="preserve">, </w:t>
      </w:r>
      <w:r w:rsidRPr="00E35DE6">
        <w:rPr>
          <w:szCs w:val="20"/>
        </w:rPr>
        <w:t>qui riens ne çoile</w:t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Qu</w:t>
      </w:r>
      <w:r w:rsidR="00EC7C0B">
        <w:rPr>
          <w:szCs w:val="20"/>
        </w:rPr>
        <w:t>’</w:t>
      </w:r>
      <w:r w:rsidRPr="00E35DE6">
        <w:rPr>
          <w:szCs w:val="20"/>
        </w:rPr>
        <w:t>assez avrez d</w:t>
      </w:r>
      <w:r w:rsidR="00EC7C0B">
        <w:rPr>
          <w:szCs w:val="20"/>
        </w:rPr>
        <w:t>’</w:t>
      </w:r>
      <w:r w:rsidRPr="00E35DE6">
        <w:rPr>
          <w:szCs w:val="20"/>
        </w:rPr>
        <w:t>un pou de toile</w:t>
      </w:r>
      <w:r w:rsidRPr="00E35DE6">
        <w:rPr>
          <w:szCs w:val="20"/>
          <w:vertAlign w:val="superscript"/>
        </w:rPr>
        <w:footnoteReference w:id="15"/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lastRenderedPageBreak/>
        <w:t>Se les pances ne sont trop crasses</w:t>
      </w:r>
      <w:r w:rsidR="00EC7C0B">
        <w:rPr>
          <w:szCs w:val="20"/>
        </w:rPr>
        <w:t>.</w:t>
      </w:r>
      <w:r w:rsidRPr="00E35DE6">
        <w:rPr>
          <w:szCs w:val="20"/>
        </w:rPr>
        <w:t xml:space="preserve">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Et que feront les ames lasses</w:t>
      </w:r>
      <w:r w:rsidR="00EC7C0B">
        <w:rPr>
          <w:szCs w:val="20"/>
        </w:rPr>
        <w:t xml:space="preserve"> ?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Els iront la ou dire n</w:t>
      </w:r>
      <w:r w:rsidR="00EC7C0B">
        <w:rPr>
          <w:szCs w:val="20"/>
        </w:rPr>
        <w:t>’</w:t>
      </w:r>
      <w:r w:rsidRPr="00E35DE6">
        <w:rPr>
          <w:szCs w:val="20"/>
        </w:rPr>
        <w:t>ose</w:t>
      </w:r>
      <w:r w:rsidR="001575A0">
        <w:rPr>
          <w:szCs w:val="20"/>
        </w:rPr>
        <w:t> :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Diex ert juges de ceste chose</w:t>
      </w:r>
      <w:r w:rsidR="00EC7C0B">
        <w:rPr>
          <w:szCs w:val="20"/>
        </w:rPr>
        <w:t>.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Quar envoiez le redeïsme</w:t>
      </w:r>
      <w:r w:rsidRPr="00E35DE6">
        <w:rPr>
          <w:szCs w:val="20"/>
          <w:vertAlign w:val="superscript"/>
        </w:rPr>
        <w:footnoteReference w:id="16"/>
      </w:r>
      <w:r w:rsidR="00853982">
        <w:rPr>
          <w:szCs w:val="20"/>
        </w:rPr>
        <w:t xml:space="preserve"> </w:t>
      </w:r>
      <w:r w:rsidR="00853982" w:rsidRPr="00A971A2">
        <w:rPr>
          <w:szCs w:val="20"/>
          <w:vertAlign w:val="superscript"/>
        </w:rPr>
        <w:footnoteReference w:id="17"/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A Jhesucrist du sien meïsme</w:t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Se li fetes tant de bonté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Puis qu</w:t>
      </w:r>
      <w:r w:rsidR="00EC7C0B">
        <w:rPr>
          <w:szCs w:val="20"/>
        </w:rPr>
        <w:t>’</w:t>
      </w:r>
      <w:r w:rsidRPr="00E35DE6">
        <w:rPr>
          <w:szCs w:val="20"/>
        </w:rPr>
        <w:t xml:space="preserve">il vous a si haut </w:t>
      </w:r>
      <w:r w:rsidRPr="00A971A2">
        <w:rPr>
          <w:szCs w:val="20"/>
        </w:rPr>
        <w:t>monté</w:t>
      </w:r>
      <w:r w:rsidR="00EC7C0B">
        <w:rPr>
          <w:szCs w:val="20"/>
        </w:rPr>
        <w:t xml:space="preserve"> !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ab/>
        <w:t>Ahi</w:t>
      </w:r>
      <w:r w:rsidR="00EC7C0B">
        <w:rPr>
          <w:szCs w:val="20"/>
        </w:rPr>
        <w:t xml:space="preserve"> ! </w:t>
      </w:r>
      <w:r w:rsidRPr="00E35DE6">
        <w:rPr>
          <w:szCs w:val="20"/>
        </w:rPr>
        <w:t>grant cler</w:t>
      </w:r>
      <w:r w:rsidR="00EC7C0B">
        <w:rPr>
          <w:szCs w:val="20"/>
        </w:rPr>
        <w:t xml:space="preserve">, </w:t>
      </w:r>
      <w:r w:rsidRPr="00E35DE6">
        <w:rPr>
          <w:szCs w:val="20"/>
        </w:rPr>
        <w:t>grant provandier</w:t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Qui tant estes grant viandier</w:t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Qui fetes Dieu de vostre pance</w:t>
      </w:r>
      <w:r w:rsidRPr="00E35DE6">
        <w:rPr>
          <w:szCs w:val="20"/>
          <w:vertAlign w:val="superscript"/>
        </w:rPr>
        <w:footnoteReference w:id="18"/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 xml:space="preserve">Dites moi par quel acointance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Vous partirez au Dieu roiaume</w:t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 xml:space="preserve">Qui ne volez pas dire un siaume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Du sautier</w:t>
      </w:r>
      <w:r w:rsidR="00EC7C0B">
        <w:rPr>
          <w:szCs w:val="20"/>
        </w:rPr>
        <w:t xml:space="preserve">, </w:t>
      </w:r>
      <w:r w:rsidRPr="00E35DE6">
        <w:rPr>
          <w:szCs w:val="20"/>
        </w:rPr>
        <w:t>tant estes divers</w:t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Fors celui ou n</w:t>
      </w:r>
      <w:r w:rsidR="00EC7C0B">
        <w:rPr>
          <w:szCs w:val="20"/>
        </w:rPr>
        <w:t>’</w:t>
      </w:r>
      <w:r w:rsidRPr="00E35DE6">
        <w:rPr>
          <w:szCs w:val="20"/>
        </w:rPr>
        <w:t>a que deus vers</w:t>
      </w:r>
      <w:r w:rsidR="006C59BC" w:rsidRPr="00E35DE6">
        <w:rPr>
          <w:szCs w:val="20"/>
          <w:vertAlign w:val="superscript"/>
        </w:rPr>
        <w:footnoteReference w:id="19"/>
      </w:r>
      <w:r w:rsidR="001575A0">
        <w:rPr>
          <w:szCs w:val="20"/>
        </w:rPr>
        <w:t> :</w:t>
      </w:r>
      <w:r w:rsidRPr="00E35DE6">
        <w:rPr>
          <w:szCs w:val="20"/>
        </w:rPr>
        <w:t xml:space="preserve">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Celui dites aprés mengier</w:t>
      </w:r>
      <w:r w:rsidR="00EC7C0B">
        <w:rPr>
          <w:szCs w:val="20"/>
        </w:rPr>
        <w:t>.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Diex veut que vous l</w:t>
      </w:r>
      <w:r w:rsidR="00EC7C0B">
        <w:rPr>
          <w:szCs w:val="20"/>
        </w:rPr>
        <w:t>’</w:t>
      </w:r>
      <w:r w:rsidRPr="00E35DE6">
        <w:rPr>
          <w:szCs w:val="20"/>
        </w:rPr>
        <w:t xml:space="preserve">alez vengier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Sanz controver nul autre essoine</w:t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Ou vous lessiez le patremoine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Qui est du sanc au Crucefi</w:t>
      </w:r>
      <w:r w:rsidR="00EC7C0B">
        <w:rPr>
          <w:szCs w:val="20"/>
        </w:rPr>
        <w:t>.</w:t>
      </w:r>
      <w:r w:rsidRPr="00E35DE6">
        <w:rPr>
          <w:szCs w:val="20"/>
        </w:rPr>
        <w:t xml:space="preserve">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Mal le tenez</w:t>
      </w:r>
      <w:r w:rsidR="00EC7C0B">
        <w:rPr>
          <w:szCs w:val="20"/>
        </w:rPr>
        <w:t xml:space="preserve">, </w:t>
      </w:r>
      <w:r w:rsidR="00452F27">
        <w:rPr>
          <w:szCs w:val="20"/>
        </w:rPr>
        <w:t>je vous a</w:t>
      </w:r>
      <w:r w:rsidRPr="00E35DE6">
        <w:rPr>
          <w:szCs w:val="20"/>
        </w:rPr>
        <w:t>fi</w:t>
      </w:r>
      <w:r w:rsidR="00EC7C0B">
        <w:rPr>
          <w:szCs w:val="20"/>
        </w:rPr>
        <w:t>.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Se vous servez Dieu a l</w:t>
      </w:r>
      <w:r w:rsidR="00EC7C0B">
        <w:rPr>
          <w:szCs w:val="20"/>
        </w:rPr>
        <w:t>’</w:t>
      </w:r>
      <w:r w:rsidRPr="00E35DE6">
        <w:rPr>
          <w:szCs w:val="20"/>
        </w:rPr>
        <w:t>eglise</w:t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Diex vous resert en autre guise</w:t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Qu</w:t>
      </w:r>
      <w:r w:rsidR="00EC7C0B">
        <w:rPr>
          <w:szCs w:val="20"/>
        </w:rPr>
        <w:t>’</w:t>
      </w:r>
      <w:r w:rsidRPr="00E35DE6">
        <w:rPr>
          <w:szCs w:val="20"/>
        </w:rPr>
        <w:t>il</w:t>
      </w:r>
      <w:r w:rsidRPr="00E35DE6">
        <w:rPr>
          <w:szCs w:val="20"/>
          <w:vertAlign w:val="superscript"/>
        </w:rPr>
        <w:footnoteReference w:id="20"/>
      </w:r>
      <w:r w:rsidRPr="00E35DE6">
        <w:rPr>
          <w:szCs w:val="20"/>
        </w:rPr>
        <w:t xml:space="preserve"> vous pest en vostre meson</w:t>
      </w:r>
      <w:r w:rsidR="001575A0">
        <w:rPr>
          <w:szCs w:val="20"/>
        </w:rPr>
        <w:t> ;</w:t>
      </w:r>
      <w:r w:rsidR="00EC7C0B">
        <w:rPr>
          <w:szCs w:val="20"/>
        </w:rPr>
        <w:t xml:space="preserve">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C</w:t>
      </w:r>
      <w:r w:rsidR="00EC7C0B">
        <w:rPr>
          <w:szCs w:val="20"/>
        </w:rPr>
        <w:t>’</w:t>
      </w:r>
      <w:r w:rsidRPr="00E35DE6">
        <w:rPr>
          <w:szCs w:val="20"/>
        </w:rPr>
        <w:t>est quite quite par reson</w:t>
      </w:r>
      <w:r w:rsidRPr="00E35DE6">
        <w:rPr>
          <w:szCs w:val="20"/>
          <w:vertAlign w:val="superscript"/>
        </w:rPr>
        <w:footnoteReference w:id="21"/>
      </w:r>
      <w:r w:rsidR="00EC7C0B">
        <w:rPr>
          <w:szCs w:val="20"/>
        </w:rPr>
        <w:t>.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Més se vous amez le repere</w:t>
      </w:r>
      <w:r w:rsidR="006C59BC" w:rsidRPr="00E35DE6">
        <w:rPr>
          <w:szCs w:val="20"/>
          <w:vertAlign w:val="superscript"/>
        </w:rPr>
        <w:footnoteReference w:id="22"/>
      </w:r>
      <w:r w:rsidRPr="00E35DE6">
        <w:rPr>
          <w:szCs w:val="20"/>
        </w:rPr>
        <w:t xml:space="preserve">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Qui sanz fin est por joie fere</w:t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Achetez le</w:t>
      </w:r>
      <w:r w:rsidR="00EC7C0B">
        <w:rPr>
          <w:szCs w:val="20"/>
        </w:rPr>
        <w:t xml:space="preserve">, </w:t>
      </w:r>
      <w:r w:rsidRPr="00E35DE6">
        <w:rPr>
          <w:szCs w:val="20"/>
        </w:rPr>
        <w:t>que Diex le vent</w:t>
      </w:r>
      <w:r w:rsidR="001575A0">
        <w:rPr>
          <w:szCs w:val="20"/>
        </w:rPr>
        <w:t> ;</w:t>
      </w:r>
      <w:r w:rsidR="00EC7C0B">
        <w:rPr>
          <w:szCs w:val="20"/>
        </w:rPr>
        <w:t xml:space="preserve">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 xml:space="preserve">Quar il a mestier par couvent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D</w:t>
      </w:r>
      <w:r w:rsidR="00EC7C0B">
        <w:rPr>
          <w:szCs w:val="20"/>
        </w:rPr>
        <w:t>’</w:t>
      </w:r>
      <w:r w:rsidRPr="00E35DE6">
        <w:rPr>
          <w:szCs w:val="20"/>
        </w:rPr>
        <w:t>acheteors</w:t>
      </w:r>
      <w:r w:rsidR="00EC7C0B">
        <w:rPr>
          <w:szCs w:val="20"/>
        </w:rPr>
        <w:t xml:space="preserve">, </w:t>
      </w:r>
      <w:r w:rsidRPr="00E35DE6">
        <w:rPr>
          <w:szCs w:val="20"/>
        </w:rPr>
        <w:t>et cil s</w:t>
      </w:r>
      <w:r w:rsidR="00EC7C0B">
        <w:rPr>
          <w:szCs w:val="20"/>
        </w:rPr>
        <w:t>’</w:t>
      </w:r>
      <w:r w:rsidRPr="00E35DE6">
        <w:rPr>
          <w:szCs w:val="20"/>
        </w:rPr>
        <w:t>engingnent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Qui orendroit ne le barguingnent</w:t>
      </w:r>
      <w:r w:rsidR="001575A0">
        <w:rPr>
          <w:szCs w:val="20"/>
        </w:rPr>
        <w:t> ;</w:t>
      </w:r>
      <w:r w:rsidR="00EC7C0B">
        <w:rPr>
          <w:szCs w:val="20"/>
        </w:rPr>
        <w:t xml:space="preserve">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Quar tel foiz le voudront avoir</w:t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C</w:t>
      </w:r>
      <w:r w:rsidR="00EC7C0B">
        <w:rPr>
          <w:szCs w:val="20"/>
        </w:rPr>
        <w:t>’</w:t>
      </w:r>
      <w:r w:rsidRPr="00E35DE6">
        <w:rPr>
          <w:szCs w:val="20"/>
        </w:rPr>
        <w:t>on ne l</w:t>
      </w:r>
      <w:r w:rsidR="00EC7C0B">
        <w:rPr>
          <w:szCs w:val="20"/>
        </w:rPr>
        <w:t>’</w:t>
      </w:r>
      <w:r w:rsidRPr="00E35DE6">
        <w:rPr>
          <w:szCs w:val="20"/>
        </w:rPr>
        <w:t>a</w:t>
      </w:r>
      <w:r w:rsidR="00452F27">
        <w:rPr>
          <w:szCs w:val="20"/>
        </w:rPr>
        <w:t>v</w:t>
      </w:r>
      <w:r w:rsidRPr="00E35DE6">
        <w:rPr>
          <w:szCs w:val="20"/>
        </w:rPr>
        <w:t>ra pas por avoir</w:t>
      </w:r>
      <w:r w:rsidR="00EC7C0B">
        <w:rPr>
          <w:szCs w:val="20"/>
        </w:rPr>
        <w:t>.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ab/>
        <w:t>Tornoieor</w:t>
      </w:r>
      <w:r w:rsidRPr="00E35DE6">
        <w:rPr>
          <w:szCs w:val="20"/>
          <w:vertAlign w:val="superscript"/>
        </w:rPr>
        <w:footnoteReference w:id="23"/>
      </w:r>
      <w:r w:rsidR="00EC7C0B">
        <w:rPr>
          <w:szCs w:val="20"/>
        </w:rPr>
        <w:t xml:space="preserve">, </w:t>
      </w:r>
      <w:r w:rsidRPr="00E35DE6">
        <w:rPr>
          <w:szCs w:val="20"/>
        </w:rPr>
        <w:t>vous que direz</w:t>
      </w:r>
      <w:r w:rsidR="00CF705B" w:rsidRPr="00CF705B">
        <w:rPr>
          <w:szCs w:val="20"/>
          <w:vertAlign w:val="superscript"/>
        </w:rPr>
        <w:footnoteReference w:id="24"/>
      </w:r>
      <w:r w:rsidRPr="00E35DE6">
        <w:rPr>
          <w:szCs w:val="20"/>
        </w:rPr>
        <w:t xml:space="preserve">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lastRenderedPageBreak/>
        <w:t>Qui au jor du Juÿse irez</w:t>
      </w:r>
      <w:r w:rsidR="00EC7C0B">
        <w:rPr>
          <w:szCs w:val="20"/>
        </w:rPr>
        <w:t xml:space="preserve"> ?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Devant Dieu que porrez respondre</w:t>
      </w:r>
      <w:r w:rsidR="00EC7C0B">
        <w:rPr>
          <w:szCs w:val="20"/>
        </w:rPr>
        <w:t xml:space="preserve"> ?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 xml:space="preserve">Quar lors ne se porront repondre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Ne gent clergies ne gent laies</w:t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Et Diex vous mousterra ses plaies</w:t>
      </w:r>
      <w:r w:rsidR="00EC7C0B">
        <w:rPr>
          <w:szCs w:val="20"/>
        </w:rPr>
        <w:t>.</w:t>
      </w:r>
      <w:r w:rsidRPr="00E35DE6">
        <w:rPr>
          <w:szCs w:val="20"/>
        </w:rPr>
        <w:t xml:space="preserve">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Se il vous demande la terre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Ou por vous vout la mort soufferre</w:t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Que direz vous</w:t>
      </w:r>
      <w:r w:rsidR="00EC7C0B">
        <w:rPr>
          <w:szCs w:val="20"/>
        </w:rPr>
        <w:t xml:space="preserve"> ? </w:t>
      </w:r>
      <w:r w:rsidRPr="00E35DE6">
        <w:rPr>
          <w:szCs w:val="20"/>
        </w:rPr>
        <w:t>Je ne sai qoi</w:t>
      </w:r>
      <w:r w:rsidR="00EC7C0B">
        <w:rPr>
          <w:szCs w:val="20"/>
        </w:rPr>
        <w:t>.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Li plus hardi seront si qoi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C</w:t>
      </w:r>
      <w:r w:rsidR="00EC7C0B">
        <w:rPr>
          <w:szCs w:val="20"/>
        </w:rPr>
        <w:t>’</w:t>
      </w:r>
      <w:r w:rsidRPr="00E35DE6">
        <w:rPr>
          <w:szCs w:val="20"/>
        </w:rPr>
        <w:t>on les porroit penre a la main</w:t>
      </w:r>
      <w:r w:rsidR="001575A0">
        <w:rPr>
          <w:szCs w:val="20"/>
        </w:rPr>
        <w:t> ;</w:t>
      </w:r>
      <w:r w:rsidR="00EC7C0B">
        <w:rPr>
          <w:szCs w:val="20"/>
        </w:rPr>
        <w:t xml:space="preserve">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Et nous n</w:t>
      </w:r>
      <w:r w:rsidR="00EC7C0B">
        <w:rPr>
          <w:szCs w:val="20"/>
        </w:rPr>
        <w:t>’</w:t>
      </w:r>
      <w:r w:rsidRPr="00E35DE6">
        <w:rPr>
          <w:szCs w:val="20"/>
        </w:rPr>
        <w:t>avons point de demain</w:t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i/>
          <w:iCs/>
          <w:szCs w:val="20"/>
          <w:vertAlign w:val="superscript"/>
        </w:rPr>
      </w:pPr>
      <w:r w:rsidRPr="00E35DE6">
        <w:rPr>
          <w:szCs w:val="20"/>
        </w:rPr>
        <w:t xml:space="preserve">Quar li termes vient et aprouche </w:t>
      </w:r>
      <w:r w:rsidRPr="00E35DE6">
        <w:rPr>
          <w:i/>
          <w:iCs/>
          <w:szCs w:val="20"/>
        </w:rPr>
        <w:t>fol</w:t>
      </w:r>
      <w:r w:rsidR="00EC7C0B">
        <w:rPr>
          <w:i/>
          <w:iCs/>
          <w:szCs w:val="20"/>
        </w:rPr>
        <w:t>.</w:t>
      </w:r>
      <w:r w:rsidRPr="00E35DE6">
        <w:rPr>
          <w:i/>
          <w:iCs/>
          <w:szCs w:val="20"/>
        </w:rPr>
        <w:t xml:space="preserve"> 303 v°</w:t>
      </w:r>
      <w:r w:rsidRPr="00E35DE6">
        <w:rPr>
          <w:i/>
          <w:iCs/>
          <w:szCs w:val="20"/>
          <w:vertAlign w:val="superscript"/>
        </w:rPr>
        <w:t xml:space="preserve">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Que la mort nous clorra la bouche</w:t>
      </w:r>
      <w:r w:rsidR="00EC7C0B">
        <w:rPr>
          <w:szCs w:val="20"/>
        </w:rPr>
        <w:t>.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ab/>
        <w:t>Ha</w:t>
      </w:r>
      <w:r w:rsidR="00EC7C0B">
        <w:rPr>
          <w:szCs w:val="20"/>
        </w:rPr>
        <w:t xml:space="preserve"> ! </w:t>
      </w:r>
      <w:r w:rsidRPr="00E35DE6">
        <w:rPr>
          <w:szCs w:val="20"/>
        </w:rPr>
        <w:t>Antioche</w:t>
      </w:r>
      <w:r w:rsidR="00EC7C0B">
        <w:rPr>
          <w:szCs w:val="20"/>
        </w:rPr>
        <w:t xml:space="preserve">, </w:t>
      </w:r>
      <w:r w:rsidRPr="00E35DE6">
        <w:rPr>
          <w:szCs w:val="20"/>
        </w:rPr>
        <w:t>terre sainte</w:t>
      </w:r>
      <w:r w:rsidR="00CF705B" w:rsidRPr="00E35DE6">
        <w:rPr>
          <w:szCs w:val="20"/>
          <w:vertAlign w:val="superscript"/>
        </w:rPr>
        <w:footnoteReference w:id="25"/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Com ci a dolereuse plainte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Quant tu n</w:t>
      </w:r>
      <w:r w:rsidR="00EC7C0B">
        <w:rPr>
          <w:szCs w:val="20"/>
        </w:rPr>
        <w:t>’</w:t>
      </w:r>
      <w:r w:rsidRPr="00E35DE6">
        <w:rPr>
          <w:szCs w:val="20"/>
        </w:rPr>
        <w:t xml:space="preserve">as </w:t>
      </w:r>
      <w:r w:rsidR="001575A0">
        <w:rPr>
          <w:szCs w:val="20"/>
        </w:rPr>
        <w:t>m</w:t>
      </w:r>
      <w:r w:rsidRPr="00E35DE6">
        <w:rPr>
          <w:szCs w:val="20"/>
        </w:rPr>
        <w:t>és nus Godefroiz</w:t>
      </w:r>
      <w:r w:rsidR="00EC7C0B">
        <w:rPr>
          <w:szCs w:val="20"/>
        </w:rPr>
        <w:t xml:space="preserve"> !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Li feus de charité est froiz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 xml:space="preserve">En chascun </w:t>
      </w:r>
      <w:r w:rsidR="001575A0">
        <w:rPr>
          <w:szCs w:val="20"/>
        </w:rPr>
        <w:t>c</w:t>
      </w:r>
      <w:r w:rsidRPr="00E35DE6">
        <w:rPr>
          <w:szCs w:val="20"/>
        </w:rPr>
        <w:t>uer de crestien</w:t>
      </w:r>
      <w:r w:rsidR="001575A0">
        <w:rPr>
          <w:szCs w:val="20"/>
        </w:rPr>
        <w:t> ;</w:t>
      </w:r>
      <w:r w:rsidR="00EC7C0B">
        <w:rPr>
          <w:szCs w:val="20"/>
        </w:rPr>
        <w:t xml:space="preserve">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 xml:space="preserve">Ne jone </w:t>
      </w:r>
      <w:r w:rsidR="001575A0">
        <w:rPr>
          <w:szCs w:val="20"/>
        </w:rPr>
        <w:t>h</w:t>
      </w:r>
      <w:r w:rsidR="00EC7C0B">
        <w:rPr>
          <w:szCs w:val="20"/>
        </w:rPr>
        <w:t xml:space="preserve">omme </w:t>
      </w:r>
      <w:r w:rsidRPr="00E35DE6">
        <w:rPr>
          <w:szCs w:val="20"/>
        </w:rPr>
        <w:t>ne ancien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N</w:t>
      </w:r>
      <w:r w:rsidR="00EC7C0B">
        <w:rPr>
          <w:szCs w:val="20"/>
        </w:rPr>
        <w:t>’</w:t>
      </w:r>
      <w:r w:rsidRPr="00E35DE6">
        <w:rPr>
          <w:szCs w:val="20"/>
        </w:rPr>
        <w:t>ont por Dieu cure de combatre</w:t>
      </w:r>
      <w:r w:rsidR="00EC7C0B">
        <w:rPr>
          <w:szCs w:val="20"/>
        </w:rPr>
        <w:t>.</w:t>
      </w:r>
      <w:r w:rsidRPr="00E35DE6">
        <w:rPr>
          <w:szCs w:val="20"/>
        </w:rPr>
        <w:t xml:space="preserve">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Assez se porroit ja debatre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Et Jacobins et Cordeliers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Qu</w:t>
      </w:r>
      <w:r w:rsidR="00EC7C0B">
        <w:rPr>
          <w:szCs w:val="20"/>
        </w:rPr>
        <w:t>’</w:t>
      </w:r>
      <w:r w:rsidRPr="00E35DE6">
        <w:rPr>
          <w:szCs w:val="20"/>
        </w:rPr>
        <w:t>il trovaissent nus Angeliers</w:t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Nus Tancrez ne nus Baudüins</w:t>
      </w:r>
      <w:r w:rsidR="001575A0">
        <w:rPr>
          <w:szCs w:val="20"/>
        </w:rPr>
        <w:t> ;</w:t>
      </w:r>
      <w:r w:rsidR="00EC7C0B">
        <w:rPr>
          <w:szCs w:val="20"/>
        </w:rPr>
        <w:t xml:space="preserve">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Ainçois leront aus Bedüins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Maintenir la Terre absolue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Qui par defaut nous est tolue</w:t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Et Diex l</w:t>
      </w:r>
      <w:r w:rsidR="00EC7C0B">
        <w:rPr>
          <w:szCs w:val="20"/>
        </w:rPr>
        <w:t>’</w:t>
      </w:r>
      <w:r w:rsidRPr="00E35DE6">
        <w:rPr>
          <w:szCs w:val="20"/>
        </w:rPr>
        <w:t>a ja d</w:t>
      </w:r>
      <w:r w:rsidR="00EC7C0B">
        <w:rPr>
          <w:szCs w:val="20"/>
        </w:rPr>
        <w:t>’</w:t>
      </w:r>
      <w:r w:rsidRPr="00E35DE6">
        <w:rPr>
          <w:szCs w:val="20"/>
        </w:rPr>
        <w:t>une part arse</w:t>
      </w:r>
      <w:r w:rsidRPr="00E35DE6">
        <w:rPr>
          <w:szCs w:val="20"/>
          <w:vertAlign w:val="superscript"/>
        </w:rPr>
        <w:footnoteReference w:id="26"/>
      </w:r>
      <w:r w:rsidR="00EC7C0B">
        <w:rPr>
          <w:szCs w:val="20"/>
        </w:rPr>
        <w:t>.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D</w:t>
      </w:r>
      <w:r w:rsidR="00EC7C0B">
        <w:rPr>
          <w:szCs w:val="20"/>
        </w:rPr>
        <w:t>’</w:t>
      </w:r>
      <w:r w:rsidRPr="00E35DE6">
        <w:rPr>
          <w:szCs w:val="20"/>
        </w:rPr>
        <w:t>autre part vienent cil de Tharse</w:t>
      </w:r>
      <w:r w:rsidR="001575A0">
        <w:rPr>
          <w:szCs w:val="20"/>
        </w:rPr>
        <w:t> ;</w:t>
      </w:r>
      <w:r w:rsidR="00EC7C0B">
        <w:rPr>
          <w:szCs w:val="20"/>
        </w:rPr>
        <w:t xml:space="preserve">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Et Coramin et Chenillier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Revendront por tout escillier</w:t>
      </w:r>
      <w:r w:rsidR="001575A0">
        <w:rPr>
          <w:szCs w:val="20"/>
        </w:rPr>
        <w:t> :</w:t>
      </w:r>
      <w:r w:rsidRPr="00E35DE6">
        <w:rPr>
          <w:szCs w:val="20"/>
        </w:rPr>
        <w:t xml:space="preserve">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Ja ne sera qui la desfande</w:t>
      </w:r>
      <w:r w:rsidR="00EC7C0B">
        <w:rPr>
          <w:szCs w:val="20"/>
        </w:rPr>
        <w:t>.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Se mesires Giefroiz demande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Secors</w:t>
      </w:r>
      <w:r w:rsidR="00EC7C0B">
        <w:rPr>
          <w:szCs w:val="20"/>
        </w:rPr>
        <w:t xml:space="preserve">, </w:t>
      </w:r>
      <w:r w:rsidRPr="00E35DE6">
        <w:rPr>
          <w:szCs w:val="20"/>
        </w:rPr>
        <w:t>si quiere qui li face</w:t>
      </w:r>
      <w:r w:rsidRPr="00E35DE6">
        <w:rPr>
          <w:szCs w:val="20"/>
          <w:vertAlign w:val="superscript"/>
        </w:rPr>
        <w:footnoteReference w:id="27"/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lastRenderedPageBreak/>
        <w:t>Que je n</w:t>
      </w:r>
      <w:r w:rsidR="00EC7C0B">
        <w:rPr>
          <w:szCs w:val="20"/>
        </w:rPr>
        <w:t>’</w:t>
      </w:r>
      <w:r w:rsidRPr="00E35DE6">
        <w:rPr>
          <w:szCs w:val="20"/>
        </w:rPr>
        <w:t>i voi nule autre trace</w:t>
      </w:r>
      <w:r w:rsidR="001575A0">
        <w:rPr>
          <w:szCs w:val="20"/>
        </w:rPr>
        <w:t> ;</w:t>
      </w:r>
      <w:r w:rsidR="00EC7C0B">
        <w:rPr>
          <w:szCs w:val="20"/>
        </w:rPr>
        <w:t xml:space="preserve">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Quar com plus en sermoneroie</w:t>
      </w:r>
      <w:r w:rsidR="00EC7C0B">
        <w:rPr>
          <w:szCs w:val="20"/>
        </w:rPr>
        <w:t xml:space="preserve">,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Et plus l</w:t>
      </w:r>
      <w:r w:rsidR="00EC7C0B">
        <w:rPr>
          <w:szCs w:val="20"/>
        </w:rPr>
        <w:t>’</w:t>
      </w:r>
      <w:r w:rsidRPr="00E35DE6">
        <w:rPr>
          <w:szCs w:val="20"/>
        </w:rPr>
        <w:t>afere empireroie</w:t>
      </w:r>
      <w:r w:rsidR="00EC7C0B">
        <w:rPr>
          <w:szCs w:val="20"/>
        </w:rPr>
        <w:t>.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Cis siecles faut</w:t>
      </w:r>
      <w:r w:rsidR="001575A0">
        <w:rPr>
          <w:szCs w:val="20"/>
        </w:rPr>
        <w:t> :</w:t>
      </w:r>
      <w:r w:rsidRPr="00E35DE6">
        <w:rPr>
          <w:szCs w:val="20"/>
        </w:rPr>
        <w:t xml:space="preserve"> qui bien fera </w:t>
      </w:r>
    </w:p>
    <w:p w:rsidR="00E35DE6" w:rsidRPr="00E35DE6" w:rsidRDefault="00E35DE6" w:rsidP="00237E79">
      <w:pPr>
        <w:spacing w:after="0"/>
        <w:ind w:firstLine="284"/>
        <w:jc w:val="both"/>
        <w:rPr>
          <w:szCs w:val="20"/>
        </w:rPr>
      </w:pPr>
      <w:r w:rsidRPr="00E35DE6">
        <w:rPr>
          <w:szCs w:val="20"/>
        </w:rPr>
        <w:t>Aprés la mort le trovera</w:t>
      </w:r>
      <w:r w:rsidR="00EC7C0B">
        <w:rPr>
          <w:szCs w:val="20"/>
        </w:rPr>
        <w:t>.</w:t>
      </w:r>
    </w:p>
    <w:p w:rsidR="00E35DE6" w:rsidRPr="00E35DE6" w:rsidRDefault="00E35DE6" w:rsidP="00237E79">
      <w:pPr>
        <w:suppressLineNumbers/>
        <w:spacing w:after="0"/>
        <w:ind w:firstLine="284"/>
        <w:jc w:val="both"/>
        <w:rPr>
          <w:szCs w:val="20"/>
        </w:rPr>
      </w:pPr>
    </w:p>
    <w:p w:rsidR="00E35DE6" w:rsidRPr="00E35DE6" w:rsidRDefault="00E35DE6" w:rsidP="00237E79">
      <w:pPr>
        <w:suppressLineNumbers/>
        <w:spacing w:after="0"/>
        <w:ind w:firstLine="284"/>
        <w:jc w:val="both"/>
        <w:rPr>
          <w:i/>
          <w:iCs/>
          <w:szCs w:val="20"/>
        </w:rPr>
      </w:pPr>
      <w:r w:rsidRPr="00E35DE6">
        <w:rPr>
          <w:i/>
          <w:iCs/>
          <w:szCs w:val="20"/>
        </w:rPr>
        <w:t>Explicit la complainte d</w:t>
      </w:r>
      <w:r w:rsidR="00EC7C0B">
        <w:rPr>
          <w:i/>
          <w:iCs/>
          <w:szCs w:val="20"/>
        </w:rPr>
        <w:t>’</w:t>
      </w:r>
      <w:r w:rsidRPr="00E35DE6">
        <w:rPr>
          <w:i/>
          <w:iCs/>
          <w:szCs w:val="20"/>
        </w:rPr>
        <w:t>outremer</w:t>
      </w:r>
      <w:r w:rsidR="00EC7C0B">
        <w:rPr>
          <w:i/>
          <w:iCs/>
          <w:szCs w:val="20"/>
        </w:rPr>
        <w:t>.</w:t>
      </w:r>
    </w:p>
    <w:p w:rsidR="00F54B1F" w:rsidRDefault="00F54B1F" w:rsidP="00237E79">
      <w:pPr>
        <w:suppressLineNumbers/>
        <w:spacing w:after="0"/>
        <w:ind w:firstLine="284"/>
        <w:jc w:val="both"/>
      </w:pPr>
    </w:p>
    <w:p w:rsidR="00F54B1F" w:rsidRDefault="00F54B1F" w:rsidP="00237E79">
      <w:pPr>
        <w:suppressLineNumbers/>
        <w:spacing w:after="0"/>
        <w:ind w:firstLine="284"/>
        <w:jc w:val="both"/>
      </w:pPr>
    </w:p>
    <w:p w:rsidR="0041072F" w:rsidRPr="00237E79" w:rsidRDefault="0041072F" w:rsidP="00237E79">
      <w:pPr>
        <w:suppressLineNumbers/>
        <w:spacing w:after="0"/>
        <w:ind w:firstLine="284"/>
        <w:jc w:val="both"/>
      </w:pPr>
      <w:r w:rsidRPr="00237E79">
        <w:rPr>
          <w:i/>
          <w:iCs/>
        </w:rPr>
        <w:t>Manuscrits</w:t>
      </w:r>
      <w:r w:rsidR="001575A0">
        <w:rPr>
          <w:i/>
          <w:iCs/>
        </w:rPr>
        <w:t> </w:t>
      </w:r>
      <w:r w:rsidR="001575A0" w:rsidRPr="001575A0">
        <w:rPr>
          <w:iCs/>
        </w:rPr>
        <w:t>:</w:t>
      </w:r>
      <w:r w:rsidRPr="00237E79">
        <w:rPr>
          <w:i/>
          <w:iCs/>
        </w:rPr>
        <w:t xml:space="preserve"> A</w:t>
      </w:r>
      <w:r w:rsidR="001575A0" w:rsidRPr="001575A0">
        <w:rPr>
          <w:iCs/>
        </w:rPr>
        <w:t>,</w:t>
      </w:r>
      <w:r w:rsidR="00EC7C0B">
        <w:rPr>
          <w:i/>
          <w:iCs/>
        </w:rPr>
        <w:t xml:space="preserve"> </w:t>
      </w:r>
      <w:r w:rsidRPr="00237E79">
        <w:t>fol</w:t>
      </w:r>
      <w:r w:rsidR="00EC7C0B">
        <w:t>.</w:t>
      </w:r>
      <w:r w:rsidRPr="00237E79">
        <w:t xml:space="preserve"> 302 v°</w:t>
      </w:r>
      <w:r w:rsidR="001575A0">
        <w:t> ;</w:t>
      </w:r>
      <w:r w:rsidR="00EC7C0B">
        <w:t xml:space="preserve"> </w:t>
      </w:r>
      <w:r w:rsidRPr="00237E79">
        <w:rPr>
          <w:i/>
          <w:iCs/>
        </w:rPr>
        <w:t>B</w:t>
      </w:r>
      <w:r w:rsidR="001575A0" w:rsidRPr="001575A0">
        <w:rPr>
          <w:iCs/>
        </w:rPr>
        <w:t>,</w:t>
      </w:r>
      <w:r w:rsidR="00EC7C0B">
        <w:rPr>
          <w:i/>
          <w:iCs/>
        </w:rPr>
        <w:t xml:space="preserve"> </w:t>
      </w:r>
      <w:r w:rsidRPr="00237E79">
        <w:t>fol</w:t>
      </w:r>
      <w:r w:rsidR="00EC7C0B">
        <w:t>.</w:t>
      </w:r>
      <w:r w:rsidRPr="00237E79">
        <w:t xml:space="preserve"> 60 r°</w:t>
      </w:r>
      <w:r w:rsidR="001575A0">
        <w:t> ;</w:t>
      </w:r>
      <w:r w:rsidR="00EC7C0B">
        <w:t xml:space="preserve"> </w:t>
      </w:r>
      <w:r w:rsidRPr="00237E79">
        <w:rPr>
          <w:i/>
          <w:iCs/>
        </w:rPr>
        <w:t>C</w:t>
      </w:r>
      <w:r w:rsidR="001575A0" w:rsidRPr="001575A0">
        <w:rPr>
          <w:iCs/>
        </w:rPr>
        <w:t>,</w:t>
      </w:r>
      <w:r w:rsidR="00EC7C0B">
        <w:rPr>
          <w:i/>
          <w:iCs/>
        </w:rPr>
        <w:t xml:space="preserve"> </w:t>
      </w:r>
      <w:r w:rsidRPr="00237E79">
        <w:t>fol</w:t>
      </w:r>
      <w:r w:rsidR="00EC7C0B">
        <w:t>.</w:t>
      </w:r>
      <w:r w:rsidRPr="00237E79">
        <w:t xml:space="preserve"> 8 v°</w:t>
      </w:r>
      <w:r w:rsidR="001575A0">
        <w:t> ;</w:t>
      </w:r>
      <w:r w:rsidR="00EC7C0B">
        <w:t xml:space="preserve"> </w:t>
      </w:r>
      <w:r w:rsidRPr="00237E79">
        <w:rPr>
          <w:i/>
          <w:iCs/>
        </w:rPr>
        <w:t>R</w:t>
      </w:r>
      <w:r w:rsidR="001575A0" w:rsidRPr="001575A0">
        <w:rPr>
          <w:iCs/>
        </w:rPr>
        <w:t>,</w:t>
      </w:r>
      <w:r w:rsidR="00EC7C0B">
        <w:rPr>
          <w:i/>
          <w:iCs/>
        </w:rPr>
        <w:t xml:space="preserve"> </w:t>
      </w:r>
      <w:r w:rsidRPr="00237E79">
        <w:t>fol</w:t>
      </w:r>
      <w:r w:rsidR="00EC7C0B">
        <w:t>.</w:t>
      </w:r>
      <w:r w:rsidRPr="00237E79">
        <w:t xml:space="preserve"> 36 r°</w:t>
      </w:r>
      <w:r w:rsidR="00EC7C0B">
        <w:t>.</w:t>
      </w:r>
      <w:r w:rsidRPr="00237E79">
        <w:t xml:space="preserve"> </w:t>
      </w:r>
    </w:p>
    <w:p w:rsidR="0041072F" w:rsidRPr="00B030A9" w:rsidRDefault="0041072F" w:rsidP="00237E79">
      <w:pPr>
        <w:suppressLineNumbers/>
        <w:spacing w:after="0"/>
        <w:ind w:firstLine="284"/>
        <w:jc w:val="both"/>
        <w:rPr>
          <w:i/>
          <w:iCs/>
        </w:rPr>
      </w:pPr>
      <w:r w:rsidRPr="00B030A9">
        <w:rPr>
          <w:i/>
          <w:iCs/>
        </w:rPr>
        <w:t>Texte</w:t>
      </w:r>
      <w:r w:rsidR="001575A0" w:rsidRPr="001575A0">
        <w:rPr>
          <w:iCs/>
        </w:rPr>
        <w:t>,</w:t>
      </w:r>
      <w:r w:rsidR="00EC7C0B">
        <w:rPr>
          <w:i/>
          <w:iCs/>
        </w:rPr>
        <w:t xml:space="preserve"> </w:t>
      </w:r>
      <w:r w:rsidRPr="00B030A9">
        <w:rPr>
          <w:i/>
          <w:iCs/>
        </w:rPr>
        <w:t>graphie</w:t>
      </w:r>
      <w:r w:rsidR="001575A0" w:rsidRPr="001575A0">
        <w:rPr>
          <w:iCs/>
        </w:rPr>
        <w:t>,</w:t>
      </w:r>
      <w:r w:rsidR="00EC7C0B">
        <w:rPr>
          <w:i/>
          <w:iCs/>
        </w:rPr>
        <w:t xml:space="preserve"> </w:t>
      </w:r>
      <w:r w:rsidRPr="00B030A9">
        <w:rPr>
          <w:i/>
          <w:iCs/>
        </w:rPr>
        <w:t>alinéas de A</w:t>
      </w:r>
      <w:r w:rsidR="00EC7C0B">
        <w:rPr>
          <w:i/>
          <w:iCs/>
        </w:rPr>
        <w:t>.</w:t>
      </w:r>
    </w:p>
    <w:p w:rsidR="0041072F" w:rsidRPr="00B030A9" w:rsidRDefault="0041072F" w:rsidP="00237E79">
      <w:pPr>
        <w:suppressLineNumbers/>
        <w:spacing w:after="0"/>
        <w:ind w:firstLine="284"/>
        <w:jc w:val="both"/>
      </w:pPr>
      <w:r w:rsidRPr="00B030A9">
        <w:rPr>
          <w:i/>
          <w:iCs/>
        </w:rPr>
        <w:t>Alinéas</w:t>
      </w:r>
      <w:r w:rsidR="001575A0">
        <w:rPr>
          <w:i/>
          <w:iCs/>
        </w:rPr>
        <w:t> </w:t>
      </w:r>
      <w:r w:rsidR="001575A0" w:rsidRPr="001575A0">
        <w:rPr>
          <w:iCs/>
        </w:rPr>
        <w:t>:</w:t>
      </w:r>
      <w:r w:rsidRPr="00B030A9">
        <w:rPr>
          <w:i/>
          <w:iCs/>
        </w:rPr>
        <w:t xml:space="preserve"> les mêmes dans tous les mss</w:t>
      </w:r>
      <w:r w:rsidR="00EC7C0B">
        <w:rPr>
          <w:i/>
          <w:iCs/>
        </w:rPr>
        <w:t>.</w:t>
      </w:r>
      <w:r w:rsidR="001575A0" w:rsidRPr="001575A0">
        <w:rPr>
          <w:iCs/>
        </w:rPr>
        <w:t>,</w:t>
      </w:r>
      <w:r w:rsidR="00EC7C0B">
        <w:rPr>
          <w:i/>
          <w:iCs/>
        </w:rPr>
        <w:t xml:space="preserve"> </w:t>
      </w:r>
      <w:r w:rsidRPr="00B030A9">
        <w:rPr>
          <w:i/>
          <w:iCs/>
        </w:rPr>
        <w:t xml:space="preserve">sauf un de plus dans C et R au vers </w:t>
      </w:r>
      <w:r w:rsidRPr="00B030A9">
        <w:t>51</w:t>
      </w:r>
      <w:r w:rsidR="00EC7C0B">
        <w:t>.</w:t>
      </w:r>
    </w:p>
    <w:p w:rsidR="00FF3213" w:rsidRPr="00541DB6" w:rsidRDefault="0041072F" w:rsidP="00237E79">
      <w:pPr>
        <w:suppressLineNumbers/>
        <w:spacing w:after="0"/>
        <w:ind w:firstLine="284"/>
        <w:jc w:val="both"/>
        <w:rPr>
          <w:i/>
          <w:iCs/>
        </w:rPr>
      </w:pPr>
      <w:r w:rsidRPr="00B030A9">
        <w:rPr>
          <w:i/>
          <w:iCs/>
        </w:rPr>
        <w:t>Titre</w:t>
      </w:r>
      <w:r w:rsidR="001575A0">
        <w:rPr>
          <w:i/>
          <w:iCs/>
        </w:rPr>
        <w:t> </w:t>
      </w:r>
      <w:r w:rsidR="001575A0" w:rsidRPr="001575A0">
        <w:rPr>
          <w:iCs/>
        </w:rPr>
        <w:t>:</w:t>
      </w:r>
      <w:r w:rsidRPr="00B030A9">
        <w:rPr>
          <w:i/>
          <w:iCs/>
        </w:rPr>
        <w:t xml:space="preserve"> C </w:t>
      </w:r>
      <w:r w:rsidRPr="00B030A9">
        <w:t>C</w:t>
      </w:r>
      <w:r w:rsidR="00EC7C0B">
        <w:t>’</w:t>
      </w:r>
      <w:r w:rsidRPr="00B030A9">
        <w:t>est la c</w:t>
      </w:r>
      <w:r w:rsidR="00EC7C0B">
        <w:t>.</w:t>
      </w:r>
      <w:r w:rsidR="001575A0">
        <w:t> ;</w:t>
      </w:r>
      <w:r w:rsidR="00EC7C0B">
        <w:t xml:space="preserve"> </w:t>
      </w:r>
      <w:r w:rsidRPr="00B030A9">
        <w:rPr>
          <w:i/>
          <w:iCs/>
        </w:rPr>
        <w:t>R mq</w:t>
      </w:r>
      <w:r w:rsidR="00EC7C0B">
        <w:rPr>
          <w:i/>
          <w:iCs/>
        </w:rPr>
        <w:t xml:space="preserve">. — </w:t>
      </w:r>
      <w:r w:rsidRPr="007473E5">
        <w:rPr>
          <w:iCs/>
        </w:rPr>
        <w:t>1</w:t>
      </w:r>
      <w:r w:rsidRPr="00B030A9">
        <w:rPr>
          <w:i/>
          <w:iCs/>
        </w:rPr>
        <w:t xml:space="preserve"> R </w:t>
      </w:r>
      <w:r w:rsidRPr="00B030A9">
        <w:t>et duc et</w:t>
      </w:r>
      <w:r w:rsidR="00EC7C0B">
        <w:t xml:space="preserve"> — </w:t>
      </w:r>
      <w:r w:rsidRPr="00B030A9">
        <w:t>2</w:t>
      </w:r>
      <w:r>
        <w:t xml:space="preserve"> </w:t>
      </w:r>
      <w:r w:rsidRPr="00B030A9">
        <w:rPr>
          <w:i/>
          <w:iCs/>
        </w:rPr>
        <w:t xml:space="preserve">R </w:t>
      </w:r>
      <w:r w:rsidRPr="00B030A9">
        <w:t>Et roy</w:t>
      </w:r>
      <w:r w:rsidR="001575A0">
        <w:t> ;</w:t>
      </w:r>
      <w:r w:rsidR="00EC7C0B">
        <w:t xml:space="preserve"> </w:t>
      </w:r>
      <w:r w:rsidRPr="00B030A9">
        <w:rPr>
          <w:i/>
          <w:iCs/>
        </w:rPr>
        <w:t xml:space="preserve">BR </w:t>
      </w:r>
      <w:r w:rsidRPr="00B030A9">
        <w:t>a qui</w:t>
      </w:r>
      <w:r w:rsidR="00EC7C0B">
        <w:t xml:space="preserve"> — </w:t>
      </w:r>
      <w:r w:rsidRPr="00B030A9">
        <w:t>3</w:t>
      </w:r>
      <w:r>
        <w:t xml:space="preserve"> </w:t>
      </w:r>
      <w:r w:rsidRPr="00B030A9">
        <w:rPr>
          <w:i/>
          <w:iCs/>
        </w:rPr>
        <w:t xml:space="preserve">C </w:t>
      </w:r>
      <w:r w:rsidRPr="00B030A9">
        <w:t>p</w:t>
      </w:r>
      <w:r w:rsidR="00EC7C0B">
        <w:t>.</w:t>
      </w:r>
      <w:r w:rsidRPr="00B030A9">
        <w:t xml:space="preserve"> eux e</w:t>
      </w:r>
      <w:r w:rsidR="00EC7C0B">
        <w:t xml:space="preserve">. — </w:t>
      </w:r>
      <w:r w:rsidRPr="00B030A9">
        <w:t xml:space="preserve">5 </w:t>
      </w:r>
      <w:r w:rsidRPr="00B030A9">
        <w:rPr>
          <w:i/>
          <w:iCs/>
        </w:rPr>
        <w:t xml:space="preserve">R </w:t>
      </w:r>
      <w:r w:rsidRPr="00B030A9">
        <w:t>Cha arriere</w:t>
      </w:r>
      <w:r w:rsidR="001575A0">
        <w:t> ;</w:t>
      </w:r>
      <w:r w:rsidR="00EC7C0B">
        <w:t xml:space="preserve"> </w:t>
      </w:r>
      <w:r w:rsidRPr="00B030A9">
        <w:rPr>
          <w:i/>
          <w:iCs/>
        </w:rPr>
        <w:t xml:space="preserve">BC </w:t>
      </w:r>
      <w:r w:rsidRPr="00B030A9">
        <w:t>en arrier</w:t>
      </w:r>
      <w:r w:rsidR="00EC7C0B">
        <w:t xml:space="preserve"> — </w:t>
      </w:r>
      <w:r w:rsidRPr="00B030A9">
        <w:t xml:space="preserve">6 </w:t>
      </w:r>
      <w:r w:rsidRPr="00B030A9">
        <w:rPr>
          <w:i/>
          <w:iCs/>
        </w:rPr>
        <w:t xml:space="preserve">R </w:t>
      </w:r>
      <w:r w:rsidRPr="00B030A9">
        <w:t>Or me</w:t>
      </w:r>
      <w:r w:rsidR="00EC7C0B">
        <w:t xml:space="preserve"> — </w:t>
      </w:r>
      <w:r w:rsidRPr="00B030A9">
        <w:t xml:space="preserve">10 </w:t>
      </w:r>
      <w:r w:rsidRPr="00B030A9">
        <w:rPr>
          <w:i/>
          <w:iCs/>
        </w:rPr>
        <w:t xml:space="preserve">R </w:t>
      </w:r>
      <w:r w:rsidRPr="00B030A9">
        <w:t>P</w:t>
      </w:r>
      <w:r w:rsidR="00EC7C0B">
        <w:t>.</w:t>
      </w:r>
      <w:r w:rsidRPr="00B030A9">
        <w:t xml:space="preserve"> le p</w:t>
      </w:r>
      <w:r w:rsidR="00EC7C0B">
        <w:t>.</w:t>
      </w:r>
      <w:r w:rsidR="001575A0">
        <w:t> ;</w:t>
      </w:r>
      <w:r w:rsidR="00EC7C0B">
        <w:t xml:space="preserve"> </w:t>
      </w:r>
      <w:r w:rsidRPr="00B030A9">
        <w:rPr>
          <w:i/>
          <w:iCs/>
        </w:rPr>
        <w:t xml:space="preserve">BC </w:t>
      </w:r>
      <w:r w:rsidRPr="00B030A9">
        <w:t xml:space="preserve">et </w:t>
      </w:r>
      <w:r w:rsidRPr="00B030A9">
        <w:rPr>
          <w:i/>
          <w:iCs/>
        </w:rPr>
        <w:t>mq</w:t>
      </w:r>
      <w:r w:rsidR="00EC7C0B">
        <w:rPr>
          <w:iCs/>
        </w:rPr>
        <w:t xml:space="preserve">. — </w:t>
      </w:r>
      <w:r w:rsidR="00B8695F" w:rsidRPr="007746C1">
        <w:t xml:space="preserve">11 </w:t>
      </w:r>
      <w:r w:rsidR="00B8695F" w:rsidRPr="001E03CD">
        <w:rPr>
          <w:i/>
        </w:rPr>
        <w:t>C</w:t>
      </w:r>
      <w:r w:rsidR="00B8695F" w:rsidRPr="007746C1">
        <w:t xml:space="preserve"> s</w:t>
      </w:r>
      <w:r w:rsidR="00EC7C0B">
        <w:t>.</w:t>
      </w:r>
      <w:r w:rsidR="00B8695F" w:rsidRPr="007746C1">
        <w:t xml:space="preserve"> sus</w:t>
      </w:r>
      <w:r w:rsidR="001575A0" w:rsidRPr="001575A0">
        <w:t xml:space="preserve"> t.</w:t>
      </w:r>
      <w:r w:rsidR="00EC7C0B">
        <w:t xml:space="preserve">, </w:t>
      </w:r>
      <w:r w:rsidR="00B8695F" w:rsidRPr="007746C1">
        <w:rPr>
          <w:i/>
          <w:iCs/>
        </w:rPr>
        <w:t xml:space="preserve">R </w:t>
      </w:r>
      <w:r w:rsidR="00B8695F" w:rsidRPr="007746C1">
        <w:t>s</w:t>
      </w:r>
      <w:r w:rsidR="00EC7C0B">
        <w:t>.</w:t>
      </w:r>
      <w:r w:rsidR="00B8695F" w:rsidRPr="007746C1">
        <w:t xml:space="preserve"> en</w:t>
      </w:r>
      <w:r w:rsidR="001575A0" w:rsidRPr="001575A0">
        <w:t xml:space="preserve"> t.</w:t>
      </w:r>
      <w:r w:rsidR="00EC7C0B">
        <w:t xml:space="preserve"> — </w:t>
      </w:r>
      <w:r w:rsidR="00B8695F" w:rsidRPr="007746C1">
        <w:t xml:space="preserve">14 </w:t>
      </w:r>
      <w:r w:rsidR="00B8695F" w:rsidRPr="001E03CD">
        <w:rPr>
          <w:i/>
        </w:rPr>
        <w:t>C</w:t>
      </w:r>
      <w:r w:rsidR="00B8695F" w:rsidRPr="007746C1">
        <w:t xml:space="preserve"> P</w:t>
      </w:r>
      <w:r w:rsidR="00EC7C0B">
        <w:t>.</w:t>
      </w:r>
      <w:r w:rsidR="00B8695F" w:rsidRPr="007746C1">
        <w:t xml:space="preserve"> quoi</w:t>
      </w:r>
      <w:r w:rsidR="001575A0">
        <w:t> ;</w:t>
      </w:r>
      <w:r w:rsidR="00EC7C0B">
        <w:t xml:space="preserve"> </w:t>
      </w:r>
      <w:r w:rsidR="00B8695F" w:rsidRPr="007746C1">
        <w:rPr>
          <w:i/>
          <w:iCs/>
        </w:rPr>
        <w:t xml:space="preserve">B </w:t>
      </w:r>
      <w:r w:rsidR="00B8695F" w:rsidRPr="007746C1">
        <w:t>nos est</w:t>
      </w:r>
      <w:r w:rsidR="001575A0">
        <w:t> ;</w:t>
      </w:r>
      <w:r w:rsidR="00EC7C0B">
        <w:t xml:space="preserve"> </w:t>
      </w:r>
      <w:r w:rsidR="00B8695F" w:rsidRPr="007746C1">
        <w:rPr>
          <w:i/>
          <w:iCs/>
        </w:rPr>
        <w:t xml:space="preserve">BCR </w:t>
      </w:r>
      <w:r w:rsidR="00B8695F" w:rsidRPr="007746C1">
        <w:t>estains</w:t>
      </w:r>
      <w:r w:rsidR="00EC7C0B">
        <w:t xml:space="preserve"> — </w:t>
      </w:r>
      <w:r w:rsidR="00B8695F" w:rsidRPr="007746C1">
        <w:t xml:space="preserve">17 </w:t>
      </w:r>
      <w:r w:rsidR="00B8695F" w:rsidRPr="007746C1">
        <w:rPr>
          <w:i/>
          <w:iCs/>
        </w:rPr>
        <w:t xml:space="preserve">B </w:t>
      </w:r>
      <w:r w:rsidR="00B8695F" w:rsidRPr="007746C1">
        <w:t>S</w:t>
      </w:r>
      <w:r w:rsidR="00EC7C0B">
        <w:t>.</w:t>
      </w:r>
      <w:r w:rsidR="00B8695F" w:rsidRPr="007746C1">
        <w:t xml:space="preserve"> die</w:t>
      </w:r>
      <w:r w:rsidR="00EC7C0B">
        <w:t xml:space="preserve"> — </w:t>
      </w:r>
      <w:r w:rsidR="00B8695F" w:rsidRPr="007746C1">
        <w:t xml:space="preserve">18 </w:t>
      </w:r>
      <w:r w:rsidR="00B8695F" w:rsidRPr="007746C1">
        <w:rPr>
          <w:i/>
          <w:iCs/>
        </w:rPr>
        <w:t xml:space="preserve">BR </w:t>
      </w:r>
      <w:r w:rsidR="00B8695F" w:rsidRPr="007746C1">
        <w:t>Car il</w:t>
      </w:r>
      <w:r w:rsidR="00EC7C0B">
        <w:t xml:space="preserve"> v. — </w:t>
      </w:r>
      <w:r w:rsidR="00B8695F" w:rsidRPr="007746C1">
        <w:t xml:space="preserve">20 </w:t>
      </w:r>
      <w:r w:rsidR="00B8695F" w:rsidRPr="001E03CD">
        <w:rPr>
          <w:i/>
        </w:rPr>
        <w:t>C</w:t>
      </w:r>
      <w:r w:rsidR="00B8695F" w:rsidRPr="007746C1">
        <w:t xml:space="preserve"> r</w:t>
      </w:r>
      <w:r w:rsidR="00EC7C0B">
        <w:t>.</w:t>
      </w:r>
      <w:r w:rsidR="00B8695F" w:rsidRPr="007746C1">
        <w:t xml:space="preserve"> le s</w:t>
      </w:r>
      <w:r w:rsidR="00EC7C0B">
        <w:t>.</w:t>
      </w:r>
      <w:r w:rsidR="001575A0">
        <w:t> ;</w:t>
      </w:r>
      <w:r w:rsidR="00EC7C0B">
        <w:t xml:space="preserve"> </w:t>
      </w:r>
      <w:r w:rsidR="00B8695F" w:rsidRPr="007746C1">
        <w:rPr>
          <w:i/>
          <w:iCs/>
        </w:rPr>
        <w:t xml:space="preserve">B </w:t>
      </w:r>
      <w:r w:rsidR="00B8695F" w:rsidRPr="007746C1">
        <w:t>demarche</w:t>
      </w:r>
      <w:r w:rsidR="00EC7C0B">
        <w:t xml:space="preserve">, </w:t>
      </w:r>
      <w:r w:rsidR="00B8695F" w:rsidRPr="007746C1">
        <w:rPr>
          <w:i/>
          <w:iCs/>
        </w:rPr>
        <w:t xml:space="preserve">R </w:t>
      </w:r>
      <w:r w:rsidR="00B8695F" w:rsidRPr="007746C1">
        <w:t>sousmarche</w:t>
      </w:r>
      <w:r w:rsidR="00EC7C0B">
        <w:t xml:space="preserve"> — </w:t>
      </w:r>
      <w:r w:rsidR="00B8695F" w:rsidRPr="007746C1">
        <w:t xml:space="preserve">21-38 </w:t>
      </w:r>
      <w:r w:rsidR="00B8695F" w:rsidRPr="007746C1">
        <w:rPr>
          <w:i/>
          <w:iCs/>
        </w:rPr>
        <w:t>R m</w:t>
      </w:r>
      <w:r w:rsidR="00B8695F">
        <w:rPr>
          <w:i/>
          <w:iCs/>
        </w:rPr>
        <w:t>q</w:t>
      </w:r>
      <w:r w:rsidR="00EC7C0B">
        <w:rPr>
          <w:i/>
          <w:iCs/>
        </w:rPr>
        <w:t xml:space="preserve">. — </w:t>
      </w:r>
      <w:r w:rsidR="00B8695F" w:rsidRPr="007746C1">
        <w:t xml:space="preserve">34 </w:t>
      </w:r>
      <w:r w:rsidR="00B8695F" w:rsidRPr="007746C1">
        <w:rPr>
          <w:i/>
          <w:iCs/>
        </w:rPr>
        <w:t xml:space="preserve">C </w:t>
      </w:r>
      <w:r w:rsidR="00B8695F" w:rsidRPr="007746C1">
        <w:t>f</w:t>
      </w:r>
      <w:r w:rsidR="00EC7C0B">
        <w:t>.</w:t>
      </w:r>
      <w:r w:rsidR="00B8695F" w:rsidRPr="007746C1">
        <w:t xml:space="preserve"> la m</w:t>
      </w:r>
      <w:r w:rsidR="00EC7C0B">
        <w:t xml:space="preserve">. — </w:t>
      </w:r>
      <w:r w:rsidR="00B8695F" w:rsidRPr="007746C1">
        <w:t xml:space="preserve">35 </w:t>
      </w:r>
      <w:r w:rsidR="00B8695F" w:rsidRPr="007746C1">
        <w:rPr>
          <w:i/>
          <w:iCs/>
        </w:rPr>
        <w:t xml:space="preserve">B </w:t>
      </w:r>
      <w:r w:rsidR="00B8695F" w:rsidRPr="007746C1">
        <w:t>prisera</w:t>
      </w:r>
      <w:r w:rsidR="00EC7C0B">
        <w:t xml:space="preserve"> — </w:t>
      </w:r>
      <w:r w:rsidR="00B8695F" w:rsidRPr="007746C1">
        <w:t xml:space="preserve">38 </w:t>
      </w:r>
      <w:r w:rsidR="00B8695F" w:rsidRPr="00F82643">
        <w:rPr>
          <w:i/>
        </w:rPr>
        <w:t>C</w:t>
      </w:r>
      <w:r w:rsidR="00B8695F" w:rsidRPr="007746C1">
        <w:t xml:space="preserve"> ors</w:t>
      </w:r>
      <w:r w:rsidR="001575A0">
        <w:t> ;</w:t>
      </w:r>
      <w:r w:rsidR="00EC7C0B">
        <w:t xml:space="preserve"> </w:t>
      </w:r>
      <w:r w:rsidR="00B8695F" w:rsidRPr="00F82643">
        <w:rPr>
          <w:i/>
        </w:rPr>
        <w:t>A</w:t>
      </w:r>
      <w:r w:rsidR="00B8695F" w:rsidRPr="007746C1">
        <w:t xml:space="preserve"> quanqu</w:t>
      </w:r>
      <w:r w:rsidR="00EC7C0B">
        <w:t>’</w:t>
      </w:r>
      <w:r w:rsidR="00B8695F" w:rsidRPr="007746C1">
        <w:t>il</w:t>
      </w:r>
      <w:r w:rsidR="00EC7C0B">
        <w:t xml:space="preserve">, </w:t>
      </w:r>
      <w:r w:rsidR="00B8695F" w:rsidRPr="007746C1">
        <w:rPr>
          <w:i/>
          <w:iCs/>
        </w:rPr>
        <w:t xml:space="preserve">B </w:t>
      </w:r>
      <w:r w:rsidR="00B8695F" w:rsidRPr="00F82643">
        <w:rPr>
          <w:iCs/>
        </w:rPr>
        <w:t>ce</w:t>
      </w:r>
      <w:r w:rsidR="00B8695F" w:rsidRPr="007746C1">
        <w:rPr>
          <w:i/>
          <w:iCs/>
        </w:rPr>
        <w:t xml:space="preserve"> </w:t>
      </w:r>
      <w:r w:rsidR="00B8695F" w:rsidRPr="007746C1">
        <w:t>que</w:t>
      </w:r>
      <w:r w:rsidR="00EC7C0B">
        <w:t xml:space="preserve"> — </w:t>
      </w:r>
      <w:r w:rsidR="00B8695F" w:rsidRPr="007746C1">
        <w:t xml:space="preserve">40 </w:t>
      </w:r>
      <w:r w:rsidR="00B8695F" w:rsidRPr="007746C1">
        <w:rPr>
          <w:i/>
          <w:iCs/>
        </w:rPr>
        <w:t xml:space="preserve">C </w:t>
      </w:r>
      <w:r w:rsidR="00B8695F">
        <w:t>loiz la foiz</w:t>
      </w:r>
      <w:r w:rsidR="001575A0">
        <w:t> ;</w:t>
      </w:r>
      <w:r w:rsidR="00EC7C0B">
        <w:t xml:space="preserve"> </w:t>
      </w:r>
      <w:r w:rsidR="00B8695F" w:rsidRPr="007746C1">
        <w:rPr>
          <w:i/>
          <w:iCs/>
        </w:rPr>
        <w:t xml:space="preserve">B </w:t>
      </w:r>
      <w:r w:rsidR="00B8695F" w:rsidRPr="001575A0">
        <w:rPr>
          <w:iCs/>
        </w:rPr>
        <w:t>et</w:t>
      </w:r>
      <w:r w:rsidR="00B8695F" w:rsidRPr="007746C1">
        <w:rPr>
          <w:i/>
          <w:iCs/>
        </w:rPr>
        <w:t xml:space="preserve"> mq</w:t>
      </w:r>
      <w:r w:rsidR="00EC7C0B">
        <w:rPr>
          <w:i/>
          <w:iCs/>
        </w:rPr>
        <w:t xml:space="preserve">. — </w:t>
      </w:r>
      <w:r w:rsidR="00B8695F" w:rsidRPr="007746C1">
        <w:t xml:space="preserve">42 </w:t>
      </w:r>
      <w:r w:rsidR="00B8695F" w:rsidRPr="007746C1">
        <w:rPr>
          <w:i/>
          <w:iCs/>
        </w:rPr>
        <w:t xml:space="preserve">B </w:t>
      </w:r>
      <w:r w:rsidR="00B8695F" w:rsidRPr="007746C1">
        <w:t>i</w:t>
      </w:r>
      <w:r w:rsidR="00EC7C0B">
        <w:t>.</w:t>
      </w:r>
      <w:r w:rsidR="00B8695F" w:rsidRPr="007746C1">
        <w:t xml:space="preserve"> je c</w:t>
      </w:r>
      <w:r w:rsidR="00EC7C0B">
        <w:t xml:space="preserve">., </w:t>
      </w:r>
      <w:r w:rsidR="00B8695F" w:rsidRPr="007746C1">
        <w:rPr>
          <w:i/>
          <w:iCs/>
        </w:rPr>
        <w:t>R</w:t>
      </w:r>
      <w:r w:rsidR="00B8695F">
        <w:rPr>
          <w:i/>
          <w:iCs/>
        </w:rPr>
        <w:t xml:space="preserve"> </w:t>
      </w:r>
      <w:r w:rsidR="00B8695F" w:rsidRPr="00F851EF">
        <w:rPr>
          <w:iCs/>
        </w:rPr>
        <w:t>i</w:t>
      </w:r>
      <w:r w:rsidR="00EC7C0B">
        <w:rPr>
          <w:iCs/>
        </w:rPr>
        <w:t>.</w:t>
      </w:r>
      <w:r w:rsidR="00B8695F" w:rsidRPr="007746C1">
        <w:rPr>
          <w:i/>
          <w:iCs/>
        </w:rPr>
        <w:t xml:space="preserve"> </w:t>
      </w:r>
      <w:r w:rsidR="00B8695F" w:rsidRPr="007746C1">
        <w:t>jou c</w:t>
      </w:r>
      <w:r w:rsidR="00EC7C0B">
        <w:t xml:space="preserve">. — </w:t>
      </w:r>
      <w:r w:rsidR="00B8695F" w:rsidRPr="007746C1">
        <w:t xml:space="preserve">43 </w:t>
      </w:r>
      <w:r w:rsidR="00B8695F" w:rsidRPr="007746C1">
        <w:rPr>
          <w:i/>
          <w:iCs/>
        </w:rPr>
        <w:t xml:space="preserve">R </w:t>
      </w:r>
      <w:r w:rsidR="00B8695F" w:rsidRPr="007746C1">
        <w:t>S</w:t>
      </w:r>
      <w:r w:rsidR="00EC7C0B">
        <w:t>.</w:t>
      </w:r>
      <w:r w:rsidR="00B8695F" w:rsidRPr="007746C1">
        <w:t xml:space="preserve"> le</w:t>
      </w:r>
      <w:r w:rsidR="001575A0">
        <w:t> ;</w:t>
      </w:r>
      <w:r w:rsidR="00EC7C0B">
        <w:t xml:space="preserve"> </w:t>
      </w:r>
      <w:r w:rsidR="00B8695F" w:rsidRPr="007746C1">
        <w:rPr>
          <w:i/>
          <w:iCs/>
        </w:rPr>
        <w:t xml:space="preserve">B </w:t>
      </w:r>
      <w:r w:rsidR="00B8695F" w:rsidRPr="007746C1">
        <w:t>la tost qui e</w:t>
      </w:r>
      <w:r w:rsidR="00EC7C0B">
        <w:t xml:space="preserve">. — </w:t>
      </w:r>
      <w:r w:rsidR="00B8695F" w:rsidRPr="007746C1">
        <w:t xml:space="preserve">45 </w:t>
      </w:r>
      <w:r w:rsidR="00B8695F" w:rsidRPr="007746C1">
        <w:rPr>
          <w:i/>
          <w:iCs/>
        </w:rPr>
        <w:t xml:space="preserve">R </w:t>
      </w:r>
      <w:r w:rsidR="00B8695F" w:rsidRPr="007746C1">
        <w:t>Et chil</w:t>
      </w:r>
      <w:r w:rsidR="00EC7C0B">
        <w:t xml:space="preserve"> — </w:t>
      </w:r>
      <w:r w:rsidR="00B8695F" w:rsidRPr="007746C1">
        <w:t xml:space="preserve">47 </w:t>
      </w:r>
      <w:r w:rsidR="00B8695F" w:rsidRPr="007746C1">
        <w:rPr>
          <w:i/>
          <w:iCs/>
        </w:rPr>
        <w:t xml:space="preserve">C </w:t>
      </w:r>
      <w:r w:rsidR="00B8695F" w:rsidRPr="007746C1">
        <w:t>mort</w:t>
      </w:r>
      <w:r w:rsidR="00EC7C0B">
        <w:t xml:space="preserve"> — </w:t>
      </w:r>
      <w:r w:rsidR="00B8695F" w:rsidRPr="007746C1">
        <w:t xml:space="preserve">49 </w:t>
      </w:r>
      <w:r w:rsidR="00B8695F" w:rsidRPr="007746C1">
        <w:rPr>
          <w:i/>
          <w:iCs/>
        </w:rPr>
        <w:t xml:space="preserve">BC </w:t>
      </w:r>
      <w:r w:rsidR="00B8695F" w:rsidRPr="007746C1">
        <w:t>si la d</w:t>
      </w:r>
      <w:r w:rsidR="00EC7C0B">
        <w:t xml:space="preserve">. — </w:t>
      </w:r>
      <w:r w:rsidR="00B8695F" w:rsidRPr="007746C1">
        <w:t xml:space="preserve">50 </w:t>
      </w:r>
      <w:r w:rsidR="00B8695F" w:rsidRPr="007746C1">
        <w:rPr>
          <w:i/>
          <w:iCs/>
        </w:rPr>
        <w:t xml:space="preserve">B </w:t>
      </w:r>
      <w:r w:rsidR="00B8695F" w:rsidRPr="007746C1">
        <w:t>Que</w:t>
      </w:r>
      <w:r w:rsidR="001575A0">
        <w:t> ;</w:t>
      </w:r>
      <w:r w:rsidR="00EC7C0B">
        <w:t xml:space="preserve"> </w:t>
      </w:r>
      <w:r w:rsidR="00B8695F" w:rsidRPr="007746C1">
        <w:rPr>
          <w:i/>
          <w:iCs/>
        </w:rPr>
        <w:t xml:space="preserve">R </w:t>
      </w:r>
      <w:r w:rsidR="00B8695F" w:rsidRPr="007746C1">
        <w:t xml:space="preserve">Gardons que </w:t>
      </w:r>
      <w:r w:rsidR="001575A0">
        <w:t>n</w:t>
      </w:r>
      <w:r w:rsidR="00B8695F" w:rsidRPr="007746C1">
        <w:t>ostre ame n</w:t>
      </w:r>
      <w:r w:rsidR="00EC7C0B">
        <w:t>’</w:t>
      </w:r>
      <w:r w:rsidR="00B8695F" w:rsidRPr="007746C1">
        <w:t>asierve</w:t>
      </w:r>
      <w:r w:rsidR="00EC7C0B">
        <w:t xml:space="preserve"> — </w:t>
      </w:r>
      <w:r w:rsidR="00D23869" w:rsidRPr="00C37D50">
        <w:t xml:space="preserve">52 </w:t>
      </w:r>
      <w:r w:rsidR="00D23869" w:rsidRPr="00C37D50">
        <w:rPr>
          <w:i/>
          <w:iCs/>
        </w:rPr>
        <w:t xml:space="preserve">R </w:t>
      </w:r>
      <w:r w:rsidR="00D23869" w:rsidRPr="00C37D50">
        <w:t>de barat ne</w:t>
      </w:r>
      <w:r w:rsidR="00EC7C0B">
        <w:t xml:space="preserve"> — </w:t>
      </w:r>
      <w:r w:rsidR="00D23869" w:rsidRPr="00C37D50">
        <w:t xml:space="preserve">53 </w:t>
      </w:r>
      <w:r w:rsidR="00D23869" w:rsidRPr="00C37D50">
        <w:rPr>
          <w:i/>
          <w:iCs/>
        </w:rPr>
        <w:t xml:space="preserve">R </w:t>
      </w:r>
      <w:r w:rsidR="00D23869" w:rsidRPr="00C37D50">
        <w:t>Que paradis ne doit a</w:t>
      </w:r>
      <w:r w:rsidR="00EC7C0B">
        <w:t xml:space="preserve">. — </w:t>
      </w:r>
      <w:r w:rsidR="00D23869" w:rsidRPr="00C37D50">
        <w:t xml:space="preserve">54 </w:t>
      </w:r>
      <w:r w:rsidR="00D23869" w:rsidRPr="00C37D50">
        <w:rPr>
          <w:i/>
          <w:iCs/>
        </w:rPr>
        <w:t xml:space="preserve">B </w:t>
      </w:r>
      <w:r w:rsidR="00D23869" w:rsidRPr="00C37D50">
        <w:t>enfant</w:t>
      </w:r>
      <w:r w:rsidR="00EC7C0B">
        <w:t xml:space="preserve"> — </w:t>
      </w:r>
      <w:r w:rsidR="00D23869" w:rsidRPr="00C37D50">
        <w:t xml:space="preserve">55 </w:t>
      </w:r>
      <w:r w:rsidR="00D23869" w:rsidRPr="00C37D50">
        <w:rPr>
          <w:i/>
          <w:iCs/>
        </w:rPr>
        <w:t xml:space="preserve">BC </w:t>
      </w:r>
      <w:r w:rsidR="00D23869" w:rsidRPr="00C37D50">
        <w:t>lait</w:t>
      </w:r>
      <w:r w:rsidR="00EC7C0B">
        <w:t xml:space="preserve">, </w:t>
      </w:r>
      <w:r w:rsidR="00D23869" w:rsidRPr="00F25329">
        <w:rPr>
          <w:i/>
        </w:rPr>
        <w:t>R</w:t>
      </w:r>
      <w:r w:rsidR="00D23869" w:rsidRPr="00C37D50">
        <w:t xml:space="preserve"> laist</w:t>
      </w:r>
      <w:r w:rsidR="00EC7C0B">
        <w:t xml:space="preserve"> — </w:t>
      </w:r>
      <w:r w:rsidR="00D23869" w:rsidRPr="00C37D50">
        <w:t xml:space="preserve">56 </w:t>
      </w:r>
      <w:r w:rsidR="00D23869" w:rsidRPr="00C37D50">
        <w:rPr>
          <w:i/>
          <w:iCs/>
        </w:rPr>
        <w:t xml:space="preserve">B </w:t>
      </w:r>
      <w:r w:rsidR="00D23869" w:rsidRPr="00C37D50">
        <w:t>jugiez</w:t>
      </w:r>
      <w:r w:rsidR="00EC7C0B">
        <w:t xml:space="preserve"> — </w:t>
      </w:r>
      <w:r w:rsidR="00D23869" w:rsidRPr="00C37D50">
        <w:t xml:space="preserve">57 </w:t>
      </w:r>
      <w:r w:rsidR="00D23869" w:rsidRPr="00C37D50">
        <w:rPr>
          <w:i/>
          <w:iCs/>
        </w:rPr>
        <w:t xml:space="preserve">C </w:t>
      </w:r>
      <w:r w:rsidR="00D23869" w:rsidRPr="00C37D50">
        <w:t>gens</w:t>
      </w:r>
      <w:r w:rsidR="00EC7C0B">
        <w:t xml:space="preserve"> — </w:t>
      </w:r>
      <w:r w:rsidR="00D23869" w:rsidRPr="00C37D50">
        <w:t xml:space="preserve">58 </w:t>
      </w:r>
      <w:r w:rsidR="00D23869" w:rsidRPr="00C37D50">
        <w:rPr>
          <w:i/>
          <w:iCs/>
        </w:rPr>
        <w:t xml:space="preserve">B </w:t>
      </w:r>
      <w:r w:rsidR="00D23869" w:rsidRPr="00C37D50">
        <w:t>Rolant</w:t>
      </w:r>
      <w:r w:rsidR="00EC7C0B">
        <w:t xml:space="preserve"> — </w:t>
      </w:r>
      <w:r w:rsidR="00D23869" w:rsidRPr="00C37D50">
        <w:t xml:space="preserve">60 </w:t>
      </w:r>
      <w:r w:rsidR="00D23869" w:rsidRPr="00034CC2">
        <w:rPr>
          <w:i/>
        </w:rPr>
        <w:t>C</w:t>
      </w:r>
      <w:r w:rsidR="00D23869" w:rsidRPr="00C37D50">
        <w:t xml:space="preserve"> voit</w:t>
      </w:r>
      <w:r w:rsidR="001575A0">
        <w:t> ;</w:t>
      </w:r>
      <w:r w:rsidR="00EC7C0B">
        <w:t xml:space="preserve"> </w:t>
      </w:r>
      <w:r w:rsidR="00D23869" w:rsidRPr="00C37D50">
        <w:t>A a iex</w:t>
      </w:r>
      <w:r w:rsidR="00EC7C0B">
        <w:t xml:space="preserve">, </w:t>
      </w:r>
      <w:r w:rsidR="00D23869" w:rsidRPr="00C37D50">
        <w:rPr>
          <w:i/>
          <w:iCs/>
        </w:rPr>
        <w:t xml:space="preserve">R </w:t>
      </w:r>
      <w:r w:rsidR="00D23869" w:rsidRPr="00C37D50">
        <w:t>as iouls</w:t>
      </w:r>
      <w:r w:rsidR="00EC7C0B">
        <w:t xml:space="preserve"> — </w:t>
      </w:r>
      <w:r w:rsidR="00D23869" w:rsidRPr="00C37D50">
        <w:t xml:space="preserve">62 </w:t>
      </w:r>
      <w:r w:rsidR="00D23869" w:rsidRPr="00C37D50">
        <w:rPr>
          <w:i/>
          <w:iCs/>
        </w:rPr>
        <w:t xml:space="preserve">B </w:t>
      </w:r>
      <w:r w:rsidR="00D23869" w:rsidRPr="00C37D50">
        <w:t>Quant</w:t>
      </w:r>
      <w:r w:rsidR="00EC7C0B">
        <w:t xml:space="preserve"> — </w:t>
      </w:r>
      <w:r w:rsidR="00D23869" w:rsidRPr="00C37D50">
        <w:t xml:space="preserve">63 </w:t>
      </w:r>
      <w:r w:rsidR="00D23869" w:rsidRPr="00C37D50">
        <w:rPr>
          <w:i/>
          <w:iCs/>
        </w:rPr>
        <w:t xml:space="preserve">BC </w:t>
      </w:r>
      <w:r w:rsidR="00D23869" w:rsidRPr="00C37D50">
        <w:t>Au</w:t>
      </w:r>
      <w:r w:rsidR="00EC7C0B">
        <w:t xml:space="preserve"> — </w:t>
      </w:r>
      <w:r w:rsidR="00D23869" w:rsidRPr="00C37D50">
        <w:t xml:space="preserve">64 </w:t>
      </w:r>
      <w:r w:rsidR="00D23869" w:rsidRPr="00C37D50">
        <w:rPr>
          <w:i/>
          <w:iCs/>
        </w:rPr>
        <w:t xml:space="preserve">B </w:t>
      </w:r>
      <w:r w:rsidR="00D23869" w:rsidRPr="00C37D50">
        <w:t>n</w:t>
      </w:r>
      <w:r w:rsidR="00EC7C0B">
        <w:t>’</w:t>
      </w:r>
      <w:r w:rsidR="00D23869" w:rsidRPr="00C37D50">
        <w:t>est</w:t>
      </w:r>
      <w:r w:rsidR="001575A0">
        <w:t> ;</w:t>
      </w:r>
      <w:r w:rsidR="00EC7C0B">
        <w:t xml:space="preserve"> </w:t>
      </w:r>
      <w:r w:rsidR="00D23869" w:rsidRPr="00C37D50">
        <w:rPr>
          <w:i/>
          <w:iCs/>
        </w:rPr>
        <w:t xml:space="preserve">A </w:t>
      </w:r>
      <w:r w:rsidR="00D23869" w:rsidRPr="00C37D50">
        <w:t>g</w:t>
      </w:r>
      <w:r w:rsidR="00EC7C0B">
        <w:t>’</w:t>
      </w:r>
      <w:r w:rsidR="00D23869" w:rsidRPr="00C37D50">
        <w:t>soi</w:t>
      </w:r>
      <w:r w:rsidR="00EC7C0B">
        <w:t xml:space="preserve">, </w:t>
      </w:r>
      <w:r w:rsidR="00D23869" w:rsidRPr="00C37D50">
        <w:rPr>
          <w:i/>
          <w:iCs/>
        </w:rPr>
        <w:t xml:space="preserve">C </w:t>
      </w:r>
      <w:r w:rsidR="00D23869" w:rsidRPr="00C37D50">
        <w:t>guersoi</w:t>
      </w:r>
      <w:r w:rsidR="00EC7C0B">
        <w:t xml:space="preserve"> — </w:t>
      </w:r>
      <w:r w:rsidR="00D23869" w:rsidRPr="00C37D50">
        <w:t xml:space="preserve">67 </w:t>
      </w:r>
      <w:r w:rsidR="00D23869" w:rsidRPr="00C37D50">
        <w:rPr>
          <w:i/>
          <w:iCs/>
        </w:rPr>
        <w:t xml:space="preserve">B </w:t>
      </w:r>
      <w:r w:rsidR="00D23869" w:rsidRPr="00C37D50">
        <w:t>orer</w:t>
      </w:r>
      <w:r w:rsidR="00EC7C0B">
        <w:t xml:space="preserve"> — </w:t>
      </w:r>
      <w:r w:rsidR="00D23869" w:rsidRPr="00C37D50">
        <w:t xml:space="preserve">68 </w:t>
      </w:r>
      <w:r w:rsidR="00D23869" w:rsidRPr="00C37D50">
        <w:rPr>
          <w:i/>
          <w:iCs/>
        </w:rPr>
        <w:t xml:space="preserve">B </w:t>
      </w:r>
      <w:r w:rsidR="00D23869" w:rsidRPr="00C37D50">
        <w:t>Que si</w:t>
      </w:r>
      <w:r w:rsidR="00EC7C0B">
        <w:t xml:space="preserve">, </w:t>
      </w:r>
      <w:r w:rsidR="00D23869" w:rsidRPr="00C37D50">
        <w:rPr>
          <w:i/>
          <w:iCs/>
        </w:rPr>
        <w:t xml:space="preserve">C </w:t>
      </w:r>
      <w:r w:rsidR="00D23869" w:rsidRPr="00C37D50">
        <w:t>Qu</w:t>
      </w:r>
      <w:r w:rsidR="00EC7C0B">
        <w:t>’</w:t>
      </w:r>
      <w:r w:rsidR="00D23869" w:rsidRPr="00C37D50">
        <w:t>ensi</w:t>
      </w:r>
      <w:r w:rsidR="00EC7C0B">
        <w:t xml:space="preserve">, </w:t>
      </w:r>
      <w:r w:rsidR="00D23869" w:rsidRPr="00C37D50">
        <w:rPr>
          <w:i/>
          <w:iCs/>
        </w:rPr>
        <w:t xml:space="preserve">R </w:t>
      </w:r>
      <w:r w:rsidR="00D23869" w:rsidRPr="00C37D50">
        <w:t>K</w:t>
      </w:r>
      <w:r w:rsidR="00EC7C0B">
        <w:t>’</w:t>
      </w:r>
      <w:r w:rsidR="00D23869" w:rsidRPr="00C37D50">
        <w:t xml:space="preserve"> ensi</w:t>
      </w:r>
      <w:r w:rsidR="00EC7C0B">
        <w:t xml:space="preserve"> — </w:t>
      </w:r>
      <w:r w:rsidR="00D23869" w:rsidRPr="00C37D50">
        <w:t xml:space="preserve">69 </w:t>
      </w:r>
      <w:r w:rsidR="00D23869" w:rsidRPr="00C37D50">
        <w:rPr>
          <w:i/>
          <w:iCs/>
        </w:rPr>
        <w:t xml:space="preserve">C </w:t>
      </w:r>
      <w:r w:rsidR="00D23869" w:rsidRPr="00C37D50">
        <w:t>Qu</w:t>
      </w:r>
      <w:r w:rsidR="00EC7C0B">
        <w:t>’</w:t>
      </w:r>
      <w:r w:rsidR="00D23869" w:rsidRPr="00C37D50">
        <w:t>il</w:t>
      </w:r>
      <w:r w:rsidR="001575A0">
        <w:t> ;</w:t>
      </w:r>
      <w:r w:rsidR="00EC7C0B">
        <w:t xml:space="preserve"> </w:t>
      </w:r>
      <w:r w:rsidR="00D23869" w:rsidRPr="00C37D50">
        <w:rPr>
          <w:i/>
          <w:iCs/>
        </w:rPr>
        <w:t xml:space="preserve">R </w:t>
      </w:r>
      <w:r w:rsidR="00D23869" w:rsidRPr="00C37D50">
        <w:t>Ki laissa p</w:t>
      </w:r>
      <w:r w:rsidR="00EC7C0B">
        <w:t>.</w:t>
      </w:r>
      <w:r w:rsidR="00D23869" w:rsidRPr="00C37D50">
        <w:t xml:space="preserve"> sen c</w:t>
      </w:r>
      <w:r w:rsidR="00EC7C0B">
        <w:t xml:space="preserve">. — </w:t>
      </w:r>
      <w:r w:rsidR="00D23869" w:rsidRPr="00C37D50">
        <w:t xml:space="preserve">70 </w:t>
      </w:r>
      <w:r w:rsidR="00D23869" w:rsidRPr="00034CC2">
        <w:rPr>
          <w:i/>
        </w:rPr>
        <w:t>C</w:t>
      </w:r>
      <w:r w:rsidR="00D23869" w:rsidRPr="00C37D50">
        <w:t xml:space="preserve"> o</w:t>
      </w:r>
      <w:r w:rsidR="00EC7C0B">
        <w:t>.</w:t>
      </w:r>
      <w:r w:rsidR="00D23869" w:rsidRPr="00C37D50">
        <w:t xml:space="preserve"> de m</w:t>
      </w:r>
      <w:r w:rsidR="00EC7C0B">
        <w:t xml:space="preserve">. — </w:t>
      </w:r>
      <w:r w:rsidR="00D23869" w:rsidRPr="00034CC2">
        <w:rPr>
          <w:iCs/>
        </w:rPr>
        <w:t>71</w:t>
      </w:r>
      <w:r w:rsidR="00D23869" w:rsidRPr="00C37D50">
        <w:rPr>
          <w:i/>
          <w:iCs/>
        </w:rPr>
        <w:t xml:space="preserve"> B </w:t>
      </w:r>
      <w:r w:rsidR="00D23869" w:rsidRPr="00C37D50">
        <w:t>sans</w:t>
      </w:r>
      <w:r w:rsidR="001575A0">
        <w:t> ;</w:t>
      </w:r>
      <w:r w:rsidR="00EC7C0B">
        <w:t xml:space="preserve"> </w:t>
      </w:r>
      <w:r w:rsidR="00D23869" w:rsidRPr="001575A0">
        <w:rPr>
          <w:i/>
        </w:rPr>
        <w:t>C</w:t>
      </w:r>
      <w:r w:rsidR="00D23869" w:rsidRPr="00C37D50">
        <w:t xml:space="preserve"> sancz et eigue</w:t>
      </w:r>
      <w:r w:rsidR="00EC7C0B">
        <w:t xml:space="preserve">, </w:t>
      </w:r>
      <w:r w:rsidR="00D23869" w:rsidRPr="00C37D50">
        <w:rPr>
          <w:i/>
          <w:iCs/>
        </w:rPr>
        <w:t xml:space="preserve">R </w:t>
      </w:r>
      <w:r w:rsidR="00D23869" w:rsidRPr="00C37D50">
        <w:t>aighe et sans —</w:t>
      </w:r>
      <w:r w:rsidR="001575A0">
        <w:t xml:space="preserve"> </w:t>
      </w:r>
      <w:r w:rsidR="00D23869" w:rsidRPr="00C37D50">
        <w:t xml:space="preserve">72 </w:t>
      </w:r>
      <w:r w:rsidR="00D23869" w:rsidRPr="00C37D50">
        <w:rPr>
          <w:i/>
          <w:iCs/>
        </w:rPr>
        <w:t xml:space="preserve">B </w:t>
      </w:r>
      <w:r w:rsidR="00D23869" w:rsidRPr="00C37D50">
        <w:t>a</w:t>
      </w:r>
      <w:r w:rsidR="00EC7C0B">
        <w:t>.</w:t>
      </w:r>
      <w:r w:rsidR="00D23869" w:rsidRPr="00C37D50">
        <w:t xml:space="preserve"> essue et</w:t>
      </w:r>
      <w:r w:rsidR="001575A0">
        <w:t> ;</w:t>
      </w:r>
      <w:r w:rsidR="00EC7C0B">
        <w:t xml:space="preserve"> </w:t>
      </w:r>
      <w:r w:rsidR="00D23869" w:rsidRPr="00C37D50">
        <w:rPr>
          <w:i/>
          <w:iCs/>
        </w:rPr>
        <w:t xml:space="preserve">R </w:t>
      </w:r>
      <w:r w:rsidR="00D23869" w:rsidRPr="00C37D50">
        <w:t>Ki tient ses amis reluisans</w:t>
      </w:r>
      <w:r w:rsidR="00EC7C0B">
        <w:t xml:space="preserve"> — </w:t>
      </w:r>
      <w:r w:rsidR="00D23869" w:rsidRPr="00C37D50">
        <w:t xml:space="preserve">74 </w:t>
      </w:r>
      <w:r w:rsidR="00D23869" w:rsidRPr="00C37D50">
        <w:rPr>
          <w:i/>
          <w:iCs/>
        </w:rPr>
        <w:t xml:space="preserve">R </w:t>
      </w:r>
      <w:r w:rsidR="00D23869" w:rsidRPr="00C37D50">
        <w:t>vos avoirs</w:t>
      </w:r>
      <w:r w:rsidR="00EC7C0B">
        <w:t xml:space="preserve"> — </w:t>
      </w:r>
      <w:r w:rsidR="00D23869" w:rsidRPr="00C37D50">
        <w:t xml:space="preserve">76 </w:t>
      </w:r>
      <w:r w:rsidR="00D23869" w:rsidRPr="00C37D50">
        <w:rPr>
          <w:i/>
          <w:iCs/>
        </w:rPr>
        <w:t xml:space="preserve">R </w:t>
      </w:r>
      <w:r w:rsidR="00D23869" w:rsidRPr="00C37D50">
        <w:t>aroit</w:t>
      </w:r>
      <w:r w:rsidR="00EC7C0B">
        <w:t xml:space="preserve"> — </w:t>
      </w:r>
      <w:r w:rsidR="00D23869" w:rsidRPr="00C37D50">
        <w:t xml:space="preserve">77 </w:t>
      </w:r>
      <w:r w:rsidR="00D23869" w:rsidRPr="00C37D50">
        <w:rPr>
          <w:i/>
          <w:iCs/>
        </w:rPr>
        <w:t xml:space="preserve">BC </w:t>
      </w:r>
      <w:r w:rsidR="00D23869" w:rsidRPr="00C37D50">
        <w:t>Se la</w:t>
      </w:r>
      <w:r w:rsidR="00EC7C0B">
        <w:t xml:space="preserve"> — </w:t>
      </w:r>
      <w:r w:rsidR="00D23869" w:rsidRPr="00C37D50">
        <w:t xml:space="preserve">78-81 </w:t>
      </w:r>
      <w:r w:rsidR="00D23869" w:rsidRPr="00C37D50">
        <w:rPr>
          <w:i/>
          <w:iCs/>
        </w:rPr>
        <w:t>R mq</w:t>
      </w:r>
      <w:r w:rsidR="00EC7C0B">
        <w:rPr>
          <w:i/>
          <w:iCs/>
        </w:rPr>
        <w:t xml:space="preserve">. — </w:t>
      </w:r>
      <w:r w:rsidR="00D23869" w:rsidRPr="00C37D50">
        <w:t xml:space="preserve">79 </w:t>
      </w:r>
      <w:r w:rsidR="00D23869" w:rsidRPr="00C37D50">
        <w:rPr>
          <w:i/>
          <w:iCs/>
        </w:rPr>
        <w:t xml:space="preserve">C </w:t>
      </w:r>
      <w:r w:rsidR="00D23869" w:rsidRPr="00C37D50">
        <w:t>des g</w:t>
      </w:r>
      <w:r w:rsidR="00EC7C0B">
        <w:t xml:space="preserve">. — </w:t>
      </w:r>
      <w:r w:rsidR="009A382F" w:rsidRPr="00B31901">
        <w:t xml:space="preserve">80 </w:t>
      </w:r>
      <w:r w:rsidR="009A382F" w:rsidRPr="0005552B">
        <w:rPr>
          <w:i/>
        </w:rPr>
        <w:t>C</w:t>
      </w:r>
      <w:r w:rsidR="009A382F" w:rsidRPr="00B31901">
        <w:t xml:space="preserve"> or et a</w:t>
      </w:r>
      <w:r w:rsidR="00EC7C0B">
        <w:t xml:space="preserve">. — </w:t>
      </w:r>
      <w:r w:rsidR="009A382F" w:rsidRPr="00B31901">
        <w:t xml:space="preserve">81 </w:t>
      </w:r>
      <w:r w:rsidR="009A382F" w:rsidRPr="00B31901">
        <w:rPr>
          <w:i/>
          <w:iCs/>
        </w:rPr>
        <w:t xml:space="preserve">B </w:t>
      </w:r>
      <w:r w:rsidR="009A382F" w:rsidRPr="00B31901">
        <w:t>espargniez</w:t>
      </w:r>
      <w:r w:rsidR="00EC7C0B">
        <w:t xml:space="preserve"> — </w:t>
      </w:r>
      <w:r w:rsidR="009A382F" w:rsidRPr="00B31901">
        <w:t xml:space="preserve">83 </w:t>
      </w:r>
      <w:r w:rsidR="009A382F" w:rsidRPr="0005552B">
        <w:rPr>
          <w:i/>
        </w:rPr>
        <w:t>A</w:t>
      </w:r>
      <w:r w:rsidR="009A382F" w:rsidRPr="00B31901">
        <w:t xml:space="preserve"> lenge</w:t>
      </w:r>
      <w:r w:rsidR="00EC7C0B">
        <w:t xml:space="preserve">, </w:t>
      </w:r>
      <w:r w:rsidR="009A382F" w:rsidRPr="00B31901">
        <w:rPr>
          <w:i/>
          <w:iCs/>
        </w:rPr>
        <w:t xml:space="preserve">BR </w:t>
      </w:r>
      <w:r w:rsidR="009A382F" w:rsidRPr="00B31901">
        <w:t>alonge</w:t>
      </w:r>
      <w:r w:rsidR="00EC7C0B">
        <w:t xml:space="preserve"> — </w:t>
      </w:r>
      <w:r w:rsidR="009A382F" w:rsidRPr="00B31901">
        <w:t xml:space="preserve">84 </w:t>
      </w:r>
      <w:r w:rsidR="009A382F" w:rsidRPr="00B31901">
        <w:rPr>
          <w:i/>
          <w:iCs/>
        </w:rPr>
        <w:t xml:space="preserve">A </w:t>
      </w:r>
      <w:r w:rsidR="009A382F" w:rsidRPr="00B31901">
        <w:t>calenge</w:t>
      </w:r>
      <w:r w:rsidR="00EC7C0B">
        <w:t xml:space="preserve">, </w:t>
      </w:r>
      <w:r w:rsidR="009A382F" w:rsidRPr="00B31901">
        <w:rPr>
          <w:i/>
          <w:iCs/>
        </w:rPr>
        <w:t xml:space="preserve">BC </w:t>
      </w:r>
      <w:r w:rsidR="009A382F" w:rsidRPr="00B31901">
        <w:t>chalonge</w:t>
      </w:r>
      <w:r w:rsidR="00EC7C0B">
        <w:t xml:space="preserve"> — </w:t>
      </w:r>
      <w:r w:rsidR="009A382F" w:rsidRPr="00B31901">
        <w:t xml:space="preserve">85 </w:t>
      </w:r>
      <w:r w:rsidR="009A382F" w:rsidRPr="00B31901">
        <w:rPr>
          <w:i/>
          <w:iCs/>
        </w:rPr>
        <w:t xml:space="preserve">BCR </w:t>
      </w:r>
      <w:r w:rsidR="009A382F" w:rsidRPr="00B31901">
        <w:t>cil</w:t>
      </w:r>
      <w:r w:rsidR="001575A0">
        <w:t xml:space="preserve"> </w:t>
      </w:r>
      <w:r w:rsidR="009A382F" w:rsidRPr="00B31901">
        <w:t>— 87</w:t>
      </w:r>
      <w:r w:rsidR="009A382F">
        <w:t>-</w:t>
      </w:r>
      <w:r w:rsidR="009A382F" w:rsidRPr="00B31901">
        <w:t xml:space="preserve">104 </w:t>
      </w:r>
      <w:r w:rsidR="009A382F" w:rsidRPr="00B31901">
        <w:rPr>
          <w:i/>
          <w:iCs/>
        </w:rPr>
        <w:t>R place ces vers</w:t>
      </w:r>
      <w:r w:rsidR="001575A0" w:rsidRPr="001575A0">
        <w:rPr>
          <w:iCs/>
        </w:rPr>
        <w:t>,</w:t>
      </w:r>
      <w:r w:rsidR="00EC7C0B">
        <w:rPr>
          <w:i/>
          <w:iCs/>
        </w:rPr>
        <w:t xml:space="preserve"> </w:t>
      </w:r>
      <w:r w:rsidR="009A382F" w:rsidRPr="00B31901">
        <w:rPr>
          <w:i/>
          <w:iCs/>
        </w:rPr>
        <w:t xml:space="preserve">en omettant </w:t>
      </w:r>
      <w:r w:rsidR="009A382F" w:rsidRPr="00B31901">
        <w:t>105-108</w:t>
      </w:r>
      <w:r w:rsidR="00EC7C0B">
        <w:t xml:space="preserve">, </w:t>
      </w:r>
      <w:r w:rsidR="009A382F" w:rsidRPr="00B31901">
        <w:rPr>
          <w:i/>
          <w:iCs/>
        </w:rPr>
        <w:t xml:space="preserve">après le groupe </w:t>
      </w:r>
      <w:r w:rsidR="009A382F" w:rsidRPr="00B31901">
        <w:t>109-121</w:t>
      </w:r>
      <w:r w:rsidR="00EC7C0B">
        <w:t xml:space="preserve"> — </w:t>
      </w:r>
      <w:r w:rsidR="009A382F" w:rsidRPr="00B31901">
        <w:t xml:space="preserve">87 </w:t>
      </w:r>
      <w:r w:rsidR="009A382F" w:rsidRPr="00B31901">
        <w:rPr>
          <w:i/>
          <w:iCs/>
        </w:rPr>
        <w:t xml:space="preserve">R </w:t>
      </w:r>
      <w:r w:rsidR="009A382F" w:rsidRPr="00B31901">
        <w:t>glise</w:t>
      </w:r>
      <w:r w:rsidR="00EC7C0B">
        <w:t xml:space="preserve"> — </w:t>
      </w:r>
      <w:r w:rsidR="009A382F" w:rsidRPr="00B31901">
        <w:t xml:space="preserve">89 </w:t>
      </w:r>
      <w:r w:rsidR="009A382F" w:rsidRPr="00B31901">
        <w:rPr>
          <w:i/>
          <w:iCs/>
        </w:rPr>
        <w:t xml:space="preserve">B </w:t>
      </w:r>
      <w:r w:rsidR="009A382F" w:rsidRPr="00B31901">
        <w:t>lever a m</w:t>
      </w:r>
      <w:r w:rsidR="00EC7C0B">
        <w:t xml:space="preserve">., </w:t>
      </w:r>
      <w:r w:rsidR="009A382F" w:rsidRPr="00B31901">
        <w:rPr>
          <w:i/>
          <w:iCs/>
        </w:rPr>
        <w:t xml:space="preserve">C </w:t>
      </w:r>
      <w:r w:rsidR="009A382F" w:rsidRPr="00B31901">
        <w:t>leveir aux m</w:t>
      </w:r>
      <w:r w:rsidR="00EC7C0B">
        <w:t xml:space="preserve">. — </w:t>
      </w:r>
      <w:r w:rsidR="009A382F" w:rsidRPr="00B31901">
        <w:t xml:space="preserve">90 </w:t>
      </w:r>
      <w:r w:rsidR="009A382F" w:rsidRPr="00B31901">
        <w:rPr>
          <w:i/>
          <w:iCs/>
        </w:rPr>
        <w:t xml:space="preserve">B </w:t>
      </w:r>
      <w:r w:rsidR="009A382F" w:rsidRPr="00B31901">
        <w:t>Jeufroi de Sargines</w:t>
      </w:r>
      <w:r w:rsidR="00EC7C0B">
        <w:t xml:space="preserve">, </w:t>
      </w:r>
      <w:r w:rsidR="009A382F" w:rsidRPr="0005552B">
        <w:rPr>
          <w:i/>
        </w:rPr>
        <w:t>C</w:t>
      </w:r>
      <w:r w:rsidR="009A382F" w:rsidRPr="00B31901">
        <w:t xml:space="preserve"> Joffrois de Sergines</w:t>
      </w:r>
      <w:r w:rsidR="00EC7C0B">
        <w:t xml:space="preserve">, </w:t>
      </w:r>
      <w:r w:rsidR="009A382F" w:rsidRPr="00B31901">
        <w:rPr>
          <w:i/>
          <w:iCs/>
        </w:rPr>
        <w:t xml:space="preserve">R </w:t>
      </w:r>
      <w:r w:rsidR="009A382F" w:rsidRPr="00B31901">
        <w:t>Mesire Gieffrois de Sierginnes</w:t>
      </w:r>
      <w:r w:rsidR="00EC7C0B">
        <w:t xml:space="preserve"> — </w:t>
      </w:r>
      <w:r w:rsidR="009A382F" w:rsidRPr="00B31901">
        <w:t xml:space="preserve">91 </w:t>
      </w:r>
      <w:r w:rsidR="009A382F" w:rsidRPr="00B31901">
        <w:rPr>
          <w:i/>
          <w:iCs/>
        </w:rPr>
        <w:t xml:space="preserve">R </w:t>
      </w:r>
      <w:r w:rsidR="009A382F" w:rsidRPr="00B31901">
        <w:t>demanda d</w:t>
      </w:r>
      <w:r w:rsidR="00EC7C0B">
        <w:t>.</w:t>
      </w:r>
      <w:r w:rsidR="009A382F" w:rsidRPr="00B31901">
        <w:t xml:space="preserve"> le m</w:t>
      </w:r>
      <w:r w:rsidR="00EC7C0B">
        <w:t xml:space="preserve">. — </w:t>
      </w:r>
      <w:r w:rsidR="009A382F" w:rsidRPr="00B31901">
        <w:t xml:space="preserve">93 </w:t>
      </w:r>
      <w:r w:rsidR="009A382F" w:rsidRPr="00B31901">
        <w:rPr>
          <w:i/>
          <w:iCs/>
        </w:rPr>
        <w:t xml:space="preserve">B </w:t>
      </w:r>
      <w:r w:rsidR="009A382F" w:rsidRPr="00B31901">
        <w:t>Q</w:t>
      </w:r>
      <w:r w:rsidR="00EC7C0B">
        <w:t>.</w:t>
      </w:r>
      <w:r w:rsidR="009A382F" w:rsidRPr="00B31901">
        <w:t xml:space="preserve"> rien plus</w:t>
      </w:r>
      <w:r w:rsidR="00EC7C0B">
        <w:t xml:space="preserve">, </w:t>
      </w:r>
      <w:r w:rsidR="009A382F" w:rsidRPr="00B31901">
        <w:rPr>
          <w:i/>
          <w:iCs/>
        </w:rPr>
        <w:t xml:space="preserve">C </w:t>
      </w:r>
      <w:r w:rsidR="009A382F">
        <w:t>Q</w:t>
      </w:r>
      <w:r w:rsidR="00EC7C0B">
        <w:t>.</w:t>
      </w:r>
      <w:r w:rsidR="009A382F">
        <w:t xml:space="preserve"> nu</w:t>
      </w:r>
      <w:r w:rsidR="009A382F" w:rsidRPr="00B31901">
        <w:t>le riens</w:t>
      </w:r>
      <w:r w:rsidR="001575A0">
        <w:t> ;</w:t>
      </w:r>
      <w:r w:rsidR="00EC7C0B">
        <w:t xml:space="preserve"> </w:t>
      </w:r>
      <w:r w:rsidR="009A382F" w:rsidRPr="00B31901">
        <w:rPr>
          <w:i/>
          <w:iCs/>
        </w:rPr>
        <w:t xml:space="preserve">R </w:t>
      </w:r>
      <w:r w:rsidR="009A382F" w:rsidRPr="00B31901">
        <w:t>li d</w:t>
      </w:r>
      <w:r w:rsidR="00EC7C0B">
        <w:t xml:space="preserve">. — </w:t>
      </w:r>
      <w:r w:rsidR="009A382F" w:rsidRPr="00B31901">
        <w:t xml:space="preserve">94 </w:t>
      </w:r>
      <w:r w:rsidR="009A382F" w:rsidRPr="00B31901">
        <w:rPr>
          <w:i/>
          <w:iCs/>
        </w:rPr>
        <w:t xml:space="preserve">R </w:t>
      </w:r>
      <w:r w:rsidR="009A382F" w:rsidRPr="00B31901">
        <w:t>boines viandes</w:t>
      </w:r>
      <w:r w:rsidR="00EC7C0B">
        <w:t xml:space="preserve"> — </w:t>
      </w:r>
      <w:r w:rsidR="009A382F" w:rsidRPr="00B31901">
        <w:t xml:space="preserve">95 </w:t>
      </w:r>
      <w:r w:rsidR="009A382F" w:rsidRPr="00B31901">
        <w:rPr>
          <w:i/>
          <w:iCs/>
        </w:rPr>
        <w:t xml:space="preserve">R </w:t>
      </w:r>
      <w:r w:rsidR="009A382F" w:rsidRPr="0005552B">
        <w:rPr>
          <w:iCs/>
        </w:rPr>
        <w:t>li</w:t>
      </w:r>
      <w:r w:rsidR="009A382F" w:rsidRPr="00B31901">
        <w:rPr>
          <w:i/>
          <w:iCs/>
        </w:rPr>
        <w:t xml:space="preserve"> </w:t>
      </w:r>
      <w:r w:rsidR="009A382F" w:rsidRPr="00B31901">
        <w:t>povres s</w:t>
      </w:r>
      <w:r w:rsidR="00EC7C0B">
        <w:t>.</w:t>
      </w:r>
      <w:r w:rsidR="009A382F" w:rsidRPr="00B31901">
        <w:t xml:space="preserve"> biens noirs</w:t>
      </w:r>
      <w:r w:rsidR="00EC7C0B">
        <w:t xml:space="preserve"> — </w:t>
      </w:r>
      <w:r w:rsidR="009A382F" w:rsidRPr="00B31901">
        <w:t xml:space="preserve">96 </w:t>
      </w:r>
      <w:r w:rsidR="009A382F" w:rsidRPr="0005552B">
        <w:rPr>
          <w:i/>
        </w:rPr>
        <w:t>C</w:t>
      </w:r>
      <w:r w:rsidR="009A382F" w:rsidRPr="00B31901">
        <w:t xml:space="preserve"> et votre e</w:t>
      </w:r>
      <w:r w:rsidR="00EC7C0B">
        <w:t>.</w:t>
      </w:r>
      <w:r w:rsidR="001575A0">
        <w:t> ;</w:t>
      </w:r>
      <w:r w:rsidR="00EC7C0B">
        <w:t xml:space="preserve"> </w:t>
      </w:r>
      <w:r w:rsidR="009A382F" w:rsidRPr="00B31901">
        <w:rPr>
          <w:i/>
          <w:iCs/>
        </w:rPr>
        <w:t xml:space="preserve">R </w:t>
      </w:r>
      <w:r w:rsidR="009A382F" w:rsidRPr="00B31901">
        <w:t>Et fors c</w:t>
      </w:r>
      <w:r w:rsidR="00EC7C0B">
        <w:t>’</w:t>
      </w:r>
      <w:r w:rsidR="009A382F" w:rsidRPr="00B31901">
        <w:t>est li vostres guerrois</w:t>
      </w:r>
      <w:r w:rsidR="00EC7C0B">
        <w:t xml:space="preserve"> — </w:t>
      </w:r>
      <w:r w:rsidR="009A382F" w:rsidRPr="00B31901">
        <w:t xml:space="preserve">98 </w:t>
      </w:r>
      <w:r w:rsidR="009A382F" w:rsidRPr="00B31901">
        <w:rPr>
          <w:i/>
          <w:iCs/>
        </w:rPr>
        <w:t xml:space="preserve">B </w:t>
      </w:r>
      <w:r w:rsidR="009A382F" w:rsidRPr="00B31901">
        <w:t>pere</w:t>
      </w:r>
      <w:r w:rsidR="00EC7C0B">
        <w:t xml:space="preserve"> — </w:t>
      </w:r>
      <w:r w:rsidR="009A382F" w:rsidRPr="00B31901">
        <w:t xml:space="preserve">99 </w:t>
      </w:r>
      <w:r w:rsidR="009A382F" w:rsidRPr="00B31901">
        <w:rPr>
          <w:i/>
          <w:iCs/>
        </w:rPr>
        <w:t xml:space="preserve">BC </w:t>
      </w:r>
      <w:r w:rsidR="009A382F" w:rsidRPr="00B31901">
        <w:t>Rutebués</w:t>
      </w:r>
      <w:r w:rsidR="001575A0">
        <w:t> ;</w:t>
      </w:r>
      <w:r w:rsidR="00EC7C0B">
        <w:t xml:space="preserve"> </w:t>
      </w:r>
      <w:r w:rsidR="009A382F" w:rsidRPr="00B31901">
        <w:rPr>
          <w:i/>
          <w:iCs/>
        </w:rPr>
        <w:t xml:space="preserve">B </w:t>
      </w:r>
      <w:r w:rsidR="009A382F" w:rsidRPr="00B31901">
        <w:t>d</w:t>
      </w:r>
      <w:r w:rsidR="00EC7C0B">
        <w:t>.</w:t>
      </w:r>
      <w:r w:rsidR="009A382F" w:rsidRPr="00B31901">
        <w:t xml:space="preserve"> que —</w:t>
      </w:r>
      <w:r w:rsidR="00A23FBE">
        <w:t xml:space="preserve"> </w:t>
      </w:r>
      <w:r w:rsidR="009A382F" w:rsidRPr="00B31901">
        <w:t xml:space="preserve">103 </w:t>
      </w:r>
      <w:r w:rsidR="009A382F" w:rsidRPr="00B31901">
        <w:rPr>
          <w:i/>
          <w:iCs/>
        </w:rPr>
        <w:t xml:space="preserve">BR </w:t>
      </w:r>
      <w:r w:rsidR="009A382F" w:rsidRPr="00B31901">
        <w:t>Elles</w:t>
      </w:r>
      <w:r w:rsidR="001575A0">
        <w:t> ;</w:t>
      </w:r>
      <w:r w:rsidR="00EC7C0B">
        <w:t xml:space="preserve"> </w:t>
      </w:r>
      <w:r w:rsidR="009A382F" w:rsidRPr="00B31901">
        <w:rPr>
          <w:i/>
          <w:iCs/>
        </w:rPr>
        <w:t xml:space="preserve">B </w:t>
      </w:r>
      <w:r w:rsidR="009A382F" w:rsidRPr="00A23FBE">
        <w:rPr>
          <w:iCs/>
        </w:rPr>
        <w:t>la</w:t>
      </w:r>
      <w:r w:rsidR="009A382F" w:rsidRPr="00B31901">
        <w:rPr>
          <w:i/>
          <w:iCs/>
        </w:rPr>
        <w:t xml:space="preserve"> mq</w:t>
      </w:r>
      <w:r w:rsidR="00EC7C0B">
        <w:rPr>
          <w:i/>
          <w:iCs/>
        </w:rPr>
        <w:t xml:space="preserve">. — </w:t>
      </w:r>
      <w:r w:rsidR="009A382F" w:rsidRPr="00B31901">
        <w:t xml:space="preserve">104 </w:t>
      </w:r>
      <w:r w:rsidR="009A382F" w:rsidRPr="00B31901">
        <w:rPr>
          <w:i/>
          <w:iCs/>
        </w:rPr>
        <w:t xml:space="preserve">R </w:t>
      </w:r>
      <w:r w:rsidR="009A382F" w:rsidRPr="00B31901">
        <w:t>D</w:t>
      </w:r>
      <w:r w:rsidR="00EC7C0B">
        <w:t>.</w:t>
      </w:r>
      <w:r w:rsidR="009A382F" w:rsidRPr="00B31901">
        <w:t xml:space="preserve"> jugera iceste c</w:t>
      </w:r>
      <w:r w:rsidR="00EC7C0B">
        <w:t xml:space="preserve">. — </w:t>
      </w:r>
      <w:r w:rsidR="009A382F" w:rsidRPr="00B31901">
        <w:t xml:space="preserve">105-108 </w:t>
      </w:r>
      <w:r w:rsidR="009A382F" w:rsidRPr="00B31901">
        <w:rPr>
          <w:i/>
          <w:iCs/>
        </w:rPr>
        <w:t>CR m</w:t>
      </w:r>
      <w:r w:rsidR="009A382F">
        <w:rPr>
          <w:i/>
          <w:iCs/>
        </w:rPr>
        <w:t>q</w:t>
      </w:r>
      <w:r w:rsidR="00EC7C0B">
        <w:rPr>
          <w:i/>
          <w:iCs/>
        </w:rPr>
        <w:t xml:space="preserve">. — </w:t>
      </w:r>
      <w:r w:rsidR="009A382F" w:rsidRPr="00B31901">
        <w:t xml:space="preserve">105 </w:t>
      </w:r>
      <w:r w:rsidR="009A382F" w:rsidRPr="00B31901">
        <w:rPr>
          <w:i/>
          <w:iCs/>
        </w:rPr>
        <w:t xml:space="preserve">B </w:t>
      </w:r>
      <w:r w:rsidR="009A382F" w:rsidRPr="00B31901">
        <w:t>Car envoiez le deisme</w:t>
      </w:r>
      <w:r w:rsidR="00EC7C0B">
        <w:t xml:space="preserve"> — </w:t>
      </w:r>
      <w:r w:rsidR="003F32D1" w:rsidRPr="000F25DF">
        <w:t xml:space="preserve">107 </w:t>
      </w:r>
      <w:r w:rsidR="003F32D1" w:rsidRPr="000F25DF">
        <w:rPr>
          <w:i/>
          <w:iCs/>
        </w:rPr>
        <w:t xml:space="preserve">B </w:t>
      </w:r>
      <w:r w:rsidR="003F32D1" w:rsidRPr="000F25DF">
        <w:t>feroiz</w:t>
      </w:r>
      <w:r w:rsidR="00EC7C0B">
        <w:t xml:space="preserve"> — </w:t>
      </w:r>
      <w:r w:rsidR="003F32D1" w:rsidRPr="000F25DF">
        <w:t xml:space="preserve">108 </w:t>
      </w:r>
      <w:r w:rsidR="003F32D1" w:rsidRPr="000F25DF">
        <w:rPr>
          <w:i/>
          <w:iCs/>
        </w:rPr>
        <w:t xml:space="preserve">B </w:t>
      </w:r>
      <w:r w:rsidR="003F32D1" w:rsidRPr="000F25DF">
        <w:t>P</w:t>
      </w:r>
      <w:r w:rsidR="00EC7C0B">
        <w:t>.</w:t>
      </w:r>
      <w:r w:rsidR="003F32D1" w:rsidRPr="000F25DF">
        <w:t xml:space="preserve"> qui</w:t>
      </w:r>
      <w:r w:rsidR="00EC7C0B">
        <w:t xml:space="preserve"> v. </w:t>
      </w:r>
      <w:r w:rsidR="003F32D1" w:rsidRPr="000F25DF">
        <w:t>a en h</w:t>
      </w:r>
      <w:r w:rsidR="00EC7C0B">
        <w:t xml:space="preserve">. — </w:t>
      </w:r>
      <w:r w:rsidR="003F32D1" w:rsidRPr="000F25DF">
        <w:t xml:space="preserve">109 </w:t>
      </w:r>
      <w:r w:rsidR="003F32D1" w:rsidRPr="000F25DF">
        <w:rPr>
          <w:i/>
          <w:iCs/>
        </w:rPr>
        <w:t xml:space="preserve">R </w:t>
      </w:r>
      <w:r w:rsidR="003F32D1" w:rsidRPr="000F25DF">
        <w:t>prouvencier</w:t>
      </w:r>
      <w:r w:rsidR="00EC7C0B">
        <w:t xml:space="preserve"> — </w:t>
      </w:r>
      <w:r w:rsidR="003F32D1" w:rsidRPr="000F25DF">
        <w:t xml:space="preserve">110 </w:t>
      </w:r>
      <w:r w:rsidR="003F32D1" w:rsidRPr="000F25DF">
        <w:rPr>
          <w:i/>
          <w:iCs/>
        </w:rPr>
        <w:t xml:space="preserve">B </w:t>
      </w:r>
      <w:r w:rsidR="003F32D1" w:rsidRPr="000F25DF">
        <w:t>Que ci e</w:t>
      </w:r>
      <w:r w:rsidR="00EC7C0B">
        <w:t>.</w:t>
      </w:r>
      <w:r w:rsidR="001575A0">
        <w:t> ;</w:t>
      </w:r>
      <w:r w:rsidR="00EC7C0B">
        <w:t xml:space="preserve"> </w:t>
      </w:r>
      <w:r w:rsidR="003F32D1" w:rsidRPr="000F25DF">
        <w:rPr>
          <w:i/>
          <w:iCs/>
        </w:rPr>
        <w:t xml:space="preserve">C </w:t>
      </w:r>
      <w:r w:rsidR="003F32D1" w:rsidRPr="000F25DF">
        <w:t>vivendier</w:t>
      </w:r>
      <w:r w:rsidR="00EC7C0B">
        <w:t xml:space="preserve">, </w:t>
      </w:r>
      <w:r w:rsidR="003F32D1" w:rsidRPr="000F25DF">
        <w:rPr>
          <w:i/>
          <w:iCs/>
        </w:rPr>
        <w:t xml:space="preserve">R </w:t>
      </w:r>
      <w:r w:rsidR="003F32D1" w:rsidRPr="000F25DF">
        <w:t>provanchier</w:t>
      </w:r>
      <w:r w:rsidR="00EC7C0B">
        <w:t xml:space="preserve"> — </w:t>
      </w:r>
      <w:r w:rsidR="003F32D1" w:rsidRPr="000F25DF">
        <w:t xml:space="preserve">114 </w:t>
      </w:r>
      <w:r w:rsidR="003F32D1" w:rsidRPr="000F25DF">
        <w:rPr>
          <w:i/>
          <w:iCs/>
        </w:rPr>
        <w:t xml:space="preserve">R </w:t>
      </w:r>
      <w:r w:rsidR="003F32D1">
        <w:rPr>
          <w:iCs/>
        </w:rPr>
        <w:t>v</w:t>
      </w:r>
      <w:r w:rsidR="00EC7C0B">
        <w:rPr>
          <w:iCs/>
        </w:rPr>
        <w:t>.</w:t>
      </w:r>
      <w:r w:rsidR="003F32D1" w:rsidRPr="000F25DF">
        <w:rPr>
          <w:i/>
          <w:iCs/>
        </w:rPr>
        <w:t xml:space="preserve"> </w:t>
      </w:r>
      <w:r w:rsidR="003F32D1" w:rsidRPr="000F25DF">
        <w:t>dire une s</w:t>
      </w:r>
      <w:r w:rsidR="00EC7C0B">
        <w:t>.</w:t>
      </w:r>
      <w:r w:rsidR="003F32D1" w:rsidRPr="000F25DF">
        <w:t xml:space="preserve"> —</w:t>
      </w:r>
      <w:r w:rsidR="00A23FBE">
        <w:t xml:space="preserve"> </w:t>
      </w:r>
      <w:r w:rsidR="003F32D1" w:rsidRPr="000F25DF">
        <w:t xml:space="preserve">116 </w:t>
      </w:r>
      <w:r w:rsidR="003F32D1" w:rsidRPr="00A23FBE">
        <w:rPr>
          <w:i/>
          <w:iCs/>
        </w:rPr>
        <w:t>B</w:t>
      </w:r>
      <w:r w:rsidR="00A23FBE">
        <w:rPr>
          <w:iCs/>
        </w:rPr>
        <w:t xml:space="preserve"> </w:t>
      </w:r>
      <w:r w:rsidR="003F32D1" w:rsidRPr="00A23FBE">
        <w:t>ou</w:t>
      </w:r>
      <w:r w:rsidR="003F32D1" w:rsidRPr="000F25DF">
        <w:t xml:space="preserve"> il n</w:t>
      </w:r>
      <w:r w:rsidR="00EC7C0B">
        <w:t>’</w:t>
      </w:r>
      <w:r w:rsidR="003F32D1" w:rsidRPr="000F25DF">
        <w:t>a</w:t>
      </w:r>
      <w:r w:rsidR="00EC7C0B">
        <w:t xml:space="preserve"> — </w:t>
      </w:r>
      <w:r w:rsidR="003F32D1" w:rsidRPr="000F25DF">
        <w:t xml:space="preserve">119 </w:t>
      </w:r>
      <w:r w:rsidR="003F32D1" w:rsidRPr="000F25DF">
        <w:rPr>
          <w:i/>
          <w:iCs/>
        </w:rPr>
        <w:t xml:space="preserve">R </w:t>
      </w:r>
      <w:r w:rsidR="003F32D1" w:rsidRPr="000F25DF">
        <w:t>c</w:t>
      </w:r>
      <w:r w:rsidR="00EC7C0B">
        <w:t>.</w:t>
      </w:r>
      <w:r w:rsidR="003F32D1" w:rsidRPr="000F25DF">
        <w:t xml:space="preserve"> nesune essongne</w:t>
      </w:r>
      <w:r w:rsidR="001575A0">
        <w:t> ;</w:t>
      </w:r>
      <w:r w:rsidR="00EC7C0B">
        <w:t xml:space="preserve"> </w:t>
      </w:r>
      <w:r w:rsidR="003F32D1" w:rsidRPr="000F25DF">
        <w:rPr>
          <w:i/>
          <w:iCs/>
        </w:rPr>
        <w:t xml:space="preserve">B </w:t>
      </w:r>
      <w:r w:rsidR="003F32D1" w:rsidRPr="000F25DF">
        <w:t>essaine</w:t>
      </w:r>
      <w:r w:rsidR="00EC7C0B">
        <w:t xml:space="preserve"> — </w:t>
      </w:r>
      <w:r w:rsidR="003F32D1" w:rsidRPr="000F25DF">
        <w:t xml:space="preserve">122 </w:t>
      </w:r>
      <w:r w:rsidR="003F32D1" w:rsidRPr="000F25DF">
        <w:rPr>
          <w:i/>
          <w:iCs/>
        </w:rPr>
        <w:t xml:space="preserve">B </w:t>
      </w:r>
      <w:r w:rsidR="003F32D1" w:rsidRPr="000F25DF">
        <w:t>Mar</w:t>
      </w:r>
      <w:r w:rsidR="00EC7C0B">
        <w:t xml:space="preserve"> — </w:t>
      </w:r>
      <w:r w:rsidR="003F32D1" w:rsidRPr="000F25DF">
        <w:t xml:space="preserve">124 </w:t>
      </w:r>
      <w:r w:rsidR="003F32D1" w:rsidRPr="000F25DF">
        <w:rPr>
          <w:i/>
          <w:iCs/>
        </w:rPr>
        <w:t xml:space="preserve">B </w:t>
      </w:r>
      <w:r w:rsidR="003F32D1" w:rsidRPr="000F25DF">
        <w:t>r</w:t>
      </w:r>
      <w:r w:rsidR="00EC7C0B">
        <w:t>.</w:t>
      </w:r>
      <w:r w:rsidR="003F32D1" w:rsidRPr="000F25DF">
        <w:t xml:space="preserve"> d</w:t>
      </w:r>
      <w:r w:rsidR="00EC7C0B">
        <w:t>’</w:t>
      </w:r>
      <w:r w:rsidR="003F32D1" w:rsidRPr="000F25DF">
        <w:t>autre servise</w:t>
      </w:r>
      <w:r w:rsidR="00EC7C0B">
        <w:t xml:space="preserve"> — </w:t>
      </w:r>
      <w:r w:rsidR="003F32D1" w:rsidRPr="000F25DF">
        <w:t xml:space="preserve">125 </w:t>
      </w:r>
      <w:r w:rsidR="003F32D1" w:rsidRPr="000F25DF">
        <w:rPr>
          <w:i/>
          <w:iCs/>
        </w:rPr>
        <w:t xml:space="preserve">B </w:t>
      </w:r>
      <w:r w:rsidR="003F32D1" w:rsidRPr="000F25DF">
        <w:t>Qui v</w:t>
      </w:r>
      <w:r w:rsidR="00EC7C0B">
        <w:t xml:space="preserve">., </w:t>
      </w:r>
      <w:r w:rsidR="003F32D1" w:rsidRPr="000F25DF">
        <w:rPr>
          <w:i/>
          <w:iCs/>
        </w:rPr>
        <w:t xml:space="preserve">R </w:t>
      </w:r>
      <w:r w:rsidR="003F32D1" w:rsidRPr="000F25DF">
        <w:t>Quar il v</w:t>
      </w:r>
      <w:r w:rsidR="00EC7C0B">
        <w:t>.</w:t>
      </w:r>
      <w:r w:rsidR="003F32D1" w:rsidRPr="000F25DF">
        <w:t xml:space="preserve"> p</w:t>
      </w:r>
      <w:r w:rsidR="00EC7C0B">
        <w:t>.</w:t>
      </w:r>
      <w:r w:rsidR="003F32D1" w:rsidRPr="000F25DF">
        <w:t xml:space="preserve"> en vo m</w:t>
      </w:r>
      <w:r w:rsidR="00EC7C0B">
        <w:t xml:space="preserve">. — </w:t>
      </w:r>
      <w:r w:rsidR="003F32D1" w:rsidRPr="000F25DF">
        <w:t xml:space="preserve">126 </w:t>
      </w:r>
      <w:r w:rsidR="003F32D1" w:rsidRPr="000F25DF">
        <w:rPr>
          <w:i/>
          <w:iCs/>
        </w:rPr>
        <w:t xml:space="preserve">C </w:t>
      </w:r>
      <w:r w:rsidR="003F32D1" w:rsidRPr="000F25DF">
        <w:t>quite a quite</w:t>
      </w:r>
      <w:r w:rsidR="00EC7C0B">
        <w:t xml:space="preserve"> — </w:t>
      </w:r>
      <w:r w:rsidR="003F32D1" w:rsidRPr="000F25DF">
        <w:t>127</w:t>
      </w:r>
      <w:r w:rsidR="003F32D1">
        <w:t>-1</w:t>
      </w:r>
      <w:r w:rsidR="003F32D1" w:rsidRPr="000F25DF">
        <w:t xml:space="preserve">34 </w:t>
      </w:r>
      <w:r w:rsidR="003F32D1" w:rsidRPr="000F25DF">
        <w:rPr>
          <w:i/>
          <w:iCs/>
        </w:rPr>
        <w:t>R mq</w:t>
      </w:r>
      <w:r w:rsidR="00EC7C0B">
        <w:rPr>
          <w:i/>
          <w:iCs/>
        </w:rPr>
        <w:t>.</w:t>
      </w:r>
      <w:r w:rsidR="003F32D1" w:rsidRPr="000F25DF">
        <w:rPr>
          <w:i/>
          <w:iCs/>
        </w:rPr>
        <w:t xml:space="preserve"> </w:t>
      </w:r>
      <w:r w:rsidR="003F32D1" w:rsidRPr="000F25DF">
        <w:t xml:space="preserve">—127 </w:t>
      </w:r>
      <w:r w:rsidR="003F32D1" w:rsidRPr="000F25DF">
        <w:rPr>
          <w:i/>
          <w:iCs/>
        </w:rPr>
        <w:t xml:space="preserve">B </w:t>
      </w:r>
      <w:r w:rsidR="003F32D1" w:rsidRPr="000F25DF">
        <w:t>le pere</w:t>
      </w:r>
      <w:r w:rsidR="00EC7C0B">
        <w:t xml:space="preserve"> — </w:t>
      </w:r>
      <w:r w:rsidR="003F32D1" w:rsidRPr="000F25DF">
        <w:t xml:space="preserve">129 </w:t>
      </w:r>
      <w:r w:rsidR="003F32D1" w:rsidRPr="000F25DF">
        <w:rPr>
          <w:i/>
          <w:iCs/>
        </w:rPr>
        <w:t xml:space="preserve">BC </w:t>
      </w:r>
      <w:r w:rsidR="003F32D1" w:rsidRPr="000F25DF">
        <w:t>le car d</w:t>
      </w:r>
      <w:r w:rsidR="00EC7C0B">
        <w:t xml:space="preserve">. — </w:t>
      </w:r>
      <w:r w:rsidR="003F32D1" w:rsidRPr="000F25DF">
        <w:t xml:space="preserve">131 </w:t>
      </w:r>
      <w:r w:rsidR="003F32D1" w:rsidRPr="000F25DF">
        <w:rPr>
          <w:i/>
          <w:iCs/>
        </w:rPr>
        <w:t xml:space="preserve">B </w:t>
      </w:r>
      <w:r w:rsidR="003F32D1" w:rsidRPr="000F25DF">
        <w:t>c</w:t>
      </w:r>
      <w:r w:rsidR="00EC7C0B">
        <w:t>.</w:t>
      </w:r>
      <w:r w:rsidR="003F32D1" w:rsidRPr="000F25DF">
        <w:t xml:space="preserve"> s</w:t>
      </w:r>
      <w:r w:rsidR="00EC7C0B">
        <w:t>’</w:t>
      </w:r>
      <w:r w:rsidR="003F32D1" w:rsidRPr="000F25DF">
        <w:t>en soignent</w:t>
      </w:r>
      <w:r w:rsidR="00EC7C0B">
        <w:t xml:space="preserve"> — </w:t>
      </w:r>
      <w:r w:rsidR="003F32D1" w:rsidRPr="000F25DF">
        <w:t xml:space="preserve">132 </w:t>
      </w:r>
      <w:r w:rsidR="003F32D1" w:rsidRPr="000F25DF">
        <w:rPr>
          <w:i/>
          <w:iCs/>
        </w:rPr>
        <w:t xml:space="preserve">B </w:t>
      </w:r>
      <w:r w:rsidR="003F32D1" w:rsidRPr="000F25DF">
        <w:t>bargine —</w:t>
      </w:r>
      <w:r w:rsidR="004A6A01">
        <w:t xml:space="preserve"> </w:t>
      </w:r>
      <w:r w:rsidR="003F32D1" w:rsidRPr="000F25DF">
        <w:t xml:space="preserve">134 </w:t>
      </w:r>
      <w:r w:rsidR="003F32D1" w:rsidRPr="000F25DF">
        <w:rPr>
          <w:i/>
          <w:iCs/>
        </w:rPr>
        <w:t xml:space="preserve">B </w:t>
      </w:r>
      <w:r w:rsidR="003F32D1" w:rsidRPr="000F25DF">
        <w:t>Que ne l</w:t>
      </w:r>
      <w:r w:rsidR="00EC7C0B">
        <w:t>’</w:t>
      </w:r>
      <w:r w:rsidR="003F32D1" w:rsidRPr="000F25DF">
        <w:t>avront</w:t>
      </w:r>
      <w:r w:rsidR="00EC7C0B">
        <w:t xml:space="preserve"> — </w:t>
      </w:r>
      <w:r w:rsidR="003F32D1" w:rsidRPr="000F25DF">
        <w:t xml:space="preserve">135 </w:t>
      </w:r>
      <w:r w:rsidR="003F32D1" w:rsidRPr="000F25DF">
        <w:rPr>
          <w:i/>
          <w:iCs/>
        </w:rPr>
        <w:t xml:space="preserve">B </w:t>
      </w:r>
      <w:r w:rsidR="003F32D1" w:rsidRPr="000F25DF">
        <w:t>Tornoieur vous</w:t>
      </w:r>
      <w:r w:rsidR="00EC7C0B">
        <w:t xml:space="preserve">, </w:t>
      </w:r>
      <w:r w:rsidR="003F32D1" w:rsidRPr="000F25DF">
        <w:rPr>
          <w:i/>
          <w:iCs/>
        </w:rPr>
        <w:t xml:space="preserve">C </w:t>
      </w:r>
      <w:r w:rsidR="003F32D1" w:rsidRPr="000F25DF">
        <w:t>Tornoieur et vos</w:t>
      </w:r>
      <w:r w:rsidR="001575A0">
        <w:t> ;</w:t>
      </w:r>
      <w:r w:rsidR="00EC7C0B">
        <w:t xml:space="preserve"> </w:t>
      </w:r>
      <w:r w:rsidR="003F32D1" w:rsidRPr="000F25DF">
        <w:rPr>
          <w:i/>
          <w:iCs/>
        </w:rPr>
        <w:t xml:space="preserve">R </w:t>
      </w:r>
      <w:r w:rsidR="003F32D1" w:rsidRPr="000F25DF">
        <w:t>Prince baron plain de franchise</w:t>
      </w:r>
      <w:r w:rsidR="00EC7C0B">
        <w:t xml:space="preserve"> — </w:t>
      </w:r>
      <w:r w:rsidR="003F32D1" w:rsidRPr="000F25DF">
        <w:t xml:space="preserve">136 </w:t>
      </w:r>
      <w:r w:rsidR="003F32D1" w:rsidRPr="000F25DF">
        <w:rPr>
          <w:i/>
          <w:iCs/>
        </w:rPr>
        <w:t xml:space="preserve">R </w:t>
      </w:r>
      <w:r w:rsidR="003F32D1" w:rsidRPr="000F25DF">
        <w:t>Quant venra au jour dou juise</w:t>
      </w:r>
      <w:r w:rsidR="00EC7C0B">
        <w:t xml:space="preserve"> — </w:t>
      </w:r>
      <w:r w:rsidR="00E11C7E" w:rsidRPr="005950E2">
        <w:t xml:space="preserve">138 </w:t>
      </w:r>
      <w:r w:rsidR="00E11C7E" w:rsidRPr="005950E2">
        <w:rPr>
          <w:i/>
          <w:iCs/>
        </w:rPr>
        <w:t xml:space="preserve">R </w:t>
      </w:r>
      <w:r w:rsidR="00E11C7E" w:rsidRPr="005950E2">
        <w:t>Adont ne</w:t>
      </w:r>
      <w:r w:rsidR="001575A0">
        <w:t> ;</w:t>
      </w:r>
      <w:r w:rsidR="00EC7C0B">
        <w:t xml:space="preserve"> </w:t>
      </w:r>
      <w:r w:rsidR="00E11C7E" w:rsidRPr="005950E2">
        <w:rPr>
          <w:i/>
          <w:iCs/>
        </w:rPr>
        <w:t xml:space="preserve">B </w:t>
      </w:r>
      <w:r w:rsidR="00E11C7E" w:rsidRPr="005950E2">
        <w:t>Quant nous ne porromes respondre</w:t>
      </w:r>
      <w:r w:rsidR="00EC7C0B">
        <w:t xml:space="preserve"> — </w:t>
      </w:r>
      <w:r w:rsidR="00E11C7E" w:rsidRPr="005950E2">
        <w:t xml:space="preserve">139 </w:t>
      </w:r>
      <w:r w:rsidR="00E11C7E" w:rsidRPr="004A6A01">
        <w:rPr>
          <w:i/>
        </w:rPr>
        <w:t>C</w:t>
      </w:r>
      <w:r w:rsidR="00E11C7E" w:rsidRPr="005950E2">
        <w:t xml:space="preserve"> gent c</w:t>
      </w:r>
      <w:r w:rsidR="00EC7C0B">
        <w:t>.</w:t>
      </w:r>
      <w:r w:rsidR="00E11C7E" w:rsidRPr="005950E2">
        <w:t xml:space="preserve"> ne gens</w:t>
      </w:r>
      <w:r w:rsidR="001575A0">
        <w:t> ;</w:t>
      </w:r>
      <w:r w:rsidR="00EC7C0B">
        <w:t xml:space="preserve"> </w:t>
      </w:r>
      <w:r w:rsidR="00E11C7E" w:rsidRPr="005950E2">
        <w:rPr>
          <w:i/>
          <w:iCs/>
        </w:rPr>
        <w:t xml:space="preserve">B </w:t>
      </w:r>
      <w:r w:rsidR="00E11C7E" w:rsidRPr="005950E2">
        <w:t>Ne li clergié ne les gens l</w:t>
      </w:r>
      <w:r w:rsidR="00EC7C0B">
        <w:t xml:space="preserve">., </w:t>
      </w:r>
      <w:r w:rsidR="00E11C7E" w:rsidRPr="005950E2">
        <w:rPr>
          <w:i/>
          <w:iCs/>
        </w:rPr>
        <w:t xml:space="preserve">R </w:t>
      </w:r>
      <w:r w:rsidR="00E11C7E" w:rsidRPr="005950E2">
        <w:t>Ne la gent clergies ne les laies</w:t>
      </w:r>
      <w:r w:rsidR="00EC7C0B">
        <w:t xml:space="preserve"> — </w:t>
      </w:r>
      <w:r w:rsidR="00E11C7E" w:rsidRPr="005950E2">
        <w:t xml:space="preserve">140 </w:t>
      </w:r>
      <w:r w:rsidR="00E11C7E" w:rsidRPr="005950E2">
        <w:rPr>
          <w:i/>
          <w:iCs/>
        </w:rPr>
        <w:t xml:space="preserve">B </w:t>
      </w:r>
      <w:r w:rsidR="00E11C7E" w:rsidRPr="005950E2">
        <w:t>nous</w:t>
      </w:r>
      <w:r w:rsidR="00EC7C0B">
        <w:t xml:space="preserve"> — </w:t>
      </w:r>
      <w:r w:rsidR="00E11C7E" w:rsidRPr="005950E2">
        <w:t xml:space="preserve">142 </w:t>
      </w:r>
      <w:r w:rsidR="00E11C7E" w:rsidRPr="005950E2">
        <w:rPr>
          <w:i/>
          <w:iCs/>
        </w:rPr>
        <w:t xml:space="preserve">B </w:t>
      </w:r>
      <w:r w:rsidR="00E11C7E" w:rsidRPr="005950E2">
        <w:t>Ou porroiz vous la</w:t>
      </w:r>
      <w:r w:rsidR="001575A0">
        <w:t> ;</w:t>
      </w:r>
      <w:r w:rsidR="00EC7C0B">
        <w:t xml:space="preserve"> </w:t>
      </w:r>
      <w:r w:rsidR="00E11C7E" w:rsidRPr="005950E2">
        <w:rPr>
          <w:i/>
          <w:iCs/>
        </w:rPr>
        <w:t xml:space="preserve">R </w:t>
      </w:r>
      <w:r w:rsidR="00E11C7E" w:rsidRPr="005950E2">
        <w:t>requerre</w:t>
      </w:r>
      <w:r w:rsidR="00EC7C0B">
        <w:t xml:space="preserve"> — </w:t>
      </w:r>
      <w:r w:rsidR="00E11C7E" w:rsidRPr="005950E2">
        <w:t xml:space="preserve">143 </w:t>
      </w:r>
      <w:r w:rsidR="00E11C7E" w:rsidRPr="005950E2">
        <w:rPr>
          <w:i/>
          <w:iCs/>
        </w:rPr>
        <w:t xml:space="preserve">B </w:t>
      </w:r>
      <w:r w:rsidR="00E11C7E" w:rsidRPr="005950E2">
        <w:t>Q</w:t>
      </w:r>
      <w:r w:rsidR="00EC7C0B">
        <w:t>.</w:t>
      </w:r>
      <w:r w:rsidR="00E11C7E" w:rsidRPr="005950E2">
        <w:t xml:space="preserve"> dites v</w:t>
      </w:r>
      <w:r w:rsidR="00EC7C0B">
        <w:t xml:space="preserve">. — </w:t>
      </w:r>
      <w:r w:rsidR="00E11C7E" w:rsidRPr="005950E2">
        <w:t xml:space="preserve">145 </w:t>
      </w:r>
      <w:r w:rsidR="00E11C7E" w:rsidRPr="005950E2">
        <w:rPr>
          <w:i/>
          <w:iCs/>
        </w:rPr>
        <w:t xml:space="preserve">R </w:t>
      </w:r>
      <w:r w:rsidR="00E11C7E" w:rsidRPr="005950E2">
        <w:t>a le m</w:t>
      </w:r>
      <w:r w:rsidR="00EC7C0B">
        <w:t xml:space="preserve">. — </w:t>
      </w:r>
      <w:r w:rsidR="00E11C7E" w:rsidRPr="005950E2">
        <w:t xml:space="preserve">146 </w:t>
      </w:r>
      <w:r w:rsidR="00E11C7E" w:rsidRPr="005950E2">
        <w:rPr>
          <w:i/>
          <w:iCs/>
        </w:rPr>
        <w:t xml:space="preserve">R </w:t>
      </w:r>
      <w:r w:rsidR="00E11C7E" w:rsidRPr="005950E2">
        <w:t>Car n</w:t>
      </w:r>
      <w:r w:rsidR="00EC7C0B">
        <w:t xml:space="preserve">. — </w:t>
      </w:r>
      <w:r w:rsidR="00E11C7E" w:rsidRPr="005950E2">
        <w:t xml:space="preserve">148 </w:t>
      </w:r>
      <w:r w:rsidR="00E11C7E" w:rsidRPr="005950E2">
        <w:rPr>
          <w:i/>
          <w:iCs/>
        </w:rPr>
        <w:t xml:space="preserve">BCR </w:t>
      </w:r>
      <w:r w:rsidR="00E11C7E" w:rsidRPr="005950E2">
        <w:t>mors</w:t>
      </w:r>
      <w:r w:rsidR="00EC7C0B">
        <w:t xml:space="preserve"> — </w:t>
      </w:r>
      <w:r w:rsidR="00E11C7E" w:rsidRPr="005950E2">
        <w:t xml:space="preserve">149 </w:t>
      </w:r>
      <w:r w:rsidR="00E11C7E" w:rsidRPr="005950E2">
        <w:rPr>
          <w:i/>
          <w:iCs/>
        </w:rPr>
        <w:t xml:space="preserve">B </w:t>
      </w:r>
      <w:r w:rsidR="00E11C7E" w:rsidRPr="005950E2">
        <w:t>Anthioche</w:t>
      </w:r>
      <w:r w:rsidR="00EC7C0B">
        <w:t xml:space="preserve"> — </w:t>
      </w:r>
      <w:r w:rsidR="00E11C7E" w:rsidRPr="005950E2">
        <w:t xml:space="preserve">150 </w:t>
      </w:r>
      <w:r w:rsidR="00E11C7E" w:rsidRPr="004A6A01">
        <w:rPr>
          <w:i/>
        </w:rPr>
        <w:t>C</w:t>
      </w:r>
      <w:r w:rsidR="00E11C7E" w:rsidRPr="005950E2">
        <w:t xml:space="preserve"> deli</w:t>
      </w:r>
      <w:r w:rsidR="00E11C7E" w:rsidRPr="005950E2">
        <w:softHyphen/>
        <w:t>reuze p</w:t>
      </w:r>
      <w:r w:rsidR="00EC7C0B">
        <w:t xml:space="preserve">. — </w:t>
      </w:r>
      <w:r w:rsidR="00E11C7E" w:rsidRPr="005950E2">
        <w:t xml:space="preserve">151 </w:t>
      </w:r>
      <w:r w:rsidR="00E11C7E" w:rsidRPr="005950E2">
        <w:rPr>
          <w:i/>
          <w:iCs/>
        </w:rPr>
        <w:t xml:space="preserve">R </w:t>
      </w:r>
      <w:r w:rsidR="00E11C7E" w:rsidRPr="005950E2">
        <w:t xml:space="preserve">nus </w:t>
      </w:r>
      <w:r w:rsidR="00E11C7E">
        <w:rPr>
          <w:i/>
          <w:iCs/>
        </w:rPr>
        <w:t>mq</w:t>
      </w:r>
      <w:r w:rsidR="00EC7C0B">
        <w:rPr>
          <w:i/>
          <w:iCs/>
        </w:rPr>
        <w:t>.</w:t>
      </w:r>
      <w:r w:rsidR="001575A0">
        <w:rPr>
          <w:i/>
          <w:iCs/>
        </w:rPr>
        <w:t> </w:t>
      </w:r>
      <w:r w:rsidR="001575A0" w:rsidRPr="001575A0">
        <w:rPr>
          <w:iCs/>
        </w:rPr>
        <w:t>;</w:t>
      </w:r>
      <w:r w:rsidR="00EC7C0B">
        <w:rPr>
          <w:i/>
          <w:iCs/>
        </w:rPr>
        <w:t xml:space="preserve"> </w:t>
      </w:r>
      <w:r w:rsidR="00E11C7E" w:rsidRPr="005950E2">
        <w:rPr>
          <w:i/>
          <w:iCs/>
        </w:rPr>
        <w:t xml:space="preserve">CR </w:t>
      </w:r>
      <w:r w:rsidR="00E11C7E" w:rsidRPr="005950E2">
        <w:t>Godefrois —</w:t>
      </w:r>
      <w:r w:rsidR="004A6A01">
        <w:t xml:space="preserve"> </w:t>
      </w:r>
      <w:r w:rsidR="00E11C7E" w:rsidRPr="005950E2">
        <w:t xml:space="preserve">156 </w:t>
      </w:r>
      <w:r w:rsidR="00E11C7E" w:rsidRPr="005950E2">
        <w:rPr>
          <w:i/>
          <w:iCs/>
        </w:rPr>
        <w:t xml:space="preserve">R </w:t>
      </w:r>
      <w:r w:rsidR="00E11C7E" w:rsidRPr="005950E2">
        <w:t>A</w:t>
      </w:r>
      <w:r w:rsidR="00EC7C0B">
        <w:t>.</w:t>
      </w:r>
      <w:r w:rsidR="00E11C7E" w:rsidRPr="005950E2">
        <w:t xml:space="preserve"> i ad poroit</w:t>
      </w:r>
      <w:r w:rsidR="004A6A01">
        <w:t xml:space="preserve"> </w:t>
      </w:r>
      <w:r w:rsidR="00E11C7E" w:rsidRPr="005950E2">
        <w:t xml:space="preserve">— 157 </w:t>
      </w:r>
      <w:r w:rsidR="00E11C7E" w:rsidRPr="005950E2">
        <w:rPr>
          <w:i/>
          <w:iCs/>
        </w:rPr>
        <w:t xml:space="preserve">BR </w:t>
      </w:r>
      <w:r w:rsidR="00E11C7E" w:rsidRPr="005950E2">
        <w:t xml:space="preserve">Jacobin et cordelier </w:t>
      </w:r>
      <w:r w:rsidR="00EC7C0B" w:rsidRPr="00EC7C0B">
        <w:rPr>
          <w:iCs/>
        </w:rPr>
        <w:t>(</w:t>
      </w:r>
      <w:r w:rsidR="00E11C7E" w:rsidRPr="005950E2">
        <w:rPr>
          <w:i/>
          <w:iCs/>
        </w:rPr>
        <w:t xml:space="preserve">R </w:t>
      </w:r>
      <w:r w:rsidR="00E11C7E" w:rsidRPr="005950E2">
        <w:t>jacopin)</w:t>
      </w:r>
      <w:r w:rsidR="00EC7C0B">
        <w:t xml:space="preserve"> — </w:t>
      </w:r>
      <w:r w:rsidR="00E11C7E" w:rsidRPr="005950E2">
        <w:t xml:space="preserve">158 </w:t>
      </w:r>
      <w:r w:rsidR="00E11C7E" w:rsidRPr="005950E2">
        <w:rPr>
          <w:i/>
          <w:iCs/>
        </w:rPr>
        <w:t xml:space="preserve">R </w:t>
      </w:r>
      <w:r w:rsidR="00E11C7E" w:rsidRPr="005950E2">
        <w:t>Que</w:t>
      </w:r>
      <w:r w:rsidR="001575A0" w:rsidRPr="001575A0">
        <w:t xml:space="preserve"> t.</w:t>
      </w:r>
      <w:r w:rsidR="00EC7C0B">
        <w:t xml:space="preserve"> </w:t>
      </w:r>
      <w:r w:rsidR="00E11C7E" w:rsidRPr="005950E2">
        <w:t>mil</w:t>
      </w:r>
      <w:r w:rsidR="001575A0">
        <w:t> ;</w:t>
      </w:r>
      <w:r w:rsidR="00EC7C0B">
        <w:t xml:space="preserve"> </w:t>
      </w:r>
      <w:r w:rsidR="00E11C7E" w:rsidRPr="005950E2">
        <w:rPr>
          <w:i/>
          <w:iCs/>
        </w:rPr>
        <w:t xml:space="preserve">BR </w:t>
      </w:r>
      <w:r w:rsidR="00E11C7E" w:rsidRPr="005950E2">
        <w:t>engelier</w:t>
      </w:r>
      <w:r w:rsidR="00EC7C0B">
        <w:t xml:space="preserve"> — </w:t>
      </w:r>
      <w:r w:rsidR="00E11C7E" w:rsidRPr="005950E2">
        <w:t xml:space="preserve">159 </w:t>
      </w:r>
      <w:r w:rsidR="00E11C7E" w:rsidRPr="005950E2">
        <w:rPr>
          <w:i/>
          <w:iCs/>
        </w:rPr>
        <w:t xml:space="preserve">B </w:t>
      </w:r>
      <w:r w:rsidR="00E11C7E" w:rsidRPr="005950E2">
        <w:t>Nul Tangré ne nul Baudoins</w:t>
      </w:r>
      <w:r w:rsidR="00EC7C0B">
        <w:t xml:space="preserve">, </w:t>
      </w:r>
      <w:r w:rsidR="00E11C7E" w:rsidRPr="005950E2">
        <w:rPr>
          <w:i/>
          <w:iCs/>
        </w:rPr>
        <w:t xml:space="preserve">R </w:t>
      </w:r>
      <w:r w:rsidR="00E11C7E" w:rsidRPr="005950E2">
        <w:t>Mil Tangrés ne mil Bauduins</w:t>
      </w:r>
      <w:r w:rsidR="001575A0">
        <w:t> ;</w:t>
      </w:r>
      <w:r w:rsidR="00EC7C0B">
        <w:t xml:space="preserve"> </w:t>
      </w:r>
      <w:r w:rsidR="00E11C7E" w:rsidRPr="005950E2">
        <w:rPr>
          <w:i/>
          <w:iCs/>
        </w:rPr>
        <w:t xml:space="preserve">C </w:t>
      </w:r>
      <w:r w:rsidR="00E11C7E" w:rsidRPr="005950E2">
        <w:t>N</w:t>
      </w:r>
      <w:r w:rsidR="00EC7C0B">
        <w:t>.</w:t>
      </w:r>
      <w:r w:rsidR="00E11C7E" w:rsidRPr="005950E2">
        <w:t xml:space="preserve"> Tangcreiz ne n</w:t>
      </w:r>
      <w:r w:rsidR="00EC7C0B">
        <w:t>.</w:t>
      </w:r>
      <w:r w:rsidR="00E11C7E" w:rsidRPr="005950E2">
        <w:t xml:space="preserve"> Bau</w:t>
      </w:r>
      <w:r w:rsidR="00E11C7E" w:rsidRPr="005950E2">
        <w:softHyphen/>
        <w:t>duyns</w:t>
      </w:r>
      <w:r w:rsidR="00EC7C0B">
        <w:t xml:space="preserve"> — </w:t>
      </w:r>
      <w:r w:rsidR="00E11C7E" w:rsidRPr="005950E2">
        <w:t xml:space="preserve">160 </w:t>
      </w:r>
      <w:r w:rsidR="00E11C7E" w:rsidRPr="005950E2">
        <w:rPr>
          <w:i/>
          <w:iCs/>
        </w:rPr>
        <w:t xml:space="preserve">B </w:t>
      </w:r>
      <w:r w:rsidR="00E11C7E" w:rsidRPr="005950E2">
        <w:t>Bedoins</w:t>
      </w:r>
      <w:r w:rsidR="00EC7C0B">
        <w:t xml:space="preserve">, </w:t>
      </w:r>
      <w:r w:rsidR="00E11C7E" w:rsidRPr="005950E2">
        <w:rPr>
          <w:i/>
          <w:iCs/>
        </w:rPr>
        <w:t xml:space="preserve">C </w:t>
      </w:r>
      <w:r w:rsidR="00E11C7E" w:rsidRPr="005950E2">
        <w:t>Beduyns</w:t>
      </w:r>
      <w:r w:rsidR="00EC7C0B">
        <w:t xml:space="preserve"> — </w:t>
      </w:r>
      <w:r w:rsidR="00E11C7E" w:rsidRPr="005950E2">
        <w:t xml:space="preserve">162 </w:t>
      </w:r>
      <w:r w:rsidR="00E11C7E" w:rsidRPr="005950E2">
        <w:rPr>
          <w:i/>
          <w:iCs/>
        </w:rPr>
        <w:t xml:space="preserve">R </w:t>
      </w:r>
      <w:r w:rsidR="00E11C7E" w:rsidRPr="005950E2">
        <w:t>par faute</w:t>
      </w:r>
      <w:r w:rsidR="00EC7C0B">
        <w:t xml:space="preserve"> — </w:t>
      </w:r>
      <w:r w:rsidR="00E11C7E" w:rsidRPr="005950E2">
        <w:rPr>
          <w:i/>
          <w:iCs/>
        </w:rPr>
        <w:t xml:space="preserve">Après </w:t>
      </w:r>
      <w:r w:rsidR="00E11C7E" w:rsidRPr="005950E2">
        <w:t xml:space="preserve">162 </w:t>
      </w:r>
      <w:r w:rsidR="00E11C7E" w:rsidRPr="005950E2">
        <w:rPr>
          <w:i/>
          <w:iCs/>
        </w:rPr>
        <w:t>R ajoute</w:t>
      </w:r>
      <w:r w:rsidR="001575A0">
        <w:rPr>
          <w:i/>
          <w:iCs/>
        </w:rPr>
        <w:t> </w:t>
      </w:r>
      <w:r w:rsidR="001575A0" w:rsidRPr="001575A0">
        <w:rPr>
          <w:iCs/>
        </w:rPr>
        <w:t>:</w:t>
      </w:r>
      <w:r w:rsidR="00E11C7E" w:rsidRPr="005950E2">
        <w:rPr>
          <w:i/>
          <w:iCs/>
        </w:rPr>
        <w:t xml:space="preserve"> </w:t>
      </w:r>
      <w:r w:rsidR="00E11C7E" w:rsidRPr="005950E2">
        <w:t>Et pierdue se Dius n</w:t>
      </w:r>
      <w:r w:rsidR="00EC7C0B">
        <w:t>’</w:t>
      </w:r>
      <w:r w:rsidR="00E11C7E" w:rsidRPr="005950E2">
        <w:t>en pense / Se prochainnement n</w:t>
      </w:r>
      <w:r w:rsidR="00EC7C0B">
        <w:t>’</w:t>
      </w:r>
      <w:r w:rsidR="00E11C7E" w:rsidRPr="005950E2">
        <w:t>a deffense</w:t>
      </w:r>
      <w:r w:rsidR="00EC7C0B">
        <w:t xml:space="preserve"> — </w:t>
      </w:r>
      <w:r w:rsidR="00E11C7E" w:rsidRPr="005950E2">
        <w:t xml:space="preserve">164 </w:t>
      </w:r>
      <w:r w:rsidR="00E11C7E" w:rsidRPr="005950E2">
        <w:rPr>
          <w:i/>
          <w:iCs/>
        </w:rPr>
        <w:t xml:space="preserve">CR </w:t>
      </w:r>
      <w:r w:rsidR="00E11C7E" w:rsidRPr="005950E2">
        <w:t>Tarse</w:t>
      </w:r>
      <w:r w:rsidR="00EC7C0B">
        <w:t xml:space="preserve">, </w:t>
      </w:r>
      <w:r w:rsidR="00E11C7E" w:rsidRPr="005950E2">
        <w:rPr>
          <w:i/>
          <w:iCs/>
        </w:rPr>
        <w:t xml:space="preserve">B </w:t>
      </w:r>
      <w:r w:rsidR="00E11C7E" w:rsidRPr="005950E2">
        <w:t>Trarce —</w:t>
      </w:r>
      <w:r w:rsidR="004A6A01">
        <w:t xml:space="preserve"> </w:t>
      </w:r>
      <w:r w:rsidR="00E11C7E" w:rsidRPr="005950E2">
        <w:t xml:space="preserve">165 </w:t>
      </w:r>
      <w:r w:rsidR="00E11C7E" w:rsidRPr="005950E2">
        <w:rPr>
          <w:i/>
          <w:iCs/>
        </w:rPr>
        <w:t xml:space="preserve">B </w:t>
      </w:r>
      <w:r w:rsidR="004A6A01" w:rsidRPr="004A6A01">
        <w:t>c</w:t>
      </w:r>
      <w:r w:rsidR="00E11C7E" w:rsidRPr="004A6A01">
        <w:t>heniller</w:t>
      </w:r>
      <w:r w:rsidR="00E11C7E" w:rsidRPr="005950E2">
        <w:t xml:space="preserve"> —</w:t>
      </w:r>
      <w:r w:rsidR="004A6A01">
        <w:t xml:space="preserve"> </w:t>
      </w:r>
      <w:r w:rsidR="00E11C7E" w:rsidRPr="005950E2">
        <w:t xml:space="preserve">168 </w:t>
      </w:r>
      <w:r w:rsidR="00E11C7E" w:rsidRPr="005950E2">
        <w:rPr>
          <w:i/>
          <w:iCs/>
        </w:rPr>
        <w:t xml:space="preserve">B </w:t>
      </w:r>
      <w:r w:rsidR="00E11C7E" w:rsidRPr="005950E2">
        <w:t>Jeufroi</w:t>
      </w:r>
      <w:r w:rsidR="00EC7C0B">
        <w:t xml:space="preserve">, </w:t>
      </w:r>
      <w:r w:rsidR="00E11C7E" w:rsidRPr="005950E2">
        <w:rPr>
          <w:i/>
          <w:iCs/>
        </w:rPr>
        <w:t xml:space="preserve">C </w:t>
      </w:r>
      <w:r w:rsidR="00E11C7E" w:rsidRPr="005950E2">
        <w:t>Joffrois</w:t>
      </w:r>
      <w:r w:rsidR="00EC7C0B">
        <w:t xml:space="preserve">, </w:t>
      </w:r>
      <w:r w:rsidR="00E11C7E" w:rsidRPr="005950E2">
        <w:rPr>
          <w:i/>
          <w:iCs/>
        </w:rPr>
        <w:t xml:space="preserve">R </w:t>
      </w:r>
      <w:r w:rsidR="00E11C7E" w:rsidRPr="005950E2">
        <w:t>mesire Giefrois</w:t>
      </w:r>
      <w:r w:rsidR="00EC7C0B">
        <w:t xml:space="preserve"> — </w:t>
      </w:r>
      <w:r w:rsidR="00E11C7E" w:rsidRPr="005950E2">
        <w:t xml:space="preserve">169 </w:t>
      </w:r>
      <w:r w:rsidR="00E11C7E" w:rsidRPr="005950E2">
        <w:rPr>
          <w:i/>
          <w:iCs/>
        </w:rPr>
        <w:t xml:space="preserve">BR </w:t>
      </w:r>
      <w:r w:rsidR="00E11C7E" w:rsidRPr="005950E2">
        <w:t>q</w:t>
      </w:r>
      <w:r w:rsidR="00EC7C0B">
        <w:t>.</w:t>
      </w:r>
      <w:r w:rsidR="00E11C7E" w:rsidRPr="005950E2">
        <w:t xml:space="preserve"> le f</w:t>
      </w:r>
      <w:r w:rsidR="00EC7C0B">
        <w:t xml:space="preserve">. — </w:t>
      </w:r>
      <w:r w:rsidR="00FF3213" w:rsidRPr="00541DB6">
        <w:t xml:space="preserve">170 </w:t>
      </w:r>
      <w:r w:rsidR="00FF3213" w:rsidRPr="00541DB6">
        <w:rPr>
          <w:i/>
          <w:iCs/>
        </w:rPr>
        <w:t xml:space="preserve">BC </w:t>
      </w:r>
      <w:r w:rsidR="00FF3213" w:rsidRPr="00541DB6">
        <w:t>Car je</w:t>
      </w:r>
      <w:r w:rsidR="001575A0">
        <w:t> ;</w:t>
      </w:r>
      <w:r w:rsidR="00EC7C0B">
        <w:t xml:space="preserve"> </w:t>
      </w:r>
      <w:r w:rsidR="00FF3213" w:rsidRPr="00541DB6">
        <w:rPr>
          <w:i/>
          <w:iCs/>
        </w:rPr>
        <w:t xml:space="preserve">B </w:t>
      </w:r>
      <w:r w:rsidR="00FF3213" w:rsidRPr="00541DB6">
        <w:t>nul</w:t>
      </w:r>
      <w:r w:rsidR="00EC7C0B">
        <w:t xml:space="preserve"> — </w:t>
      </w:r>
      <w:r w:rsidR="00FF3213" w:rsidRPr="00541DB6">
        <w:t xml:space="preserve">173 </w:t>
      </w:r>
      <w:r w:rsidR="00FF3213" w:rsidRPr="00541DB6">
        <w:rPr>
          <w:i/>
          <w:iCs/>
        </w:rPr>
        <w:t xml:space="preserve">B </w:t>
      </w:r>
      <w:r w:rsidR="00FF3213" w:rsidRPr="00541DB6">
        <w:t>Cil</w:t>
      </w:r>
      <w:r w:rsidR="00EC7C0B">
        <w:t xml:space="preserve"> — </w:t>
      </w:r>
      <w:r w:rsidR="00FF3213" w:rsidRPr="00541DB6">
        <w:rPr>
          <w:i/>
          <w:iCs/>
        </w:rPr>
        <w:t xml:space="preserve">C </w:t>
      </w:r>
      <w:r w:rsidR="00FF3213" w:rsidRPr="00541DB6">
        <w:t>Explicit</w:t>
      </w:r>
      <w:r w:rsidR="00EC7C0B">
        <w:t xml:space="preserve">, </w:t>
      </w:r>
      <w:r w:rsidR="00FF3213" w:rsidRPr="00541DB6">
        <w:rPr>
          <w:i/>
          <w:iCs/>
        </w:rPr>
        <w:t>R explicit mq</w:t>
      </w:r>
      <w:r w:rsidR="00EC7C0B">
        <w:rPr>
          <w:iCs/>
        </w:rPr>
        <w:t>.</w:t>
      </w:r>
    </w:p>
    <w:sectPr w:rsidR="00FF3213" w:rsidRPr="00541DB6" w:rsidSect="001B1ADB">
      <w:pgSz w:w="11906" w:h="16838"/>
      <w:pgMar w:top="1418" w:right="1418" w:bottom="1418" w:left="1418" w:header="709" w:footer="709" w:gutter="0"/>
      <w:lnNumType w:countBy="4" w:restart="continuou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60B3" w:rsidRDefault="00CE60B3" w:rsidP="00803247">
      <w:pPr>
        <w:spacing w:after="0" w:line="240" w:lineRule="auto"/>
      </w:pPr>
      <w:r>
        <w:separator/>
      </w:r>
    </w:p>
  </w:endnote>
  <w:endnote w:type="continuationSeparator" w:id="1">
    <w:p w:rsidR="00CE60B3" w:rsidRDefault="00CE60B3" w:rsidP="00803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60B3" w:rsidRDefault="00CE60B3" w:rsidP="00803247">
      <w:pPr>
        <w:spacing w:after="0" w:line="240" w:lineRule="auto"/>
      </w:pPr>
      <w:r>
        <w:separator/>
      </w:r>
    </w:p>
  </w:footnote>
  <w:footnote w:type="continuationSeparator" w:id="1">
    <w:p w:rsidR="00CE60B3" w:rsidRDefault="00CE60B3" w:rsidP="00803247">
      <w:pPr>
        <w:spacing w:after="0" w:line="240" w:lineRule="auto"/>
      </w:pPr>
      <w:r>
        <w:continuationSeparator/>
      </w:r>
    </w:p>
  </w:footnote>
  <w:footnote w:id="2">
    <w:p w:rsidR="00850620" w:rsidRPr="00EC7C0B" w:rsidRDefault="00850620" w:rsidP="00452F27">
      <w:pPr>
        <w:pStyle w:val="Notedebasdepage"/>
        <w:ind w:firstLine="284"/>
        <w:jc w:val="both"/>
        <w:rPr>
          <w:sz w:val="22"/>
        </w:rPr>
      </w:pPr>
      <w:r w:rsidRPr="00EC7C0B">
        <w:rPr>
          <w:rStyle w:val="Appelnotedebasdep"/>
          <w:sz w:val="22"/>
        </w:rPr>
        <w:footnoteRef/>
      </w:r>
      <w:r w:rsidRPr="00EC7C0B">
        <w:rPr>
          <w:sz w:val="22"/>
        </w:rPr>
        <w:t xml:space="preserve"> 3-5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Il peut s</w:t>
      </w:r>
      <w:r w:rsidR="00EC7C0B" w:rsidRPr="00EC7C0B">
        <w:rPr>
          <w:sz w:val="22"/>
        </w:rPr>
        <w:t>’</w:t>
      </w:r>
      <w:r w:rsidRPr="00EC7C0B">
        <w:rPr>
          <w:sz w:val="22"/>
        </w:rPr>
        <w:t xml:space="preserve">agir des poèmes célébrant les exploits de Charlemagne et des siens contre les Sarrasins et également de récits tels que la </w:t>
      </w:r>
      <w:r w:rsidRPr="00EC7C0B">
        <w:rPr>
          <w:i/>
          <w:iCs/>
          <w:sz w:val="22"/>
        </w:rPr>
        <w:t>Chanson d</w:t>
      </w:r>
      <w:r w:rsidR="00EC7C0B" w:rsidRPr="00EC7C0B">
        <w:rPr>
          <w:i/>
          <w:iCs/>
          <w:sz w:val="22"/>
        </w:rPr>
        <w:t>’</w:t>
      </w:r>
      <w:r w:rsidRPr="00EC7C0B">
        <w:rPr>
          <w:i/>
          <w:iCs/>
          <w:sz w:val="22"/>
        </w:rPr>
        <w:t xml:space="preserve">Antioche </w:t>
      </w:r>
      <w:r w:rsidRPr="00EC7C0B">
        <w:rPr>
          <w:sz w:val="22"/>
        </w:rPr>
        <w:t xml:space="preserve">et </w:t>
      </w:r>
      <w:r w:rsidRPr="00EC7C0B">
        <w:rPr>
          <w:iCs/>
          <w:sz w:val="22"/>
        </w:rPr>
        <w:t>l</w:t>
      </w:r>
      <w:r w:rsidR="00EC7C0B" w:rsidRPr="00EC7C0B">
        <w:rPr>
          <w:iCs/>
          <w:sz w:val="22"/>
        </w:rPr>
        <w:t>’</w:t>
      </w:r>
      <w:r w:rsidRPr="00EC7C0B">
        <w:rPr>
          <w:i/>
          <w:iCs/>
          <w:sz w:val="22"/>
        </w:rPr>
        <w:t>Histoire transmarine</w:t>
      </w:r>
      <w:r w:rsidR="004C5C11" w:rsidRPr="004C5C11">
        <w:rPr>
          <w:iCs/>
          <w:sz w:val="22"/>
        </w:rPr>
        <w:t>,</w:t>
      </w:r>
      <w:r w:rsidR="00EC7C0B" w:rsidRPr="00EC7C0B">
        <w:rPr>
          <w:i/>
          <w:iCs/>
          <w:sz w:val="22"/>
        </w:rPr>
        <w:t xml:space="preserve"> </w:t>
      </w:r>
      <w:r w:rsidRPr="00EC7C0B">
        <w:rPr>
          <w:sz w:val="22"/>
        </w:rPr>
        <w:t>dont la lecture est recommandée par Humbert de Romans (voir la Notice)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Dans les bagages d</w:t>
      </w:r>
      <w:r w:rsidR="00EC7C0B" w:rsidRPr="00EC7C0B">
        <w:rPr>
          <w:sz w:val="22"/>
        </w:rPr>
        <w:t>’</w:t>
      </w:r>
      <w:r w:rsidRPr="00EC7C0B">
        <w:rPr>
          <w:sz w:val="22"/>
        </w:rPr>
        <w:t>Eudes de Nevers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>parti pour la Terre Sainte en 1265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>se trouvaient notamment deux « grands romans »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>l</w:t>
      </w:r>
      <w:r w:rsidR="00EC7C0B" w:rsidRPr="00EC7C0B">
        <w:rPr>
          <w:sz w:val="22"/>
        </w:rPr>
        <w:t>’</w:t>
      </w:r>
      <w:r w:rsidRPr="00EC7C0B">
        <w:rPr>
          <w:sz w:val="22"/>
        </w:rPr>
        <w:t>un des Lorrains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>l</w:t>
      </w:r>
      <w:r w:rsidR="00EC7C0B" w:rsidRPr="00EC7C0B">
        <w:rPr>
          <w:sz w:val="22"/>
        </w:rPr>
        <w:t>’</w:t>
      </w:r>
      <w:r w:rsidRPr="00EC7C0B">
        <w:rPr>
          <w:sz w:val="22"/>
        </w:rPr>
        <w:t>autre « de la Terre d</w:t>
      </w:r>
      <w:r w:rsidR="00EC7C0B" w:rsidRPr="00EC7C0B">
        <w:rPr>
          <w:sz w:val="22"/>
        </w:rPr>
        <w:t>’</w:t>
      </w:r>
      <w:r w:rsidRPr="00EC7C0B">
        <w:rPr>
          <w:sz w:val="22"/>
        </w:rPr>
        <w:t>outremer »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</w:t>
      </w:r>
      <w:r w:rsidRPr="00B81B2E">
        <w:rPr>
          <w:iCs/>
          <w:sz w:val="22"/>
        </w:rPr>
        <w:t>L</w:t>
      </w:r>
      <w:r w:rsidR="00EC7C0B" w:rsidRPr="00B81B2E">
        <w:rPr>
          <w:iCs/>
          <w:sz w:val="22"/>
        </w:rPr>
        <w:t>’</w:t>
      </w:r>
      <w:r w:rsidRPr="00EC7C0B">
        <w:rPr>
          <w:i/>
          <w:iCs/>
          <w:sz w:val="22"/>
        </w:rPr>
        <w:t xml:space="preserve">Histoire transmarine </w:t>
      </w:r>
      <w:r w:rsidRPr="00EC7C0B">
        <w:rPr>
          <w:iCs/>
          <w:sz w:val="22"/>
        </w:rPr>
        <w:t>(à</w:t>
      </w:r>
      <w:r w:rsidRPr="00EC7C0B">
        <w:rPr>
          <w:i/>
          <w:iCs/>
          <w:sz w:val="22"/>
        </w:rPr>
        <w:t xml:space="preserve"> </w:t>
      </w:r>
      <w:r w:rsidRPr="00EC7C0B">
        <w:rPr>
          <w:sz w:val="22"/>
        </w:rPr>
        <w:t>quoi doit correspondre le roman « de la Terre d</w:t>
      </w:r>
      <w:r w:rsidR="00EC7C0B" w:rsidRPr="00EC7C0B">
        <w:rPr>
          <w:sz w:val="22"/>
        </w:rPr>
        <w:t>’</w:t>
      </w:r>
      <w:r w:rsidRPr="00EC7C0B">
        <w:rPr>
          <w:sz w:val="22"/>
        </w:rPr>
        <w:t>outremer ») est la traduction en français du grand ouvrage de Guillaume de Tyr</w:t>
      </w:r>
      <w:r w:rsidR="00EC7C0B" w:rsidRPr="00EC7C0B">
        <w:rPr>
          <w:sz w:val="22"/>
        </w:rPr>
        <w:t>.</w:t>
      </w:r>
    </w:p>
  </w:footnote>
  <w:footnote w:id="3">
    <w:p w:rsidR="00E35DE6" w:rsidRPr="00EC7C0B" w:rsidRDefault="00E35DE6" w:rsidP="00452F27">
      <w:pPr>
        <w:pStyle w:val="Notedebasdepage"/>
        <w:ind w:firstLine="284"/>
        <w:jc w:val="both"/>
        <w:rPr>
          <w:sz w:val="22"/>
        </w:rPr>
      </w:pPr>
      <w:r w:rsidRPr="00EC7C0B">
        <w:rPr>
          <w:rStyle w:val="Appelnotedebasdep"/>
          <w:sz w:val="22"/>
        </w:rPr>
        <w:footnoteRef/>
      </w:r>
      <w:r w:rsidRPr="00EC7C0B">
        <w:rPr>
          <w:sz w:val="22"/>
        </w:rPr>
        <w:t xml:space="preserve"> </w:t>
      </w:r>
      <w:r w:rsidRPr="00EC7C0B">
        <w:rPr>
          <w:i/>
          <w:sz w:val="22"/>
        </w:rPr>
        <w:t>seulent</w:t>
      </w:r>
      <w:r w:rsidR="004C5C11" w:rsidRPr="004C5C11">
        <w:rPr>
          <w:iCs/>
          <w:sz w:val="22"/>
        </w:rPr>
        <w:t>,</w:t>
      </w:r>
      <w:r w:rsidR="00EC7C0B" w:rsidRPr="00EC7C0B">
        <w:rPr>
          <w:i/>
          <w:iCs/>
          <w:sz w:val="22"/>
        </w:rPr>
        <w:t xml:space="preserve"> </w:t>
      </w:r>
      <w:r w:rsidRPr="00EC7C0B">
        <w:rPr>
          <w:sz w:val="22"/>
        </w:rPr>
        <w:t>présent à valeur passée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>comme il est fréquent pour ce verbe</w:t>
      </w:r>
      <w:r w:rsidR="00EC7C0B" w:rsidRPr="00EC7C0B">
        <w:rPr>
          <w:sz w:val="22"/>
        </w:rPr>
        <w:t>.</w:t>
      </w:r>
    </w:p>
  </w:footnote>
  <w:footnote w:id="4">
    <w:p w:rsidR="00E35DE6" w:rsidRPr="00EC7C0B" w:rsidRDefault="00E35DE6" w:rsidP="00452F27">
      <w:pPr>
        <w:pStyle w:val="Notedebasdepage"/>
        <w:ind w:firstLine="284"/>
        <w:jc w:val="both"/>
        <w:rPr>
          <w:sz w:val="22"/>
        </w:rPr>
      </w:pPr>
      <w:r w:rsidRPr="00EC7C0B">
        <w:rPr>
          <w:rStyle w:val="Appelnotedebasdep"/>
          <w:sz w:val="22"/>
        </w:rPr>
        <w:footnoteRef/>
      </w:r>
      <w:r w:rsidRPr="00EC7C0B">
        <w:rPr>
          <w:sz w:val="22"/>
        </w:rPr>
        <w:t xml:space="preserve"> Cf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</w:t>
      </w:r>
      <w:r w:rsidRPr="00EC7C0B">
        <w:rPr>
          <w:i/>
          <w:sz w:val="22"/>
        </w:rPr>
        <w:t>A</w:t>
      </w:r>
      <w:r w:rsidRPr="00EC7C0B">
        <w:rPr>
          <w:sz w:val="22"/>
        </w:rPr>
        <w:t>E 341</w:t>
      </w:r>
      <w:r w:rsidR="004C5C11">
        <w:rPr>
          <w:sz w:val="22"/>
        </w:rPr>
        <w:t> :</w:t>
      </w:r>
      <w:r w:rsidRPr="00EC7C0B">
        <w:rPr>
          <w:sz w:val="22"/>
        </w:rPr>
        <w:t xml:space="preserve"> « Recommencez (par l</w:t>
      </w:r>
      <w:r w:rsidR="00EC7C0B" w:rsidRPr="00EC7C0B">
        <w:rPr>
          <w:sz w:val="22"/>
        </w:rPr>
        <w:t>’</w:t>
      </w:r>
      <w:r w:rsidRPr="00EC7C0B">
        <w:rPr>
          <w:sz w:val="22"/>
        </w:rPr>
        <w:t>action) une nouvelle épopée »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</w:t>
      </w:r>
    </w:p>
  </w:footnote>
  <w:footnote w:id="5">
    <w:p w:rsidR="00E35DE6" w:rsidRPr="00EC7C0B" w:rsidRDefault="00E35DE6" w:rsidP="00452F27">
      <w:pPr>
        <w:pStyle w:val="Notedebasdepage"/>
        <w:ind w:firstLine="284"/>
        <w:jc w:val="both"/>
        <w:rPr>
          <w:sz w:val="22"/>
        </w:rPr>
      </w:pPr>
      <w:r w:rsidRPr="00EC7C0B">
        <w:rPr>
          <w:rStyle w:val="Appelnotedebasdep"/>
          <w:sz w:val="22"/>
        </w:rPr>
        <w:footnoteRef/>
      </w:r>
      <w:r w:rsidRPr="00EC7C0B">
        <w:rPr>
          <w:sz w:val="22"/>
        </w:rPr>
        <w:t xml:space="preserve"> </w:t>
      </w:r>
      <w:r w:rsidRPr="00EC7C0B">
        <w:rPr>
          <w:i/>
          <w:iCs/>
          <w:sz w:val="22"/>
        </w:rPr>
        <w:t>papelart</w:t>
      </w:r>
      <w:r w:rsidR="00EC7C0B" w:rsidRPr="00EC7C0B">
        <w:rPr>
          <w:i/>
          <w:iCs/>
          <w:sz w:val="22"/>
        </w:rPr>
        <w:t>.</w:t>
      </w:r>
      <w:r w:rsidRPr="00EC7C0B">
        <w:rPr>
          <w:i/>
          <w:iCs/>
          <w:sz w:val="22"/>
        </w:rPr>
        <w:t xml:space="preserve"> </w:t>
      </w:r>
      <w:r w:rsidRPr="00EC7C0B">
        <w:rPr>
          <w:sz w:val="22"/>
        </w:rPr>
        <w:t>Sur ce mot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 xml:space="preserve">voir </w:t>
      </w:r>
      <w:r w:rsidRPr="00EC7C0B">
        <w:rPr>
          <w:i/>
          <w:iCs/>
          <w:sz w:val="22"/>
        </w:rPr>
        <w:t xml:space="preserve">M </w:t>
      </w:r>
      <w:r w:rsidRPr="00EC7C0B">
        <w:rPr>
          <w:sz w:val="22"/>
        </w:rPr>
        <w:t>5 et note</w:t>
      </w:r>
      <w:r w:rsidR="00EC7C0B" w:rsidRPr="00EC7C0B">
        <w:rPr>
          <w:sz w:val="22"/>
        </w:rPr>
        <w:t>.</w:t>
      </w:r>
    </w:p>
  </w:footnote>
  <w:footnote w:id="6">
    <w:p w:rsidR="00E35DE6" w:rsidRPr="00EC7C0B" w:rsidRDefault="00E35DE6" w:rsidP="00452F27">
      <w:pPr>
        <w:pStyle w:val="Notedebasdepage"/>
        <w:ind w:firstLine="284"/>
        <w:jc w:val="both"/>
        <w:rPr>
          <w:sz w:val="22"/>
        </w:rPr>
      </w:pPr>
      <w:r w:rsidRPr="00EC7C0B">
        <w:rPr>
          <w:rStyle w:val="Appelnotedebasdep"/>
          <w:sz w:val="22"/>
        </w:rPr>
        <w:footnoteRef/>
      </w:r>
      <w:r w:rsidRPr="00EC7C0B">
        <w:rPr>
          <w:sz w:val="22"/>
        </w:rPr>
        <w:t xml:space="preserve"> Proverbe</w:t>
      </w:r>
      <w:r w:rsidR="004C5C11">
        <w:rPr>
          <w:sz w:val="22"/>
        </w:rPr>
        <w:t> ;</w:t>
      </w:r>
      <w:r w:rsidR="00EC7C0B" w:rsidRPr="00EC7C0B">
        <w:rPr>
          <w:sz w:val="22"/>
        </w:rPr>
        <w:t xml:space="preserve"> </w:t>
      </w:r>
      <w:r w:rsidRPr="00EC7C0B">
        <w:rPr>
          <w:sz w:val="22"/>
        </w:rPr>
        <w:t>cf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</w:t>
      </w:r>
      <w:r w:rsidRPr="005453FB">
        <w:rPr>
          <w:i/>
          <w:sz w:val="22"/>
        </w:rPr>
        <w:t>D</w:t>
      </w:r>
      <w:r w:rsidRPr="00EC7C0B">
        <w:rPr>
          <w:sz w:val="22"/>
        </w:rPr>
        <w:t xml:space="preserve"> 92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>et note</w:t>
      </w:r>
      <w:r w:rsidR="00EC7C0B" w:rsidRPr="00EC7C0B">
        <w:rPr>
          <w:sz w:val="22"/>
        </w:rPr>
        <w:t>.</w:t>
      </w:r>
    </w:p>
  </w:footnote>
  <w:footnote w:id="7">
    <w:p w:rsidR="00E35DE6" w:rsidRPr="00EC7C0B" w:rsidRDefault="00E35DE6" w:rsidP="00452F27">
      <w:pPr>
        <w:pStyle w:val="Notedebasdepage"/>
        <w:ind w:firstLine="284"/>
        <w:jc w:val="both"/>
        <w:rPr>
          <w:sz w:val="22"/>
        </w:rPr>
      </w:pPr>
      <w:r w:rsidRPr="00EC7C0B">
        <w:rPr>
          <w:rStyle w:val="Appelnotedebasdep"/>
          <w:sz w:val="22"/>
        </w:rPr>
        <w:footnoteRef/>
      </w:r>
      <w:r w:rsidRPr="00EC7C0B">
        <w:rPr>
          <w:sz w:val="22"/>
        </w:rPr>
        <w:t xml:space="preserve"> Matthieu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>X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>37 (cf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Luc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>XIV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>26-27)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Texte souvent exploité par les prédicateurs des croisades (Humbert de Romans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>f° 24 v°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>25 et 35 v°)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Cf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</w:t>
      </w:r>
      <w:r w:rsidRPr="00EC7C0B">
        <w:rPr>
          <w:i/>
          <w:iCs/>
          <w:sz w:val="22"/>
        </w:rPr>
        <w:t xml:space="preserve">Z </w:t>
      </w:r>
      <w:r w:rsidRPr="00EC7C0B">
        <w:rPr>
          <w:sz w:val="22"/>
        </w:rPr>
        <w:t xml:space="preserve">82-83 et </w:t>
      </w:r>
      <w:r w:rsidRPr="00EC7C0B">
        <w:rPr>
          <w:i/>
          <w:iCs/>
          <w:sz w:val="22"/>
        </w:rPr>
        <w:t xml:space="preserve">AE </w:t>
      </w:r>
      <w:r w:rsidRPr="00EC7C0B">
        <w:rPr>
          <w:sz w:val="22"/>
        </w:rPr>
        <w:t>98-102</w:t>
      </w:r>
      <w:r w:rsidR="00EC7C0B" w:rsidRPr="00EC7C0B">
        <w:rPr>
          <w:sz w:val="22"/>
        </w:rPr>
        <w:t>.</w:t>
      </w:r>
    </w:p>
  </w:footnote>
  <w:footnote w:id="8">
    <w:p w:rsidR="007106E2" w:rsidRPr="00EC7C0B" w:rsidRDefault="007106E2" w:rsidP="00452F27">
      <w:pPr>
        <w:pStyle w:val="Notedebasdepage"/>
        <w:ind w:firstLine="284"/>
        <w:jc w:val="both"/>
        <w:rPr>
          <w:sz w:val="22"/>
        </w:rPr>
      </w:pPr>
      <w:r w:rsidRPr="00EC7C0B">
        <w:rPr>
          <w:rStyle w:val="Appelnotedebasdep"/>
          <w:sz w:val="22"/>
        </w:rPr>
        <w:footnoteRef/>
      </w:r>
      <w:r w:rsidRPr="00EC7C0B">
        <w:rPr>
          <w:sz w:val="22"/>
        </w:rPr>
        <w:t xml:space="preserve"> 57-70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Thème analogue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>mais non à propos de la croisade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>dans les sermons suivants</w:t>
      </w:r>
      <w:r w:rsidR="004C5C11">
        <w:rPr>
          <w:sz w:val="22"/>
        </w:rPr>
        <w:t> :</w:t>
      </w:r>
      <w:r w:rsidRPr="00EC7C0B">
        <w:rPr>
          <w:sz w:val="22"/>
        </w:rPr>
        <w:t xml:space="preserve"> Anonyme (</w:t>
      </w:r>
      <w:r w:rsidRPr="00EC7C0B">
        <w:rPr>
          <w:smallCaps/>
          <w:sz w:val="22"/>
        </w:rPr>
        <w:t>Hauréau</w:t>
      </w:r>
      <w:r w:rsidR="00EC7C0B" w:rsidRPr="00EC7C0B">
        <w:rPr>
          <w:sz w:val="22"/>
        </w:rPr>
        <w:t xml:space="preserve">, </w:t>
      </w:r>
      <w:r w:rsidRPr="00EC7C0B">
        <w:rPr>
          <w:i/>
          <w:iCs/>
          <w:sz w:val="22"/>
        </w:rPr>
        <w:t>N</w:t>
      </w:r>
      <w:r w:rsidR="00EC7C0B" w:rsidRPr="00EC7C0B">
        <w:rPr>
          <w:i/>
          <w:iCs/>
          <w:sz w:val="22"/>
        </w:rPr>
        <w:t>.</w:t>
      </w:r>
      <w:r w:rsidRPr="00EC7C0B">
        <w:rPr>
          <w:i/>
          <w:iCs/>
          <w:sz w:val="22"/>
        </w:rPr>
        <w:t xml:space="preserve"> E</w:t>
      </w:r>
      <w:r w:rsidR="00EC7C0B" w:rsidRPr="00EC7C0B">
        <w:rPr>
          <w:i/>
          <w:iCs/>
          <w:sz w:val="22"/>
        </w:rPr>
        <w:t>.</w:t>
      </w:r>
      <w:r w:rsidR="004C5C11" w:rsidRPr="004C5C11">
        <w:rPr>
          <w:iCs/>
          <w:sz w:val="22"/>
        </w:rPr>
        <w:t>, t.</w:t>
      </w:r>
      <w:r w:rsidR="00EC7C0B" w:rsidRPr="00EC7C0B">
        <w:rPr>
          <w:i/>
          <w:iCs/>
          <w:sz w:val="22"/>
        </w:rPr>
        <w:t xml:space="preserve"> </w:t>
      </w:r>
      <w:r w:rsidRPr="00EC7C0B">
        <w:rPr>
          <w:sz w:val="22"/>
        </w:rPr>
        <w:t>III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>p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317)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>« Cum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 xml:space="preserve">voce joculatoris in plateis </w:t>
      </w:r>
      <w:r w:rsidR="00EC7C0B" w:rsidRPr="00EC7C0B">
        <w:rPr>
          <w:iCs/>
          <w:sz w:val="22"/>
        </w:rPr>
        <w:t>(</w:t>
      </w:r>
      <w:r w:rsidRPr="00EC7C0B">
        <w:rPr>
          <w:i/>
          <w:iCs/>
          <w:sz w:val="22"/>
        </w:rPr>
        <w:t>var</w:t>
      </w:r>
      <w:r w:rsidR="00EC7C0B" w:rsidRPr="00EC7C0B">
        <w:rPr>
          <w:i/>
          <w:iCs/>
          <w:sz w:val="22"/>
        </w:rPr>
        <w:t>.</w:t>
      </w:r>
      <w:r w:rsidRPr="00EC7C0B">
        <w:rPr>
          <w:i/>
          <w:iCs/>
          <w:sz w:val="22"/>
        </w:rPr>
        <w:t xml:space="preserve"> </w:t>
      </w:r>
      <w:r w:rsidRPr="00EC7C0B">
        <w:rPr>
          <w:sz w:val="22"/>
        </w:rPr>
        <w:t>in Parvo Ponte) sedentis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>quomodo illi strenui milites antiqui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>scilicet Rolandus et Olivierus et ceteri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>in bello occubuere recitatur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>populus circumstans pietate movetur et interdum lacrymatur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Sed </w:t>
      </w:r>
      <w:r w:rsidR="005453FB">
        <w:rPr>
          <w:sz w:val="22"/>
        </w:rPr>
        <w:t>c</w:t>
      </w:r>
      <w:r w:rsidRPr="00EC7C0B">
        <w:rPr>
          <w:sz w:val="22"/>
        </w:rPr>
        <w:t>um voce Ecclesiae inclyta Christi bella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>quomodo scilicet mortem moriendo devicit et de hoste superbo triumpha</w:t>
      </w:r>
      <w:r w:rsidRPr="00EC7C0B">
        <w:rPr>
          <w:sz w:val="22"/>
        </w:rPr>
        <w:softHyphen/>
        <w:t>vit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>quotidie fere commemoratur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>qui sunt qui pietate moventur</w:t>
      </w:r>
      <w:r w:rsidR="00EC7C0B" w:rsidRPr="00EC7C0B">
        <w:rPr>
          <w:sz w:val="22"/>
        </w:rPr>
        <w:t xml:space="preserve"> ? </w:t>
      </w:r>
      <w:r w:rsidRPr="00EC7C0B">
        <w:rPr>
          <w:sz w:val="22"/>
        </w:rPr>
        <w:t>»</w:t>
      </w:r>
      <w:r w:rsidR="004C5C11">
        <w:rPr>
          <w:sz w:val="22"/>
        </w:rPr>
        <w:t> ;</w:t>
      </w:r>
      <w:r w:rsidR="00EC7C0B" w:rsidRPr="00EC7C0B">
        <w:rPr>
          <w:sz w:val="22"/>
        </w:rPr>
        <w:t xml:space="preserve"> — </w:t>
      </w:r>
      <w:r w:rsidRPr="00EC7C0B">
        <w:rPr>
          <w:sz w:val="22"/>
        </w:rPr>
        <w:t>Aubert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>frère Mineur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>pour le 3</w:t>
      </w:r>
      <w:r w:rsidRPr="00EC7C0B">
        <w:rPr>
          <w:sz w:val="22"/>
          <w:vertAlign w:val="superscript"/>
        </w:rPr>
        <w:t>e</w:t>
      </w:r>
      <w:r w:rsidRPr="00EC7C0B">
        <w:rPr>
          <w:sz w:val="22"/>
        </w:rPr>
        <w:t xml:space="preserve"> dimanche de Carême </w:t>
      </w:r>
      <w:r w:rsidR="00EC7C0B" w:rsidRPr="00EC7C0B">
        <w:rPr>
          <w:iCs/>
          <w:sz w:val="22"/>
        </w:rPr>
        <w:t>(</w:t>
      </w:r>
      <w:r w:rsidRPr="00EC7C0B">
        <w:rPr>
          <w:i/>
          <w:iCs/>
          <w:sz w:val="22"/>
        </w:rPr>
        <w:t>ibid</w:t>
      </w:r>
      <w:r w:rsidR="00EC7C0B" w:rsidRPr="00EC7C0B">
        <w:rPr>
          <w:i/>
          <w:iCs/>
          <w:sz w:val="22"/>
        </w:rPr>
        <w:t>.</w:t>
      </w:r>
      <w:r w:rsidR="004C5C11" w:rsidRPr="004C5C11">
        <w:rPr>
          <w:iCs/>
          <w:sz w:val="22"/>
        </w:rPr>
        <w:t>, t.</w:t>
      </w:r>
      <w:r w:rsidR="00EC7C0B" w:rsidRPr="00EC7C0B">
        <w:rPr>
          <w:i/>
          <w:iCs/>
          <w:sz w:val="22"/>
        </w:rPr>
        <w:t xml:space="preserve"> </w:t>
      </w:r>
      <w:r w:rsidRPr="00EC7C0B">
        <w:rPr>
          <w:sz w:val="22"/>
        </w:rPr>
        <w:t>IV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>p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25)</w:t>
      </w:r>
      <w:r w:rsidR="004C5C11">
        <w:rPr>
          <w:sz w:val="22"/>
        </w:rPr>
        <w:t> :</w:t>
      </w:r>
      <w:r w:rsidRPr="00EC7C0B">
        <w:rPr>
          <w:sz w:val="22"/>
        </w:rPr>
        <w:t xml:space="preserve"> «</w:t>
      </w:r>
      <w:r w:rsidR="005453FB">
        <w:rPr>
          <w:sz w:val="22"/>
        </w:rPr>
        <w:t xml:space="preserve"> </w:t>
      </w:r>
      <w:r w:rsidRPr="00EC7C0B">
        <w:rPr>
          <w:sz w:val="22"/>
        </w:rPr>
        <w:t>Ad litteram Christus sitivit in cruce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>ubi mortuus est morte Rolandi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>sitiendo et clamando</w:t>
      </w:r>
      <w:r w:rsidR="004C5C11">
        <w:rPr>
          <w:sz w:val="22"/>
        </w:rPr>
        <w:t> :</w:t>
      </w:r>
      <w:r w:rsidRPr="00EC7C0B">
        <w:rPr>
          <w:sz w:val="22"/>
        </w:rPr>
        <w:t xml:space="preserve"> mule compatiuntur Rolando et non Christo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»</w:t>
      </w:r>
    </w:p>
  </w:footnote>
  <w:footnote w:id="9">
    <w:p w:rsidR="00E35DE6" w:rsidRPr="00EC7C0B" w:rsidRDefault="00E35DE6" w:rsidP="00452F27">
      <w:pPr>
        <w:pStyle w:val="Notedebasdepage"/>
        <w:ind w:firstLine="284"/>
        <w:jc w:val="both"/>
        <w:rPr>
          <w:sz w:val="22"/>
        </w:rPr>
      </w:pPr>
      <w:r w:rsidRPr="00EC7C0B">
        <w:rPr>
          <w:rStyle w:val="Appelnotedebasdep"/>
          <w:sz w:val="22"/>
        </w:rPr>
        <w:footnoteRef/>
      </w:r>
      <w:r w:rsidRPr="00EC7C0B">
        <w:rPr>
          <w:sz w:val="22"/>
        </w:rPr>
        <w:t xml:space="preserve"> </w:t>
      </w:r>
      <w:r w:rsidRPr="00EC7C0B">
        <w:rPr>
          <w:i/>
          <w:sz w:val="22"/>
        </w:rPr>
        <w:t>a</w:t>
      </w:r>
      <w:r w:rsidRPr="00EC7C0B">
        <w:rPr>
          <w:i/>
          <w:iCs/>
          <w:sz w:val="22"/>
        </w:rPr>
        <w:t xml:space="preserve"> gersoi</w:t>
      </w:r>
      <w:r w:rsidR="00EC7C0B" w:rsidRPr="00EC7C0B">
        <w:rPr>
          <w:i/>
          <w:iCs/>
          <w:sz w:val="22"/>
        </w:rPr>
        <w:t>.</w:t>
      </w:r>
      <w:r w:rsidRPr="00EC7C0B">
        <w:rPr>
          <w:i/>
          <w:iCs/>
          <w:sz w:val="22"/>
        </w:rPr>
        <w:t xml:space="preserve"> </w:t>
      </w:r>
      <w:r w:rsidRPr="00EC7C0B">
        <w:rPr>
          <w:sz w:val="22"/>
        </w:rPr>
        <w:t>Voir la notice</w:t>
      </w:r>
      <w:r w:rsidR="00EC7C0B" w:rsidRPr="00EC7C0B">
        <w:rPr>
          <w:sz w:val="22"/>
        </w:rPr>
        <w:t>.</w:t>
      </w:r>
    </w:p>
  </w:footnote>
  <w:footnote w:id="10">
    <w:p w:rsidR="004B1FFC" w:rsidRPr="00EC7C0B" w:rsidRDefault="004B1FFC" w:rsidP="00452F27">
      <w:pPr>
        <w:pStyle w:val="Notedebasdepage"/>
        <w:ind w:firstLine="284"/>
        <w:jc w:val="both"/>
        <w:rPr>
          <w:sz w:val="22"/>
        </w:rPr>
      </w:pPr>
      <w:r w:rsidRPr="00EC7C0B">
        <w:rPr>
          <w:rStyle w:val="Appelnotedebasdep"/>
          <w:sz w:val="22"/>
        </w:rPr>
        <w:footnoteRef/>
      </w:r>
      <w:r w:rsidRPr="00EC7C0B">
        <w:rPr>
          <w:sz w:val="22"/>
        </w:rPr>
        <w:t xml:space="preserve"> 73-75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Allusion à la croisade de 1248</w:t>
      </w:r>
      <w:r w:rsidR="00EC7C0B" w:rsidRPr="00EC7C0B">
        <w:rPr>
          <w:sz w:val="22"/>
        </w:rPr>
        <w:t>.</w:t>
      </w:r>
    </w:p>
  </w:footnote>
  <w:footnote w:id="11">
    <w:p w:rsidR="004B1FFC" w:rsidRPr="00EC7C0B" w:rsidRDefault="004B1FFC" w:rsidP="00452F27">
      <w:pPr>
        <w:pStyle w:val="Notedebasdepage"/>
        <w:ind w:firstLine="284"/>
        <w:jc w:val="both"/>
        <w:rPr>
          <w:sz w:val="22"/>
        </w:rPr>
      </w:pPr>
      <w:r w:rsidRPr="00EC7C0B">
        <w:rPr>
          <w:rStyle w:val="Appelnotedebasdep"/>
          <w:sz w:val="22"/>
        </w:rPr>
        <w:footnoteRef/>
      </w:r>
      <w:r w:rsidRPr="00EC7C0B">
        <w:rPr>
          <w:sz w:val="22"/>
        </w:rPr>
        <w:t xml:space="preserve"> 78-81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L</w:t>
      </w:r>
      <w:r w:rsidR="00EC7C0B" w:rsidRPr="00EC7C0B">
        <w:rPr>
          <w:sz w:val="22"/>
        </w:rPr>
        <w:t>’</w:t>
      </w:r>
      <w:r w:rsidRPr="00EC7C0B">
        <w:rPr>
          <w:sz w:val="22"/>
        </w:rPr>
        <w:t>absence de ces quatre vers dans le ms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</w:t>
      </w:r>
      <w:r w:rsidRPr="00EC7C0B">
        <w:rPr>
          <w:i/>
          <w:iCs/>
          <w:sz w:val="22"/>
        </w:rPr>
        <w:t xml:space="preserve">R </w:t>
      </w:r>
      <w:r w:rsidRPr="00EC7C0B">
        <w:rPr>
          <w:sz w:val="22"/>
        </w:rPr>
        <w:t>s</w:t>
      </w:r>
      <w:r w:rsidR="00EC7C0B" w:rsidRPr="00EC7C0B">
        <w:rPr>
          <w:sz w:val="22"/>
        </w:rPr>
        <w:t>’</w:t>
      </w:r>
      <w:r w:rsidRPr="00EC7C0B">
        <w:rPr>
          <w:sz w:val="22"/>
        </w:rPr>
        <w:t>explique par un bourdon</w:t>
      </w:r>
      <w:r w:rsidR="00EC7C0B" w:rsidRPr="00EC7C0B">
        <w:rPr>
          <w:sz w:val="22"/>
        </w:rPr>
        <w:t>.</w:t>
      </w:r>
    </w:p>
  </w:footnote>
  <w:footnote w:id="12">
    <w:p w:rsidR="00E35DE6" w:rsidRPr="00EC7C0B" w:rsidRDefault="00E35DE6" w:rsidP="00452F27">
      <w:pPr>
        <w:pStyle w:val="Notedebasdepage"/>
        <w:ind w:firstLine="284"/>
        <w:jc w:val="both"/>
        <w:rPr>
          <w:i/>
          <w:iCs/>
          <w:sz w:val="22"/>
        </w:rPr>
      </w:pPr>
      <w:r w:rsidRPr="00EC7C0B">
        <w:rPr>
          <w:rStyle w:val="Appelnotedebasdep"/>
          <w:sz w:val="22"/>
        </w:rPr>
        <w:footnoteRef/>
      </w:r>
      <w:r w:rsidRPr="00EC7C0B">
        <w:rPr>
          <w:sz w:val="22"/>
        </w:rPr>
        <w:t xml:space="preserve"> </w:t>
      </w:r>
      <w:r w:rsidRPr="00EC7C0B">
        <w:rPr>
          <w:i/>
          <w:iCs/>
          <w:sz w:val="22"/>
        </w:rPr>
        <w:t>giez</w:t>
      </w:r>
      <w:r w:rsidR="00EC7C0B" w:rsidRPr="00EC7C0B">
        <w:rPr>
          <w:i/>
          <w:iCs/>
          <w:sz w:val="22"/>
        </w:rPr>
        <w:t>.</w:t>
      </w:r>
      <w:r w:rsidRPr="00EC7C0B">
        <w:rPr>
          <w:i/>
          <w:iCs/>
          <w:sz w:val="22"/>
        </w:rPr>
        <w:t xml:space="preserve"> </w:t>
      </w:r>
      <w:r w:rsidRPr="00EC7C0B">
        <w:rPr>
          <w:sz w:val="22"/>
        </w:rPr>
        <w:t>Jeu de mots</w:t>
      </w:r>
      <w:r w:rsidR="004C5C11">
        <w:rPr>
          <w:sz w:val="22"/>
        </w:rPr>
        <w:t> :</w:t>
      </w:r>
      <w:r w:rsidRPr="00EC7C0B">
        <w:rPr>
          <w:sz w:val="22"/>
        </w:rPr>
        <w:t xml:space="preserve"> 1°) délai de paiement pour un impôt</w:t>
      </w:r>
      <w:r w:rsidR="004C5C11">
        <w:rPr>
          <w:sz w:val="22"/>
        </w:rPr>
        <w:t> ;</w:t>
      </w:r>
      <w:r w:rsidR="00EC7C0B" w:rsidRPr="00EC7C0B">
        <w:rPr>
          <w:sz w:val="22"/>
        </w:rPr>
        <w:t xml:space="preserve"> </w:t>
      </w:r>
      <w:r w:rsidRPr="00EC7C0B">
        <w:rPr>
          <w:sz w:val="22"/>
        </w:rPr>
        <w:t>2°) courroie passée aux pieds des oiseaux de volerie et où la longe prenait attache (cf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</w:t>
      </w:r>
      <w:r w:rsidRPr="00EC7C0B">
        <w:rPr>
          <w:smallCaps/>
          <w:sz w:val="22"/>
        </w:rPr>
        <w:t>Gay</w:t>
      </w:r>
      <w:r w:rsidR="00EC7C0B" w:rsidRPr="00EC7C0B">
        <w:rPr>
          <w:sz w:val="22"/>
        </w:rPr>
        <w:t xml:space="preserve">, </w:t>
      </w:r>
      <w:r w:rsidRPr="00EC7C0B">
        <w:rPr>
          <w:i/>
          <w:iCs/>
          <w:sz w:val="22"/>
        </w:rPr>
        <w:t>Glossaire</w:t>
      </w:r>
      <w:r w:rsidR="004C5C11" w:rsidRPr="004C5C11">
        <w:rPr>
          <w:iCs/>
          <w:sz w:val="22"/>
        </w:rPr>
        <w:t>,</w:t>
      </w:r>
      <w:r w:rsidR="00EC7C0B" w:rsidRPr="00EC7C0B">
        <w:rPr>
          <w:i/>
          <w:iCs/>
          <w:sz w:val="22"/>
        </w:rPr>
        <w:t xml:space="preserve"> </w:t>
      </w:r>
      <w:r w:rsidRPr="00EC7C0B">
        <w:rPr>
          <w:sz w:val="22"/>
        </w:rPr>
        <w:t xml:space="preserve">aux mots </w:t>
      </w:r>
      <w:r w:rsidRPr="00EC7C0B">
        <w:rPr>
          <w:i/>
          <w:iCs/>
          <w:sz w:val="22"/>
        </w:rPr>
        <w:t xml:space="preserve">get </w:t>
      </w:r>
      <w:r w:rsidRPr="00EC7C0B">
        <w:rPr>
          <w:sz w:val="22"/>
        </w:rPr>
        <w:t xml:space="preserve">et </w:t>
      </w:r>
      <w:r w:rsidRPr="00EC7C0B">
        <w:rPr>
          <w:i/>
          <w:iCs/>
          <w:sz w:val="22"/>
        </w:rPr>
        <w:t>longe</w:t>
      </w:r>
      <w:r w:rsidR="00EC7C0B" w:rsidRPr="00EC7C0B">
        <w:rPr>
          <w:iCs/>
          <w:sz w:val="22"/>
        </w:rPr>
        <w:t>)</w:t>
      </w:r>
      <w:r w:rsidR="00EC7C0B" w:rsidRPr="00EC7C0B">
        <w:rPr>
          <w:i/>
          <w:iCs/>
          <w:sz w:val="22"/>
        </w:rPr>
        <w:t>.</w:t>
      </w:r>
    </w:p>
  </w:footnote>
  <w:footnote w:id="13">
    <w:p w:rsidR="004B1FFC" w:rsidRPr="00EC7C0B" w:rsidRDefault="004B1FFC" w:rsidP="00452F27">
      <w:pPr>
        <w:pStyle w:val="Notedebasdepage"/>
        <w:ind w:firstLine="284"/>
        <w:jc w:val="both"/>
        <w:rPr>
          <w:sz w:val="22"/>
        </w:rPr>
      </w:pPr>
      <w:r w:rsidRPr="00EC7C0B">
        <w:rPr>
          <w:rStyle w:val="Appelnotedebasdep"/>
          <w:sz w:val="22"/>
        </w:rPr>
        <w:footnoteRef/>
      </w:r>
      <w:r w:rsidRPr="00EC7C0B">
        <w:rPr>
          <w:sz w:val="22"/>
        </w:rPr>
        <w:t xml:space="preserve"> L</w:t>
      </w:r>
      <w:r w:rsidR="00EC7C0B" w:rsidRPr="00EC7C0B">
        <w:rPr>
          <w:sz w:val="22"/>
        </w:rPr>
        <w:t>’</w:t>
      </w:r>
      <w:r w:rsidRPr="00EC7C0B">
        <w:rPr>
          <w:sz w:val="22"/>
        </w:rPr>
        <w:t>interversion des vers 87-104 et 109-121 dans le ms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</w:t>
      </w:r>
      <w:r w:rsidRPr="00EC7C0B">
        <w:rPr>
          <w:i/>
          <w:iCs/>
          <w:sz w:val="22"/>
        </w:rPr>
        <w:t xml:space="preserve">R </w:t>
      </w:r>
      <w:r w:rsidRPr="00EC7C0B">
        <w:rPr>
          <w:sz w:val="22"/>
        </w:rPr>
        <w:t>s</w:t>
      </w:r>
      <w:r w:rsidR="00EC7C0B" w:rsidRPr="00EC7C0B">
        <w:rPr>
          <w:sz w:val="22"/>
        </w:rPr>
        <w:t>’</w:t>
      </w:r>
      <w:r w:rsidRPr="00EC7C0B">
        <w:rPr>
          <w:sz w:val="22"/>
        </w:rPr>
        <w:t>explique sans doute par le fait que les développements 87 ss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et 109 ss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commencent par le même mot </w:t>
      </w:r>
      <w:r w:rsidRPr="00EC7C0B">
        <w:rPr>
          <w:i/>
          <w:iCs/>
          <w:sz w:val="22"/>
        </w:rPr>
        <w:t>Ahi</w:t>
      </w:r>
      <w:r w:rsidR="00EC7C0B" w:rsidRPr="00EC7C0B">
        <w:rPr>
          <w:i/>
          <w:iCs/>
          <w:sz w:val="22"/>
        </w:rPr>
        <w:t>.</w:t>
      </w:r>
      <w:r w:rsidRPr="00EC7C0B">
        <w:rPr>
          <w:i/>
          <w:iCs/>
          <w:sz w:val="22"/>
        </w:rPr>
        <w:t xml:space="preserve"> </w:t>
      </w:r>
      <w:r w:rsidRPr="00EC7C0B">
        <w:rPr>
          <w:sz w:val="22"/>
        </w:rPr>
        <w:t>C</w:t>
      </w:r>
      <w:r w:rsidR="00EC7C0B" w:rsidRPr="00EC7C0B">
        <w:rPr>
          <w:sz w:val="22"/>
        </w:rPr>
        <w:t>’</w:t>
      </w:r>
      <w:r w:rsidRPr="00EC7C0B">
        <w:rPr>
          <w:sz w:val="22"/>
        </w:rPr>
        <w:t>est certainement une erreur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>le v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122 étant nécessairement lié au v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121</w:t>
      </w:r>
      <w:r w:rsidR="00EC7C0B" w:rsidRPr="00EC7C0B">
        <w:rPr>
          <w:sz w:val="22"/>
        </w:rPr>
        <w:t>.</w:t>
      </w:r>
    </w:p>
  </w:footnote>
  <w:footnote w:id="14">
    <w:p w:rsidR="00853982" w:rsidRPr="00EC7C0B" w:rsidRDefault="00853982" w:rsidP="00452F27">
      <w:pPr>
        <w:pStyle w:val="Notedebasdepage"/>
        <w:ind w:firstLine="284"/>
        <w:jc w:val="both"/>
        <w:rPr>
          <w:sz w:val="22"/>
        </w:rPr>
      </w:pPr>
      <w:r w:rsidRPr="00EC7C0B">
        <w:rPr>
          <w:rStyle w:val="Appelnotedebasdep"/>
          <w:sz w:val="22"/>
        </w:rPr>
        <w:footnoteRef/>
      </w:r>
      <w:r w:rsidRPr="00EC7C0B">
        <w:rPr>
          <w:sz w:val="22"/>
        </w:rPr>
        <w:t xml:space="preserve"> 92-98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Passage obscur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Les vers 92-95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>pris littéralement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>semblent viser les clients des prélats</w:t>
      </w:r>
      <w:r w:rsidR="004C5C11">
        <w:rPr>
          <w:sz w:val="22"/>
        </w:rPr>
        <w:t> ;</w:t>
      </w:r>
      <w:r w:rsidR="00EC7C0B" w:rsidRPr="00EC7C0B">
        <w:rPr>
          <w:sz w:val="22"/>
        </w:rPr>
        <w:t xml:space="preserve"> </w:t>
      </w:r>
      <w:r w:rsidRPr="00EC7C0B">
        <w:rPr>
          <w:sz w:val="22"/>
        </w:rPr>
        <w:t>et pourtant (cf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99-101) ce sont ceux-ci qui sont en cause</w:t>
      </w:r>
      <w:r w:rsidR="00EC7C0B" w:rsidRPr="00EC7C0B">
        <w:rPr>
          <w:sz w:val="22"/>
        </w:rPr>
        <w:t xml:space="preserve">. — </w:t>
      </w:r>
      <w:r w:rsidRPr="00EC7C0B">
        <w:rPr>
          <w:sz w:val="22"/>
        </w:rPr>
        <w:t>Aux vers 96-97 s</w:t>
      </w:r>
      <w:r w:rsidR="00EC7C0B" w:rsidRPr="00EC7C0B">
        <w:rPr>
          <w:sz w:val="22"/>
        </w:rPr>
        <w:t>’</w:t>
      </w:r>
      <w:r w:rsidRPr="00EC7C0B">
        <w:rPr>
          <w:sz w:val="22"/>
        </w:rPr>
        <w:t>agit-il des intérêts de la Terre Sainte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>ou bien de l</w:t>
      </w:r>
      <w:r w:rsidR="00EC7C0B" w:rsidRPr="00EC7C0B">
        <w:rPr>
          <w:sz w:val="22"/>
        </w:rPr>
        <w:t>’</w:t>
      </w:r>
      <w:r w:rsidRPr="00EC7C0B">
        <w:rPr>
          <w:sz w:val="22"/>
        </w:rPr>
        <w:t>attache</w:t>
      </w:r>
      <w:r w:rsidRPr="00EC7C0B">
        <w:rPr>
          <w:sz w:val="22"/>
        </w:rPr>
        <w:softHyphen/>
        <w:t>ment des prélats à une bonne table</w:t>
      </w:r>
      <w:r w:rsidR="00EC7C0B" w:rsidRPr="00EC7C0B">
        <w:rPr>
          <w:sz w:val="22"/>
        </w:rPr>
        <w:t xml:space="preserve"> ? </w:t>
      </w:r>
      <w:r w:rsidRPr="00EC7C0B">
        <w:rPr>
          <w:sz w:val="22"/>
        </w:rPr>
        <w:t>Avec ce dernier sens irait le vers 98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>si l</w:t>
      </w:r>
      <w:r w:rsidR="00EC7C0B" w:rsidRPr="00EC7C0B">
        <w:rPr>
          <w:sz w:val="22"/>
        </w:rPr>
        <w:t>’</w:t>
      </w:r>
      <w:r w:rsidRPr="00EC7C0B">
        <w:rPr>
          <w:sz w:val="22"/>
        </w:rPr>
        <w:t xml:space="preserve">on pouvait lire </w:t>
      </w:r>
      <w:r w:rsidRPr="00EC7C0B">
        <w:rPr>
          <w:i/>
          <w:iCs/>
          <w:sz w:val="22"/>
        </w:rPr>
        <w:t>vostre pere si tret</w:t>
      </w:r>
      <w:r w:rsidRPr="00EC7C0B">
        <w:rPr>
          <w:iCs/>
          <w:sz w:val="22"/>
        </w:rPr>
        <w:t xml:space="preserve"> (« </w:t>
      </w:r>
      <w:r w:rsidRPr="00EC7C0B">
        <w:rPr>
          <w:sz w:val="22"/>
        </w:rPr>
        <w:t>vous n</w:t>
      </w:r>
      <w:r w:rsidR="00EC7C0B" w:rsidRPr="00EC7C0B">
        <w:rPr>
          <w:sz w:val="22"/>
        </w:rPr>
        <w:t>’</w:t>
      </w:r>
      <w:r w:rsidRPr="00EC7C0B">
        <w:rPr>
          <w:sz w:val="22"/>
        </w:rPr>
        <w:t>êtes qu</w:t>
      </w:r>
      <w:r w:rsidR="00EC7C0B" w:rsidRPr="00EC7C0B">
        <w:rPr>
          <w:sz w:val="22"/>
        </w:rPr>
        <w:t>’</w:t>
      </w:r>
      <w:r w:rsidRPr="00EC7C0B">
        <w:rPr>
          <w:sz w:val="22"/>
        </w:rPr>
        <w:t>à vos jouissances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>tandis que votre père</w:t>
      </w:r>
      <w:r w:rsidR="00EC7C0B" w:rsidRPr="00EC7C0B">
        <w:rPr>
          <w:sz w:val="22"/>
        </w:rPr>
        <w:t xml:space="preserve"> — </w:t>
      </w:r>
      <w:r w:rsidRPr="00EC7C0B">
        <w:rPr>
          <w:sz w:val="22"/>
        </w:rPr>
        <w:t>le Christ</w:t>
      </w:r>
      <w:r w:rsidR="00EC7C0B" w:rsidRPr="00EC7C0B">
        <w:rPr>
          <w:sz w:val="22"/>
        </w:rPr>
        <w:t xml:space="preserve"> — </w:t>
      </w:r>
      <w:r w:rsidRPr="00EC7C0B">
        <w:rPr>
          <w:sz w:val="22"/>
        </w:rPr>
        <w:t>est traité en valet de ferme »)</w:t>
      </w:r>
      <w:r w:rsidR="00EC7C0B" w:rsidRPr="00EC7C0B">
        <w:rPr>
          <w:sz w:val="22"/>
        </w:rPr>
        <w:t>.</w:t>
      </w:r>
    </w:p>
  </w:footnote>
  <w:footnote w:id="15">
    <w:p w:rsidR="00E35DE6" w:rsidRPr="00EC7C0B" w:rsidRDefault="00E35DE6" w:rsidP="00452F27">
      <w:pPr>
        <w:pStyle w:val="Notedebasdepage"/>
        <w:ind w:firstLine="284"/>
        <w:jc w:val="both"/>
        <w:rPr>
          <w:sz w:val="22"/>
        </w:rPr>
      </w:pPr>
      <w:r w:rsidRPr="00EC7C0B">
        <w:rPr>
          <w:rStyle w:val="Appelnotedebasdep"/>
          <w:sz w:val="22"/>
        </w:rPr>
        <w:footnoteRef/>
      </w:r>
      <w:r w:rsidRPr="00EC7C0B">
        <w:rPr>
          <w:sz w:val="22"/>
        </w:rPr>
        <w:t xml:space="preserve"> </w:t>
      </w:r>
      <w:r w:rsidRPr="00EC7C0B">
        <w:rPr>
          <w:i/>
          <w:sz w:val="22"/>
        </w:rPr>
        <w:t>un</w:t>
      </w:r>
      <w:r w:rsidRPr="00EC7C0B">
        <w:rPr>
          <w:sz w:val="22"/>
        </w:rPr>
        <w:t xml:space="preserve"> </w:t>
      </w:r>
      <w:r w:rsidRPr="00EC7C0B">
        <w:rPr>
          <w:i/>
          <w:iCs/>
          <w:sz w:val="22"/>
        </w:rPr>
        <w:t>pou de toile</w:t>
      </w:r>
      <w:r w:rsidR="004C5C11" w:rsidRPr="004C5C11">
        <w:rPr>
          <w:iCs/>
          <w:sz w:val="22"/>
        </w:rPr>
        <w:t>,</w:t>
      </w:r>
      <w:r w:rsidR="00EC7C0B" w:rsidRPr="00EC7C0B">
        <w:rPr>
          <w:i/>
          <w:iCs/>
          <w:sz w:val="22"/>
        </w:rPr>
        <w:t xml:space="preserve"> </w:t>
      </w:r>
      <w:r w:rsidR="00EC7C0B" w:rsidRPr="00EC7C0B">
        <w:rPr>
          <w:iCs/>
          <w:sz w:val="22"/>
        </w:rPr>
        <w:t>«</w:t>
      </w:r>
      <w:r w:rsidRPr="00EC7C0B">
        <w:rPr>
          <w:i/>
          <w:iCs/>
          <w:sz w:val="22"/>
        </w:rPr>
        <w:t xml:space="preserve"> </w:t>
      </w:r>
      <w:r w:rsidRPr="00EC7C0B">
        <w:rPr>
          <w:sz w:val="22"/>
        </w:rPr>
        <w:t>un court linceul »</w:t>
      </w:r>
      <w:r w:rsidR="00EC7C0B" w:rsidRPr="00EC7C0B">
        <w:rPr>
          <w:sz w:val="22"/>
        </w:rPr>
        <w:t>.</w:t>
      </w:r>
    </w:p>
  </w:footnote>
  <w:footnote w:id="16">
    <w:p w:rsidR="00E35DE6" w:rsidRPr="00EC7C0B" w:rsidRDefault="00E35DE6" w:rsidP="00452F27">
      <w:pPr>
        <w:pStyle w:val="Notedebasdepage"/>
        <w:ind w:firstLine="284"/>
        <w:jc w:val="both"/>
        <w:rPr>
          <w:sz w:val="22"/>
        </w:rPr>
      </w:pPr>
      <w:r w:rsidRPr="00EC7C0B">
        <w:rPr>
          <w:rStyle w:val="Appelnotedebasdep"/>
          <w:sz w:val="22"/>
        </w:rPr>
        <w:footnoteRef/>
      </w:r>
      <w:r w:rsidRPr="00EC7C0B">
        <w:rPr>
          <w:sz w:val="22"/>
        </w:rPr>
        <w:t xml:space="preserve"> </w:t>
      </w:r>
      <w:r w:rsidRPr="00EC7C0B">
        <w:rPr>
          <w:i/>
          <w:iCs/>
          <w:sz w:val="22"/>
        </w:rPr>
        <w:t>redeïsme</w:t>
      </w:r>
      <w:r w:rsidR="00EC7C0B" w:rsidRPr="00EC7C0B">
        <w:rPr>
          <w:i/>
          <w:iCs/>
          <w:sz w:val="22"/>
        </w:rPr>
        <w:t>.</w:t>
      </w:r>
      <w:r w:rsidRPr="00EC7C0B">
        <w:rPr>
          <w:i/>
          <w:iCs/>
          <w:sz w:val="22"/>
        </w:rPr>
        <w:t xml:space="preserve"> </w:t>
      </w:r>
      <w:r w:rsidRPr="00EC7C0B">
        <w:rPr>
          <w:sz w:val="22"/>
        </w:rPr>
        <w:t>Sur ce mot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 xml:space="preserve">voir les notes aux vers </w:t>
      </w:r>
      <w:r w:rsidRPr="00EC7C0B">
        <w:rPr>
          <w:i/>
          <w:iCs/>
          <w:sz w:val="22"/>
        </w:rPr>
        <w:t xml:space="preserve">H </w:t>
      </w:r>
      <w:r w:rsidRPr="00EC7C0B">
        <w:rPr>
          <w:sz w:val="22"/>
        </w:rPr>
        <w:t xml:space="preserve">81 et </w:t>
      </w:r>
      <w:r w:rsidRPr="00EC7C0B">
        <w:rPr>
          <w:i/>
          <w:iCs/>
          <w:sz w:val="22"/>
        </w:rPr>
        <w:t xml:space="preserve">AS </w:t>
      </w:r>
      <w:r w:rsidRPr="00EC7C0B">
        <w:rPr>
          <w:sz w:val="22"/>
        </w:rPr>
        <w:t>212</w:t>
      </w:r>
      <w:r w:rsidR="00EC7C0B" w:rsidRPr="00EC7C0B">
        <w:rPr>
          <w:sz w:val="22"/>
        </w:rPr>
        <w:t>.</w:t>
      </w:r>
    </w:p>
  </w:footnote>
  <w:footnote w:id="17">
    <w:p w:rsidR="00853982" w:rsidRPr="00EC7C0B" w:rsidRDefault="00853982" w:rsidP="00452F27">
      <w:pPr>
        <w:pStyle w:val="Notedebasdepage"/>
        <w:ind w:firstLine="284"/>
        <w:jc w:val="both"/>
        <w:rPr>
          <w:i/>
          <w:iCs/>
          <w:sz w:val="22"/>
        </w:rPr>
      </w:pPr>
      <w:r w:rsidRPr="00EC7C0B">
        <w:rPr>
          <w:rStyle w:val="Appelnotedebasdep"/>
          <w:sz w:val="22"/>
        </w:rPr>
        <w:footnoteRef/>
      </w:r>
      <w:r w:rsidRPr="00EC7C0B">
        <w:rPr>
          <w:sz w:val="22"/>
        </w:rPr>
        <w:t xml:space="preserve"> 105-108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Ces quatre vers ne sont que dans les mss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</w:t>
      </w:r>
      <w:r w:rsidRPr="00EC7C0B">
        <w:rPr>
          <w:i/>
          <w:iCs/>
          <w:sz w:val="22"/>
        </w:rPr>
        <w:t>A</w:t>
      </w:r>
      <w:r w:rsidR="004C5C11" w:rsidRPr="004C5C11">
        <w:rPr>
          <w:iCs/>
          <w:sz w:val="22"/>
        </w:rPr>
        <w:t>,</w:t>
      </w:r>
      <w:r w:rsidR="00EC7C0B" w:rsidRPr="00EC7C0B">
        <w:rPr>
          <w:i/>
          <w:iCs/>
          <w:sz w:val="22"/>
        </w:rPr>
        <w:t xml:space="preserve"> </w:t>
      </w:r>
      <w:r w:rsidRPr="00EC7C0B">
        <w:rPr>
          <w:i/>
          <w:iCs/>
          <w:sz w:val="22"/>
        </w:rPr>
        <w:t>B</w:t>
      </w:r>
      <w:r w:rsidR="00EC7C0B" w:rsidRPr="00EC7C0B">
        <w:rPr>
          <w:i/>
          <w:iCs/>
          <w:sz w:val="22"/>
        </w:rPr>
        <w:t>.</w:t>
      </w:r>
    </w:p>
  </w:footnote>
  <w:footnote w:id="18">
    <w:p w:rsidR="00E35DE6" w:rsidRPr="00EC7C0B" w:rsidRDefault="00E35DE6" w:rsidP="00452F27">
      <w:pPr>
        <w:pStyle w:val="Notedebasdepage"/>
        <w:ind w:firstLine="284"/>
        <w:jc w:val="both"/>
        <w:rPr>
          <w:sz w:val="22"/>
        </w:rPr>
      </w:pPr>
      <w:r w:rsidRPr="00EC7C0B">
        <w:rPr>
          <w:rStyle w:val="Appelnotedebasdep"/>
          <w:sz w:val="22"/>
        </w:rPr>
        <w:footnoteRef/>
      </w:r>
      <w:r w:rsidRPr="00EC7C0B">
        <w:rPr>
          <w:sz w:val="22"/>
        </w:rPr>
        <w:t xml:space="preserve"> Cf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</w:t>
      </w:r>
      <w:r w:rsidRPr="00EC7C0B">
        <w:rPr>
          <w:i/>
          <w:iCs/>
          <w:sz w:val="22"/>
        </w:rPr>
        <w:t xml:space="preserve">O </w:t>
      </w:r>
      <w:r w:rsidRPr="00EC7C0B">
        <w:rPr>
          <w:sz w:val="22"/>
        </w:rPr>
        <w:t>732 et note</w:t>
      </w:r>
      <w:r w:rsidR="00EC7C0B" w:rsidRPr="00EC7C0B">
        <w:rPr>
          <w:sz w:val="22"/>
        </w:rPr>
        <w:t>.</w:t>
      </w:r>
    </w:p>
  </w:footnote>
  <w:footnote w:id="19">
    <w:p w:rsidR="006C59BC" w:rsidRPr="00EC7C0B" w:rsidRDefault="006C59BC" w:rsidP="00452F27">
      <w:pPr>
        <w:pStyle w:val="Notedebasdepage"/>
        <w:ind w:firstLine="284"/>
        <w:jc w:val="both"/>
        <w:rPr>
          <w:sz w:val="22"/>
        </w:rPr>
      </w:pPr>
      <w:r w:rsidRPr="00EC7C0B">
        <w:rPr>
          <w:rStyle w:val="Appelnotedebasdep"/>
          <w:sz w:val="22"/>
        </w:rPr>
        <w:footnoteRef/>
      </w:r>
      <w:r w:rsidRPr="00EC7C0B">
        <w:rPr>
          <w:sz w:val="22"/>
        </w:rPr>
        <w:t xml:space="preserve"> 116-117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Le psaume CXVI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>qui n</w:t>
      </w:r>
      <w:r w:rsidR="00EC7C0B" w:rsidRPr="00EC7C0B">
        <w:rPr>
          <w:sz w:val="22"/>
        </w:rPr>
        <w:t>’</w:t>
      </w:r>
      <w:r w:rsidRPr="00EC7C0B">
        <w:rPr>
          <w:sz w:val="22"/>
        </w:rPr>
        <w:t>a effectivement que deux versets</w:t>
      </w:r>
      <w:r w:rsidR="00EC7C0B" w:rsidRPr="00EC7C0B">
        <w:rPr>
          <w:sz w:val="22"/>
        </w:rPr>
        <w:t>.</w:t>
      </w:r>
    </w:p>
  </w:footnote>
  <w:footnote w:id="20">
    <w:p w:rsidR="00E35DE6" w:rsidRPr="00EC7C0B" w:rsidRDefault="00E35DE6" w:rsidP="00452F27">
      <w:pPr>
        <w:pStyle w:val="Notedebasdepage"/>
        <w:ind w:firstLine="284"/>
        <w:jc w:val="both"/>
        <w:rPr>
          <w:sz w:val="22"/>
        </w:rPr>
      </w:pPr>
      <w:r w:rsidRPr="00EC7C0B">
        <w:rPr>
          <w:rStyle w:val="Appelnotedebasdep"/>
          <w:sz w:val="22"/>
        </w:rPr>
        <w:footnoteRef/>
      </w:r>
      <w:r w:rsidRPr="00EC7C0B">
        <w:rPr>
          <w:sz w:val="22"/>
        </w:rPr>
        <w:t xml:space="preserve"> </w:t>
      </w:r>
      <w:r w:rsidRPr="00EC7C0B">
        <w:rPr>
          <w:i/>
          <w:iCs/>
          <w:sz w:val="22"/>
        </w:rPr>
        <w:t>Que</w:t>
      </w:r>
      <w:r w:rsidR="004C5C11" w:rsidRPr="004C5C11">
        <w:rPr>
          <w:iCs/>
          <w:sz w:val="22"/>
        </w:rPr>
        <w:t>,</w:t>
      </w:r>
      <w:r w:rsidR="00EC7C0B" w:rsidRPr="00EC7C0B">
        <w:rPr>
          <w:i/>
          <w:iCs/>
          <w:sz w:val="22"/>
        </w:rPr>
        <w:t xml:space="preserve"> </w:t>
      </w:r>
      <w:r w:rsidR="00EC7C0B" w:rsidRPr="00EC7C0B">
        <w:rPr>
          <w:iCs/>
          <w:sz w:val="22"/>
        </w:rPr>
        <w:t>«</w:t>
      </w:r>
      <w:r w:rsidRPr="00EC7C0B">
        <w:rPr>
          <w:i/>
          <w:iCs/>
          <w:sz w:val="22"/>
        </w:rPr>
        <w:t xml:space="preserve"> </w:t>
      </w:r>
      <w:r w:rsidRPr="00EC7C0B">
        <w:rPr>
          <w:sz w:val="22"/>
        </w:rPr>
        <w:t>Car »</w:t>
      </w:r>
      <w:r w:rsidR="00EC7C0B" w:rsidRPr="00EC7C0B">
        <w:rPr>
          <w:sz w:val="22"/>
        </w:rPr>
        <w:t>.</w:t>
      </w:r>
    </w:p>
  </w:footnote>
  <w:footnote w:id="21">
    <w:p w:rsidR="00E35DE6" w:rsidRPr="00EC7C0B" w:rsidRDefault="00E35DE6" w:rsidP="00452F27">
      <w:pPr>
        <w:pStyle w:val="Notedebasdepage"/>
        <w:ind w:firstLine="284"/>
        <w:jc w:val="both"/>
        <w:rPr>
          <w:sz w:val="22"/>
        </w:rPr>
      </w:pPr>
      <w:r w:rsidRPr="00EC7C0B">
        <w:rPr>
          <w:rStyle w:val="Appelnotedebasdep"/>
          <w:sz w:val="22"/>
        </w:rPr>
        <w:footnoteRef/>
      </w:r>
      <w:r w:rsidRPr="00EC7C0B">
        <w:rPr>
          <w:sz w:val="22"/>
        </w:rPr>
        <w:t xml:space="preserve"> 118-126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Même avertissement dans </w:t>
      </w:r>
      <w:r w:rsidRPr="00EC7C0B">
        <w:rPr>
          <w:i/>
          <w:iCs/>
          <w:sz w:val="22"/>
        </w:rPr>
        <w:t xml:space="preserve">G </w:t>
      </w:r>
      <w:r w:rsidRPr="00EC7C0B">
        <w:rPr>
          <w:sz w:val="22"/>
        </w:rPr>
        <w:t>61-69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 xml:space="preserve">et dans </w:t>
      </w:r>
      <w:r w:rsidRPr="00EC7C0B">
        <w:rPr>
          <w:i/>
          <w:iCs/>
          <w:sz w:val="22"/>
        </w:rPr>
        <w:t xml:space="preserve">AE </w:t>
      </w:r>
      <w:r w:rsidRPr="00EC7C0B">
        <w:rPr>
          <w:sz w:val="22"/>
        </w:rPr>
        <w:t>221-233</w:t>
      </w:r>
      <w:r w:rsidR="00EC7C0B" w:rsidRPr="00EC7C0B">
        <w:rPr>
          <w:sz w:val="22"/>
        </w:rPr>
        <w:t xml:space="preserve">. — </w:t>
      </w:r>
      <w:r w:rsidRPr="00EC7C0B">
        <w:rPr>
          <w:sz w:val="22"/>
        </w:rPr>
        <w:t>Pour l</w:t>
      </w:r>
      <w:r w:rsidR="00EC7C0B" w:rsidRPr="00EC7C0B">
        <w:rPr>
          <w:sz w:val="22"/>
        </w:rPr>
        <w:t>’</w:t>
      </w:r>
      <w:r w:rsidRPr="00EC7C0B">
        <w:rPr>
          <w:sz w:val="22"/>
        </w:rPr>
        <w:t>expression des vers 120-121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 xml:space="preserve">voir la note à </w:t>
      </w:r>
      <w:r w:rsidRPr="00EC7C0B">
        <w:rPr>
          <w:i/>
          <w:iCs/>
          <w:sz w:val="22"/>
        </w:rPr>
        <w:t xml:space="preserve">G </w:t>
      </w:r>
      <w:r w:rsidRPr="00EC7C0B">
        <w:rPr>
          <w:sz w:val="22"/>
        </w:rPr>
        <w:t>63</w:t>
      </w:r>
      <w:r w:rsidR="00EC7C0B" w:rsidRPr="00EC7C0B">
        <w:rPr>
          <w:sz w:val="22"/>
        </w:rPr>
        <w:t>.</w:t>
      </w:r>
    </w:p>
  </w:footnote>
  <w:footnote w:id="22">
    <w:p w:rsidR="006C59BC" w:rsidRPr="00EC7C0B" w:rsidRDefault="006C59BC" w:rsidP="00452F27">
      <w:pPr>
        <w:pStyle w:val="Notedebasdepage"/>
        <w:ind w:firstLine="284"/>
        <w:jc w:val="both"/>
        <w:rPr>
          <w:sz w:val="22"/>
        </w:rPr>
      </w:pPr>
      <w:r w:rsidRPr="00EC7C0B">
        <w:rPr>
          <w:rStyle w:val="Appelnotedebasdep"/>
          <w:sz w:val="22"/>
        </w:rPr>
        <w:footnoteRef/>
      </w:r>
      <w:r w:rsidRPr="00EC7C0B">
        <w:rPr>
          <w:sz w:val="22"/>
        </w:rPr>
        <w:t xml:space="preserve"> 127-134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Pour cette idée (achat du salut éternel en profitant d</w:t>
      </w:r>
      <w:r w:rsidR="00EC7C0B" w:rsidRPr="00EC7C0B">
        <w:rPr>
          <w:sz w:val="22"/>
        </w:rPr>
        <w:t>’</w:t>
      </w:r>
      <w:r w:rsidRPr="00EC7C0B">
        <w:rPr>
          <w:sz w:val="22"/>
        </w:rPr>
        <w:t>une bonne occasion)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 xml:space="preserve">voir </w:t>
      </w:r>
      <w:r w:rsidRPr="00EC7C0B">
        <w:rPr>
          <w:i/>
          <w:iCs/>
          <w:sz w:val="22"/>
        </w:rPr>
        <w:t xml:space="preserve">AV </w:t>
      </w:r>
      <w:r w:rsidRPr="00EC7C0B">
        <w:rPr>
          <w:sz w:val="22"/>
        </w:rPr>
        <w:t>8-30 et note</w:t>
      </w:r>
      <w:r w:rsidR="00EC7C0B" w:rsidRPr="00EC7C0B">
        <w:rPr>
          <w:sz w:val="22"/>
        </w:rPr>
        <w:t>.</w:t>
      </w:r>
    </w:p>
  </w:footnote>
  <w:footnote w:id="23">
    <w:p w:rsidR="00E35DE6" w:rsidRPr="00EC7C0B" w:rsidRDefault="00E35DE6" w:rsidP="00452F27">
      <w:pPr>
        <w:pStyle w:val="Notedebasdepage"/>
        <w:ind w:firstLine="284"/>
        <w:jc w:val="both"/>
        <w:rPr>
          <w:sz w:val="22"/>
        </w:rPr>
      </w:pPr>
      <w:r w:rsidRPr="00EC7C0B">
        <w:rPr>
          <w:rStyle w:val="Appelnotedebasdep"/>
          <w:sz w:val="22"/>
        </w:rPr>
        <w:footnoteRef/>
      </w:r>
      <w:r w:rsidRPr="00EC7C0B">
        <w:rPr>
          <w:sz w:val="22"/>
        </w:rPr>
        <w:t xml:space="preserve"> </w:t>
      </w:r>
      <w:r w:rsidRPr="00EC7C0B">
        <w:rPr>
          <w:i/>
          <w:iCs/>
          <w:sz w:val="22"/>
        </w:rPr>
        <w:t>Tornoieor</w:t>
      </w:r>
      <w:r w:rsidR="00EC7C0B" w:rsidRPr="00EC7C0B">
        <w:rPr>
          <w:i/>
          <w:iCs/>
          <w:sz w:val="22"/>
        </w:rPr>
        <w:t>.</w:t>
      </w:r>
      <w:r w:rsidRPr="00EC7C0B">
        <w:rPr>
          <w:i/>
          <w:iCs/>
          <w:sz w:val="22"/>
        </w:rPr>
        <w:t xml:space="preserve"> </w:t>
      </w:r>
      <w:r w:rsidRPr="00EC7C0B">
        <w:rPr>
          <w:sz w:val="22"/>
        </w:rPr>
        <w:t>Dans le m</w:t>
      </w:r>
      <w:r w:rsidR="00452F27">
        <w:rPr>
          <w:sz w:val="22"/>
        </w:rPr>
        <w:t>s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</w:t>
      </w:r>
      <w:r w:rsidRPr="00EC7C0B">
        <w:rPr>
          <w:i/>
          <w:iCs/>
          <w:sz w:val="22"/>
        </w:rPr>
        <w:t>C</w:t>
      </w:r>
      <w:r w:rsidR="004C5C11" w:rsidRPr="004C5C11">
        <w:rPr>
          <w:iCs/>
          <w:sz w:val="22"/>
        </w:rPr>
        <w:t>,</w:t>
      </w:r>
      <w:r w:rsidR="00EC7C0B" w:rsidRPr="00EC7C0B">
        <w:rPr>
          <w:i/>
          <w:iCs/>
          <w:sz w:val="22"/>
        </w:rPr>
        <w:t xml:space="preserve"> </w:t>
      </w:r>
      <w:r w:rsidRPr="00EC7C0B">
        <w:rPr>
          <w:sz w:val="22"/>
        </w:rPr>
        <w:t>ce mot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 xml:space="preserve">écrit </w:t>
      </w:r>
      <w:r w:rsidRPr="00EC7C0B">
        <w:rPr>
          <w:i/>
          <w:iCs/>
          <w:sz w:val="22"/>
        </w:rPr>
        <w:t>tornoieur</w:t>
      </w:r>
      <w:r w:rsidR="004C5C11" w:rsidRPr="004C5C11">
        <w:rPr>
          <w:iCs/>
          <w:sz w:val="22"/>
        </w:rPr>
        <w:t>,</w:t>
      </w:r>
      <w:r w:rsidR="00EC7C0B" w:rsidRPr="00EC7C0B">
        <w:rPr>
          <w:i/>
          <w:iCs/>
          <w:sz w:val="22"/>
        </w:rPr>
        <w:t xml:space="preserve"> </w:t>
      </w:r>
      <w:r w:rsidRPr="00EC7C0B">
        <w:rPr>
          <w:sz w:val="22"/>
        </w:rPr>
        <w:t>ne compte que pour trois syllabes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Mais en trois autres passages (</w:t>
      </w:r>
      <w:r w:rsidRPr="00EC7C0B">
        <w:rPr>
          <w:i/>
          <w:sz w:val="22"/>
        </w:rPr>
        <w:t>Y</w:t>
      </w:r>
      <w:r w:rsidRPr="00EC7C0B">
        <w:rPr>
          <w:sz w:val="22"/>
        </w:rPr>
        <w:t xml:space="preserve"> 145</w:t>
      </w:r>
      <w:r w:rsidR="00EC7C0B" w:rsidRPr="00EC7C0B">
        <w:rPr>
          <w:sz w:val="22"/>
        </w:rPr>
        <w:t xml:space="preserve">, </w:t>
      </w:r>
      <w:r w:rsidRPr="00EC7C0B">
        <w:rPr>
          <w:i/>
          <w:iCs/>
          <w:sz w:val="22"/>
        </w:rPr>
        <w:t xml:space="preserve">AE </w:t>
      </w:r>
      <w:r w:rsidRPr="00EC7C0B">
        <w:rPr>
          <w:sz w:val="22"/>
        </w:rPr>
        <w:t>51 et 115)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>bien qu</w:t>
      </w:r>
      <w:r w:rsidR="00EC7C0B" w:rsidRPr="00EC7C0B">
        <w:rPr>
          <w:sz w:val="22"/>
        </w:rPr>
        <w:t>’</w:t>
      </w:r>
      <w:r w:rsidRPr="00EC7C0B">
        <w:rPr>
          <w:sz w:val="22"/>
        </w:rPr>
        <w:t xml:space="preserve">écrit de la même façon (toutefois </w:t>
      </w:r>
      <w:r w:rsidRPr="00EC7C0B">
        <w:rPr>
          <w:i/>
          <w:iCs/>
          <w:sz w:val="22"/>
        </w:rPr>
        <w:t xml:space="preserve">tornoiour </w:t>
      </w:r>
      <w:r w:rsidRPr="00EC7C0B">
        <w:rPr>
          <w:sz w:val="22"/>
        </w:rPr>
        <w:t xml:space="preserve">dans </w:t>
      </w:r>
      <w:r w:rsidRPr="00EC7C0B">
        <w:rPr>
          <w:i/>
          <w:iCs/>
          <w:sz w:val="22"/>
        </w:rPr>
        <w:t xml:space="preserve">AE </w:t>
      </w:r>
      <w:r w:rsidRPr="00EC7C0B">
        <w:rPr>
          <w:sz w:val="22"/>
        </w:rPr>
        <w:t>51)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>il compte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>dans le même manuscrit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>pour quatre syllabes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Il est donc clair que la leçon authentique est quadrisyllabique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 xml:space="preserve">comme le prouve au surplus la rime </w:t>
      </w:r>
      <w:r w:rsidRPr="00EC7C0B">
        <w:rPr>
          <w:i/>
          <w:iCs/>
          <w:sz w:val="22"/>
        </w:rPr>
        <w:t>tornoi[e]our</w:t>
      </w:r>
      <w:r w:rsidR="004C5C11">
        <w:rPr>
          <w:i/>
          <w:iCs/>
          <w:sz w:val="22"/>
        </w:rPr>
        <w:t> </w:t>
      </w:r>
      <w:r w:rsidR="004C5C11" w:rsidRPr="004C5C11">
        <w:rPr>
          <w:iCs/>
          <w:sz w:val="22"/>
        </w:rPr>
        <w:t>:</w:t>
      </w:r>
      <w:r w:rsidRPr="00EC7C0B">
        <w:rPr>
          <w:i/>
          <w:iCs/>
          <w:sz w:val="22"/>
        </w:rPr>
        <w:t xml:space="preserve"> sejorneour </w:t>
      </w:r>
      <w:r w:rsidRPr="00EC7C0B">
        <w:rPr>
          <w:sz w:val="22"/>
        </w:rPr>
        <w:t>au v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51 de </w:t>
      </w:r>
      <w:r w:rsidRPr="00EC7C0B">
        <w:rPr>
          <w:i/>
          <w:iCs/>
          <w:sz w:val="22"/>
        </w:rPr>
        <w:t xml:space="preserve">AE </w:t>
      </w:r>
      <w:r w:rsidRPr="00EC7C0B">
        <w:rPr>
          <w:sz w:val="22"/>
        </w:rPr>
        <w:t>(où il n</w:t>
      </w:r>
      <w:r w:rsidR="00EC7C0B" w:rsidRPr="00EC7C0B">
        <w:rPr>
          <w:sz w:val="22"/>
        </w:rPr>
        <w:t>’</w:t>
      </w:r>
      <w:r w:rsidRPr="00EC7C0B">
        <w:rPr>
          <w:sz w:val="22"/>
        </w:rPr>
        <w:t>est trissyllabique que dans le ms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</w:t>
      </w:r>
      <w:r w:rsidRPr="00EC7C0B">
        <w:rPr>
          <w:i/>
          <w:iCs/>
          <w:sz w:val="22"/>
        </w:rPr>
        <w:t>R</w:t>
      </w:r>
      <w:r w:rsidR="004C5C11" w:rsidRPr="004C5C11">
        <w:rPr>
          <w:iCs/>
          <w:sz w:val="22"/>
        </w:rPr>
        <w:t>,</w:t>
      </w:r>
      <w:r w:rsidR="00EC7C0B" w:rsidRPr="00EC7C0B">
        <w:rPr>
          <w:i/>
          <w:iCs/>
          <w:sz w:val="22"/>
        </w:rPr>
        <w:t xml:space="preserve"> </w:t>
      </w:r>
      <w:r w:rsidRPr="00EC7C0B">
        <w:rPr>
          <w:sz w:val="22"/>
        </w:rPr>
        <w:t>dont le texte est souvent refait)</w:t>
      </w:r>
      <w:r w:rsidR="00EC7C0B" w:rsidRPr="00EC7C0B">
        <w:rPr>
          <w:sz w:val="22"/>
        </w:rPr>
        <w:t>.</w:t>
      </w:r>
    </w:p>
  </w:footnote>
  <w:footnote w:id="24">
    <w:p w:rsidR="00CF705B" w:rsidRPr="00EC7C0B" w:rsidRDefault="00CF705B" w:rsidP="00452F27">
      <w:pPr>
        <w:pStyle w:val="Notedebasdepage"/>
        <w:ind w:firstLine="284"/>
        <w:jc w:val="both"/>
        <w:rPr>
          <w:sz w:val="22"/>
        </w:rPr>
      </w:pPr>
      <w:r w:rsidRPr="00EC7C0B">
        <w:rPr>
          <w:rStyle w:val="Appelnotedebasdep"/>
          <w:sz w:val="22"/>
        </w:rPr>
        <w:footnoteRef/>
      </w:r>
      <w:r w:rsidRPr="00EC7C0B">
        <w:rPr>
          <w:sz w:val="22"/>
        </w:rPr>
        <w:t xml:space="preserve"> 135-148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Cf</w:t>
      </w:r>
      <w:r w:rsidR="00EC7C0B" w:rsidRPr="00EC7C0B">
        <w:rPr>
          <w:sz w:val="22"/>
        </w:rPr>
        <w:t xml:space="preserve">., </w:t>
      </w:r>
      <w:r w:rsidRPr="00EC7C0B">
        <w:rPr>
          <w:sz w:val="22"/>
        </w:rPr>
        <w:t>pour le thème</w:t>
      </w:r>
      <w:r w:rsidR="00EC7C0B" w:rsidRPr="00EC7C0B">
        <w:rPr>
          <w:sz w:val="22"/>
        </w:rPr>
        <w:t xml:space="preserve">, </w:t>
      </w:r>
      <w:r w:rsidRPr="00EC7C0B">
        <w:rPr>
          <w:i/>
          <w:iCs/>
          <w:sz w:val="22"/>
        </w:rPr>
        <w:t xml:space="preserve">V </w:t>
      </w:r>
      <w:r w:rsidRPr="00EC7C0B">
        <w:rPr>
          <w:sz w:val="22"/>
        </w:rPr>
        <w:t>9-32</w:t>
      </w:r>
      <w:r w:rsidR="00EC7C0B" w:rsidRPr="00EC7C0B">
        <w:rPr>
          <w:sz w:val="22"/>
        </w:rPr>
        <w:t>.</w:t>
      </w:r>
    </w:p>
  </w:footnote>
  <w:footnote w:id="25">
    <w:p w:rsidR="00CF705B" w:rsidRPr="00EC7C0B" w:rsidRDefault="00CF705B" w:rsidP="00452F27">
      <w:pPr>
        <w:pStyle w:val="Notedebasdepage"/>
        <w:ind w:firstLine="284"/>
        <w:jc w:val="both"/>
        <w:rPr>
          <w:sz w:val="22"/>
        </w:rPr>
      </w:pPr>
      <w:r w:rsidRPr="00EC7C0B">
        <w:rPr>
          <w:rStyle w:val="Appelnotedebasdep"/>
          <w:sz w:val="22"/>
        </w:rPr>
        <w:footnoteRef/>
      </w:r>
      <w:r w:rsidRPr="00EC7C0B">
        <w:rPr>
          <w:sz w:val="22"/>
        </w:rPr>
        <w:t xml:space="preserve"> 149-159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Même regret dans </w:t>
      </w:r>
      <w:r w:rsidRPr="00EC7C0B">
        <w:rPr>
          <w:i/>
          <w:iCs/>
          <w:sz w:val="22"/>
        </w:rPr>
        <w:t xml:space="preserve">AE </w:t>
      </w:r>
      <w:r w:rsidRPr="00EC7C0B">
        <w:rPr>
          <w:sz w:val="22"/>
        </w:rPr>
        <w:t>330-338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>avec même évocation de héros de la première croisade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Mais au v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158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>le nom d</w:t>
      </w:r>
      <w:r w:rsidR="00EC7C0B" w:rsidRPr="00EC7C0B">
        <w:rPr>
          <w:sz w:val="22"/>
        </w:rPr>
        <w:t>’</w:t>
      </w:r>
      <w:r w:rsidRPr="00EC7C0B">
        <w:rPr>
          <w:sz w:val="22"/>
        </w:rPr>
        <w:t>Angelier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>l</w:t>
      </w:r>
      <w:r w:rsidR="00EC7C0B" w:rsidRPr="00EC7C0B">
        <w:rPr>
          <w:sz w:val="22"/>
        </w:rPr>
        <w:t>’</w:t>
      </w:r>
      <w:r w:rsidRPr="00EC7C0B">
        <w:rPr>
          <w:sz w:val="22"/>
        </w:rPr>
        <w:t>un des douze pairs et étranger aux guerres d</w:t>
      </w:r>
      <w:r w:rsidR="00EC7C0B" w:rsidRPr="00EC7C0B">
        <w:rPr>
          <w:sz w:val="22"/>
        </w:rPr>
        <w:t>’</w:t>
      </w:r>
      <w:r w:rsidRPr="00EC7C0B">
        <w:rPr>
          <w:sz w:val="22"/>
        </w:rPr>
        <w:t>Orient</w:t>
      </w:r>
      <w:r w:rsidR="00EC7C0B" w:rsidRPr="00EC7C0B">
        <w:rPr>
          <w:sz w:val="22"/>
        </w:rPr>
        <w:t xml:space="preserve">, </w:t>
      </w:r>
      <w:r w:rsidRPr="00EC7C0B">
        <w:rPr>
          <w:iCs/>
          <w:sz w:val="22"/>
        </w:rPr>
        <w:t>ne</w:t>
      </w:r>
      <w:r w:rsidRPr="00EC7C0B">
        <w:rPr>
          <w:i/>
          <w:iCs/>
          <w:sz w:val="22"/>
        </w:rPr>
        <w:t xml:space="preserve"> </w:t>
      </w:r>
      <w:r w:rsidRPr="00EC7C0B">
        <w:rPr>
          <w:sz w:val="22"/>
        </w:rPr>
        <w:t>vient que pour le besoin d</w:t>
      </w:r>
      <w:r w:rsidR="00EC7C0B" w:rsidRPr="00EC7C0B">
        <w:rPr>
          <w:sz w:val="22"/>
        </w:rPr>
        <w:t>’</w:t>
      </w:r>
      <w:r w:rsidRPr="00EC7C0B">
        <w:rPr>
          <w:sz w:val="22"/>
        </w:rPr>
        <w:t>une rime</w:t>
      </w:r>
      <w:r w:rsidR="00EC7C0B" w:rsidRPr="00EC7C0B">
        <w:rPr>
          <w:sz w:val="22"/>
        </w:rPr>
        <w:t>.</w:t>
      </w:r>
    </w:p>
  </w:footnote>
  <w:footnote w:id="26">
    <w:p w:rsidR="00E35DE6" w:rsidRPr="00EC7C0B" w:rsidRDefault="00E35DE6" w:rsidP="00452F27">
      <w:pPr>
        <w:pStyle w:val="Notedebasdepage"/>
        <w:ind w:firstLine="284"/>
        <w:jc w:val="both"/>
        <w:rPr>
          <w:sz w:val="22"/>
        </w:rPr>
      </w:pPr>
      <w:r w:rsidRPr="00EC7C0B">
        <w:rPr>
          <w:rStyle w:val="Appelnotedebasdep"/>
          <w:sz w:val="22"/>
        </w:rPr>
        <w:footnoteRef/>
      </w:r>
      <w:r w:rsidRPr="00EC7C0B">
        <w:rPr>
          <w:sz w:val="22"/>
        </w:rPr>
        <w:t xml:space="preserve"> </w:t>
      </w:r>
      <w:r w:rsidRPr="00EC7C0B">
        <w:rPr>
          <w:i/>
          <w:sz w:val="22"/>
        </w:rPr>
        <w:t>l</w:t>
      </w:r>
      <w:r w:rsidR="00EC7C0B" w:rsidRPr="00EC7C0B">
        <w:rPr>
          <w:i/>
          <w:sz w:val="22"/>
        </w:rPr>
        <w:t>’</w:t>
      </w:r>
      <w:r w:rsidRPr="00EC7C0B">
        <w:rPr>
          <w:i/>
          <w:iCs/>
          <w:sz w:val="22"/>
        </w:rPr>
        <w:t>a</w:t>
      </w:r>
      <w:r w:rsidR="001575A0">
        <w:rPr>
          <w:i/>
          <w:iCs/>
          <w:sz w:val="22"/>
        </w:rPr>
        <w:t xml:space="preserve"> a</w:t>
      </w:r>
      <w:r w:rsidRPr="00EC7C0B">
        <w:rPr>
          <w:i/>
          <w:iCs/>
          <w:sz w:val="22"/>
        </w:rPr>
        <w:t xml:space="preserve">rse </w:t>
      </w:r>
      <w:r w:rsidRPr="00EC7C0B">
        <w:rPr>
          <w:sz w:val="22"/>
        </w:rPr>
        <w:t>n</w:t>
      </w:r>
      <w:r w:rsidR="00EC7C0B" w:rsidRPr="00EC7C0B">
        <w:rPr>
          <w:sz w:val="22"/>
        </w:rPr>
        <w:t>’</w:t>
      </w:r>
      <w:r w:rsidRPr="00EC7C0B">
        <w:rPr>
          <w:sz w:val="22"/>
        </w:rPr>
        <w:t>est pas l</w:t>
      </w:r>
      <w:r w:rsidR="00EC7C0B" w:rsidRPr="00EC7C0B">
        <w:rPr>
          <w:sz w:val="22"/>
        </w:rPr>
        <w:t>’</w:t>
      </w:r>
      <w:r w:rsidRPr="00EC7C0B">
        <w:rPr>
          <w:sz w:val="22"/>
        </w:rPr>
        <w:t xml:space="preserve">indicatif parfait de </w:t>
      </w:r>
      <w:r w:rsidRPr="00EC7C0B">
        <w:rPr>
          <w:i/>
          <w:iCs/>
          <w:sz w:val="22"/>
        </w:rPr>
        <w:t>ardre</w:t>
      </w:r>
      <w:r w:rsidR="004C5C11">
        <w:rPr>
          <w:i/>
          <w:iCs/>
          <w:sz w:val="22"/>
        </w:rPr>
        <w:t> </w:t>
      </w:r>
      <w:r w:rsidR="004C5C11" w:rsidRPr="004C5C11">
        <w:rPr>
          <w:iCs/>
          <w:sz w:val="22"/>
        </w:rPr>
        <w:t>:</w:t>
      </w:r>
      <w:r w:rsidRPr="00EC7C0B">
        <w:rPr>
          <w:i/>
          <w:iCs/>
          <w:sz w:val="22"/>
        </w:rPr>
        <w:t xml:space="preserve"> </w:t>
      </w:r>
      <w:r w:rsidRPr="00EC7C0B">
        <w:rPr>
          <w:sz w:val="22"/>
        </w:rPr>
        <w:t>Dieu n</w:t>
      </w:r>
      <w:r w:rsidR="00EC7C0B" w:rsidRPr="00EC7C0B">
        <w:rPr>
          <w:sz w:val="22"/>
        </w:rPr>
        <w:t>’</w:t>
      </w:r>
      <w:r w:rsidRPr="00EC7C0B">
        <w:rPr>
          <w:sz w:val="22"/>
        </w:rPr>
        <w:t>a pas incendié la Terre Sainte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</w:t>
      </w:r>
      <w:r w:rsidRPr="00EC7C0B">
        <w:rPr>
          <w:i/>
          <w:iCs/>
          <w:sz w:val="22"/>
        </w:rPr>
        <w:t xml:space="preserve">arse </w:t>
      </w:r>
      <w:r w:rsidRPr="00EC7C0B">
        <w:rPr>
          <w:sz w:val="22"/>
        </w:rPr>
        <w:t>est l</w:t>
      </w:r>
      <w:r w:rsidR="00EC7C0B" w:rsidRPr="00EC7C0B">
        <w:rPr>
          <w:sz w:val="22"/>
        </w:rPr>
        <w:t>’</w:t>
      </w:r>
      <w:r w:rsidRPr="00EC7C0B">
        <w:rPr>
          <w:sz w:val="22"/>
        </w:rPr>
        <w:t xml:space="preserve">attribut de </w:t>
      </w:r>
      <w:r w:rsidRPr="00EC7C0B">
        <w:rPr>
          <w:i/>
          <w:iCs/>
          <w:sz w:val="22"/>
        </w:rPr>
        <w:t>l</w:t>
      </w:r>
      <w:r w:rsidR="00EC7C0B" w:rsidRPr="00EC7C0B">
        <w:rPr>
          <w:i/>
          <w:iCs/>
          <w:sz w:val="22"/>
        </w:rPr>
        <w:t>’</w:t>
      </w:r>
      <w:r w:rsidRPr="00EC7C0B">
        <w:rPr>
          <w:i/>
          <w:iCs/>
          <w:sz w:val="22"/>
        </w:rPr>
        <w:t xml:space="preserve"> </w:t>
      </w:r>
      <w:r w:rsidR="00EC7C0B" w:rsidRPr="00EC7C0B">
        <w:rPr>
          <w:iCs/>
          <w:sz w:val="22"/>
        </w:rPr>
        <w:t>(</w:t>
      </w:r>
      <w:r w:rsidRPr="00EC7C0B">
        <w:rPr>
          <w:i/>
          <w:iCs/>
          <w:sz w:val="22"/>
        </w:rPr>
        <w:t>la</w:t>
      </w:r>
      <w:r w:rsidR="00EC7C0B" w:rsidRPr="00EC7C0B">
        <w:rPr>
          <w:iCs/>
          <w:sz w:val="22"/>
        </w:rPr>
        <w:t>)</w:t>
      </w:r>
      <w:r w:rsidR="004C5C11">
        <w:rPr>
          <w:i/>
          <w:iCs/>
          <w:sz w:val="22"/>
        </w:rPr>
        <w:t> </w:t>
      </w:r>
      <w:r w:rsidR="004C5C11" w:rsidRPr="004C5C11">
        <w:rPr>
          <w:iCs/>
          <w:sz w:val="22"/>
        </w:rPr>
        <w:t>:</w:t>
      </w:r>
      <w:r w:rsidRPr="00EC7C0B">
        <w:rPr>
          <w:i/>
          <w:iCs/>
          <w:sz w:val="22"/>
        </w:rPr>
        <w:t xml:space="preserve"> </w:t>
      </w:r>
      <w:r w:rsidR="00EC7C0B" w:rsidRPr="00EC7C0B">
        <w:rPr>
          <w:iCs/>
          <w:sz w:val="22"/>
        </w:rPr>
        <w:t>«</w:t>
      </w:r>
      <w:r w:rsidRPr="00EC7C0B">
        <w:rPr>
          <w:i/>
          <w:iCs/>
          <w:sz w:val="22"/>
        </w:rPr>
        <w:t> </w:t>
      </w:r>
      <w:r w:rsidRPr="00EC7C0B">
        <w:rPr>
          <w:sz w:val="22"/>
        </w:rPr>
        <w:t>Dieu a sa terre incendiée »</w:t>
      </w:r>
      <w:r w:rsidR="00EC7C0B" w:rsidRPr="00EC7C0B">
        <w:rPr>
          <w:sz w:val="22"/>
        </w:rPr>
        <w:t>.</w:t>
      </w:r>
    </w:p>
  </w:footnote>
  <w:footnote w:id="27">
    <w:p w:rsidR="00E35DE6" w:rsidRPr="00EC7C0B" w:rsidRDefault="00E35DE6" w:rsidP="00452F27">
      <w:pPr>
        <w:pStyle w:val="Notedebasdepage"/>
        <w:ind w:firstLine="284"/>
        <w:jc w:val="both"/>
        <w:rPr>
          <w:sz w:val="22"/>
        </w:rPr>
      </w:pPr>
      <w:r w:rsidRPr="00EC7C0B">
        <w:rPr>
          <w:rStyle w:val="Appelnotedebasdep"/>
          <w:sz w:val="22"/>
        </w:rPr>
        <w:footnoteRef/>
      </w:r>
      <w:r w:rsidRPr="00EC7C0B">
        <w:rPr>
          <w:sz w:val="22"/>
        </w:rPr>
        <w:t xml:space="preserve"> </w:t>
      </w:r>
      <w:r w:rsidRPr="00EC7C0B">
        <w:rPr>
          <w:i/>
          <w:iCs/>
          <w:sz w:val="22"/>
        </w:rPr>
        <w:t>Si quiere qui li fasse</w:t>
      </w:r>
      <w:r w:rsidR="004C5C11" w:rsidRPr="004C5C11">
        <w:rPr>
          <w:iCs/>
          <w:sz w:val="22"/>
        </w:rPr>
        <w:t>,</w:t>
      </w:r>
      <w:r w:rsidR="00EC7C0B" w:rsidRPr="00EC7C0B">
        <w:rPr>
          <w:i/>
          <w:iCs/>
          <w:sz w:val="22"/>
        </w:rPr>
        <w:t xml:space="preserve"> </w:t>
      </w:r>
      <w:r w:rsidRPr="00EC7C0B">
        <w:rPr>
          <w:sz w:val="22"/>
        </w:rPr>
        <w:t>sur cette locution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>cf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</w:t>
      </w:r>
      <w:r w:rsidRPr="00EC7C0B">
        <w:rPr>
          <w:i/>
          <w:iCs/>
          <w:sz w:val="22"/>
        </w:rPr>
        <w:t>Romania</w:t>
      </w:r>
      <w:r w:rsidR="004C5C11" w:rsidRPr="004C5C11">
        <w:rPr>
          <w:iCs/>
          <w:sz w:val="22"/>
        </w:rPr>
        <w:t>,</w:t>
      </w:r>
      <w:r w:rsidR="00EC7C0B" w:rsidRPr="00EC7C0B">
        <w:rPr>
          <w:i/>
          <w:iCs/>
          <w:sz w:val="22"/>
        </w:rPr>
        <w:t xml:space="preserve"> </w:t>
      </w:r>
      <w:r w:rsidRPr="00EC7C0B">
        <w:rPr>
          <w:sz w:val="22"/>
        </w:rPr>
        <w:t>LXX</w:t>
      </w:r>
      <w:r w:rsidR="00EC7C0B" w:rsidRPr="00EC7C0B">
        <w:rPr>
          <w:sz w:val="22"/>
        </w:rPr>
        <w:t xml:space="preserve">, </w:t>
      </w:r>
      <w:r w:rsidRPr="00EC7C0B">
        <w:rPr>
          <w:sz w:val="22"/>
        </w:rPr>
        <w:t>p</w:t>
      </w:r>
      <w:r w:rsidR="00EC7C0B" w:rsidRPr="00EC7C0B">
        <w:rPr>
          <w:sz w:val="22"/>
        </w:rPr>
        <w:t>.</w:t>
      </w:r>
      <w:r w:rsidRPr="00EC7C0B">
        <w:rPr>
          <w:sz w:val="22"/>
        </w:rPr>
        <w:t xml:space="preserve"> 349</w:t>
      </w:r>
      <w:r w:rsidR="00EC7C0B" w:rsidRPr="00EC7C0B">
        <w:rPr>
          <w:sz w:val="22"/>
        </w:rPr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B71C2"/>
    <w:rsid w:val="00037422"/>
    <w:rsid w:val="000654AB"/>
    <w:rsid w:val="000A6A8C"/>
    <w:rsid w:val="00143330"/>
    <w:rsid w:val="001575A0"/>
    <w:rsid w:val="00164B09"/>
    <w:rsid w:val="001B1ADB"/>
    <w:rsid w:val="001D5F5D"/>
    <w:rsid w:val="001E2223"/>
    <w:rsid w:val="0021164A"/>
    <w:rsid w:val="00214B31"/>
    <w:rsid w:val="002208F1"/>
    <w:rsid w:val="00237E79"/>
    <w:rsid w:val="002A12AA"/>
    <w:rsid w:val="002C2C95"/>
    <w:rsid w:val="0032051E"/>
    <w:rsid w:val="00324D9A"/>
    <w:rsid w:val="00331F6A"/>
    <w:rsid w:val="00350C45"/>
    <w:rsid w:val="00352850"/>
    <w:rsid w:val="0038253D"/>
    <w:rsid w:val="003F1E80"/>
    <w:rsid w:val="003F32D1"/>
    <w:rsid w:val="003F427C"/>
    <w:rsid w:val="0041072F"/>
    <w:rsid w:val="00443218"/>
    <w:rsid w:val="00452F27"/>
    <w:rsid w:val="004A6A01"/>
    <w:rsid w:val="004B1FFC"/>
    <w:rsid w:val="004B71C2"/>
    <w:rsid w:val="004C5C11"/>
    <w:rsid w:val="0053039B"/>
    <w:rsid w:val="005453FB"/>
    <w:rsid w:val="00546476"/>
    <w:rsid w:val="005747EE"/>
    <w:rsid w:val="00576FEC"/>
    <w:rsid w:val="005C7534"/>
    <w:rsid w:val="005F0217"/>
    <w:rsid w:val="006C59BC"/>
    <w:rsid w:val="006F6654"/>
    <w:rsid w:val="007106E2"/>
    <w:rsid w:val="00803247"/>
    <w:rsid w:val="00850620"/>
    <w:rsid w:val="00853982"/>
    <w:rsid w:val="00893360"/>
    <w:rsid w:val="008B19FE"/>
    <w:rsid w:val="00904547"/>
    <w:rsid w:val="009064A4"/>
    <w:rsid w:val="00940032"/>
    <w:rsid w:val="009A382F"/>
    <w:rsid w:val="00A0177C"/>
    <w:rsid w:val="00A0414B"/>
    <w:rsid w:val="00A23FBE"/>
    <w:rsid w:val="00A57907"/>
    <w:rsid w:val="00A726EB"/>
    <w:rsid w:val="00A971A2"/>
    <w:rsid w:val="00AB3D59"/>
    <w:rsid w:val="00AC6E7A"/>
    <w:rsid w:val="00B1035C"/>
    <w:rsid w:val="00B42689"/>
    <w:rsid w:val="00B81B2E"/>
    <w:rsid w:val="00B82287"/>
    <w:rsid w:val="00B8695F"/>
    <w:rsid w:val="00BF68AF"/>
    <w:rsid w:val="00C71281"/>
    <w:rsid w:val="00C91614"/>
    <w:rsid w:val="00CB29F7"/>
    <w:rsid w:val="00CC1F34"/>
    <w:rsid w:val="00CE60B3"/>
    <w:rsid w:val="00CF705B"/>
    <w:rsid w:val="00D23869"/>
    <w:rsid w:val="00D63106"/>
    <w:rsid w:val="00D978C4"/>
    <w:rsid w:val="00E11C7E"/>
    <w:rsid w:val="00E14C77"/>
    <w:rsid w:val="00E35DE6"/>
    <w:rsid w:val="00EA3358"/>
    <w:rsid w:val="00EC7C0B"/>
    <w:rsid w:val="00ED1E9F"/>
    <w:rsid w:val="00EE3C72"/>
    <w:rsid w:val="00F116CA"/>
    <w:rsid w:val="00F54B1F"/>
    <w:rsid w:val="00FF3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aramond" w:eastAsiaTheme="minorEastAsia" w:hAnsi="Garamond" w:cstheme="minorBidi"/>
        <w:sz w:val="24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1C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03247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03247"/>
    <w:rPr>
      <w:rFonts w:ascii="Garamond" w:hAnsi="Garamond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803247"/>
    <w:rPr>
      <w:vertAlign w:val="superscript"/>
    </w:rPr>
  </w:style>
  <w:style w:type="character" w:styleId="Numrodeligne">
    <w:name w:val="line number"/>
    <w:basedOn w:val="Policepardfaut"/>
    <w:uiPriority w:val="99"/>
    <w:semiHidden/>
    <w:unhideWhenUsed/>
    <w:rsid w:val="000A6A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4E70E-A2A1-4424-B84B-0189FEF3F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1372</Words>
  <Characters>7547</Characters>
  <Application>Microsoft Office Word</Application>
  <DocSecurity>0</DocSecurity>
  <Lines>62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Windows-Trust</Company>
  <LinksUpToDate>false</LinksUpToDate>
  <CharactersWithSpaces>8902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Cédric Sentjens</dc:creator>
  <cp:keywords/>
  <dc:description/>
  <cp:lastModifiedBy>Cédric Sentjens</cp:lastModifiedBy>
  <cp:revision>58</cp:revision>
  <dcterms:created xsi:type="dcterms:W3CDTF">2010-03-14T14:48:00Z</dcterms:created>
  <dcterms:modified xsi:type="dcterms:W3CDTF">2010-07-22T11:44:00Z</dcterms:modified>
</cp:coreProperties>
</file>