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8DC" w:rsidRDefault="005218DC" w:rsidP="005218DC">
      <w:pPr>
        <w:suppressLineNumbers/>
        <w:pBdr>
          <w:top w:val="single" w:sz="4" w:space="1" w:color="auto"/>
          <w:left w:val="single" w:sz="4" w:space="4" w:color="auto"/>
          <w:bottom w:val="single" w:sz="4" w:space="1" w:color="auto"/>
          <w:right w:val="single" w:sz="4" w:space="4" w:color="auto"/>
        </w:pBdr>
        <w:spacing w:after="0"/>
        <w:jc w:val="center"/>
      </w:pPr>
      <w:r>
        <w:rPr>
          <w:i/>
        </w:rPr>
        <w:t>Œuvres complètes de Rutebeuf</w:t>
      </w:r>
      <w:r w:rsidRPr="008A5451">
        <w:rPr>
          <w:i/>
        </w:rPr>
        <w:t xml:space="preserve">, </w:t>
      </w:r>
      <w:r w:rsidRPr="0051247B">
        <w:rPr>
          <w:rFonts w:eastAsia="Times New Roman" w:cs="Times New Roman"/>
          <w:i/>
        </w:rPr>
        <w:t>texte établi, traduit, annoté et présenté avec variantes par Michel Zink</w:t>
      </w:r>
      <w:r w:rsidRPr="0051247B">
        <w:t>,</w:t>
      </w:r>
      <w:r>
        <w:t xml:space="preserve"> </w:t>
      </w:r>
    </w:p>
    <w:p w:rsidR="005218DC" w:rsidRDefault="005218DC" w:rsidP="005218DC">
      <w:pPr>
        <w:suppressLineNumbers/>
        <w:pBdr>
          <w:top w:val="single" w:sz="4" w:space="1" w:color="auto"/>
          <w:left w:val="single" w:sz="4" w:space="4" w:color="auto"/>
          <w:bottom w:val="single" w:sz="4" w:space="1" w:color="auto"/>
          <w:right w:val="single" w:sz="4" w:space="4" w:color="auto"/>
        </w:pBdr>
        <w:jc w:val="center"/>
      </w:pPr>
      <w:r>
        <w:t xml:space="preserve">M. </w:t>
      </w:r>
      <w:r>
        <w:rPr>
          <w:smallCaps/>
        </w:rPr>
        <w:t>Zink</w:t>
      </w:r>
      <w:r>
        <w:t xml:space="preserve">, 1990 : Paris, Garnier, vol. 1, pp. </w:t>
      </w:r>
      <w:r w:rsidR="00C73712">
        <w:t>146-156</w:t>
      </w:r>
      <w:r>
        <w:t>.</w:t>
      </w:r>
    </w:p>
    <w:p w:rsidR="005218DC" w:rsidRDefault="00344527" w:rsidP="005218DC">
      <w:pPr>
        <w:suppressLineNumbers/>
        <w:spacing w:after="0"/>
        <w:rPr>
          <w:rFonts w:eastAsia="Times New Roman"/>
          <w:b/>
          <w:iCs/>
          <w:sz w:val="32"/>
        </w:rPr>
      </w:pPr>
      <w:r w:rsidRPr="005218DC">
        <w:rPr>
          <w:rFonts w:eastAsia="Times New Roman"/>
          <w:b/>
          <w:iCs/>
          <w:sz w:val="32"/>
        </w:rPr>
        <w:t xml:space="preserve">CI ENCOUMENCE LA COMPLAINTE </w:t>
      </w:r>
      <w:r w:rsidR="005218DC">
        <w:rPr>
          <w:rFonts w:eastAsia="Times New Roman"/>
          <w:b/>
          <w:iCs/>
          <w:sz w:val="32"/>
        </w:rPr>
        <w:t>DE</w:t>
      </w:r>
    </w:p>
    <w:p w:rsidR="003D3E45" w:rsidRPr="005218DC" w:rsidRDefault="00344527" w:rsidP="005218DC">
      <w:pPr>
        <w:suppressLineNumbers/>
        <w:spacing w:after="0"/>
        <w:rPr>
          <w:rFonts w:eastAsia="Times New Roman"/>
          <w:b/>
          <w:sz w:val="32"/>
        </w:rPr>
      </w:pPr>
      <w:r w:rsidRPr="005218DC">
        <w:rPr>
          <w:rFonts w:eastAsia="Times New Roman"/>
          <w:b/>
          <w:iCs/>
          <w:sz w:val="32"/>
        </w:rPr>
        <w:t>MAÎTRE GUILLAUME DE SAINT AMOUR</w:t>
      </w:r>
      <w:r w:rsidRPr="005218DC">
        <w:rPr>
          <w:rFonts w:eastAsia="Times New Roman"/>
          <w:b/>
          <w:sz w:val="32"/>
        </w:rPr>
        <w:t xml:space="preserve"> </w:t>
      </w:r>
    </w:p>
    <w:p w:rsidR="00344527" w:rsidRPr="00B92412" w:rsidRDefault="00344527" w:rsidP="00344527">
      <w:pPr>
        <w:suppressLineNumbers/>
        <w:spacing w:after="0"/>
        <w:ind w:firstLine="283"/>
        <w:rPr>
          <w:rFonts w:eastAsia="Times New Roman"/>
        </w:rPr>
      </w:pPr>
    </w:p>
    <w:p w:rsidR="003D3E45" w:rsidRPr="00B92412" w:rsidRDefault="00B13CAE" w:rsidP="00B92412">
      <w:pPr>
        <w:spacing w:after="0"/>
        <w:ind w:firstLine="283"/>
        <w:rPr>
          <w:rFonts w:eastAsia="Times New Roman"/>
        </w:rPr>
      </w:pPr>
      <w:r>
        <w:rPr>
          <w:rFonts w:eastAsia="Times New Roman"/>
        </w:rPr>
        <w:t>« </w:t>
      </w:r>
      <w:r w:rsidR="003D3E45" w:rsidRPr="00B92412">
        <w:rPr>
          <w:rFonts w:eastAsia="Times New Roman"/>
        </w:rPr>
        <w:t>Vos qui aleiz parmi la voie</w:t>
      </w:r>
      <w:r w:rsidR="00072C29">
        <w:rPr>
          <w:rFonts w:eastAsia="Times New Roman"/>
        </w:rPr>
        <w:t xml:space="preserve">, </w:t>
      </w:r>
    </w:p>
    <w:p w:rsidR="003D3E45" w:rsidRPr="00B92412" w:rsidRDefault="003D3E45" w:rsidP="00B92412">
      <w:pPr>
        <w:spacing w:after="0"/>
        <w:ind w:firstLine="283"/>
        <w:rPr>
          <w:rFonts w:eastAsia="Times New Roman"/>
        </w:rPr>
      </w:pPr>
      <w:r w:rsidRPr="00B92412">
        <w:rPr>
          <w:rFonts w:eastAsia="Times New Roman"/>
        </w:rPr>
        <w:t>Aresteiz vos et chacuns voie</w:t>
      </w:r>
    </w:p>
    <w:p w:rsidR="003D3E45" w:rsidRPr="00B92412" w:rsidRDefault="003D3E45" w:rsidP="00B92412">
      <w:pPr>
        <w:spacing w:after="0"/>
        <w:ind w:firstLine="283"/>
        <w:rPr>
          <w:rFonts w:eastAsia="Times New Roman"/>
        </w:rPr>
      </w:pPr>
      <w:r w:rsidRPr="00B92412">
        <w:rPr>
          <w:rFonts w:eastAsia="Times New Roman"/>
        </w:rPr>
        <w:t>C</w:t>
      </w:r>
      <w:r w:rsidR="00072C29">
        <w:rPr>
          <w:rFonts w:eastAsia="Times New Roman"/>
        </w:rPr>
        <w:t>’</w:t>
      </w:r>
      <w:r w:rsidR="00B13CAE">
        <w:rPr>
          <w:rFonts w:eastAsia="Times New Roman"/>
        </w:rPr>
        <w:t>il est deleurs teiz com la moie</w:t>
      </w:r>
      <w:r w:rsidR="00072C29">
        <w:rPr>
          <w:rStyle w:val="Appelnotedebasdep"/>
          <w:rFonts w:eastAsia="Times New Roman"/>
        </w:rPr>
        <w:footnoteReference w:id="2"/>
      </w:r>
      <w:r w:rsidR="00B13CAE">
        <w:rPr>
          <w:rFonts w:eastAsia="Times New Roman"/>
        </w:rPr>
        <w:t> »</w:t>
      </w:r>
      <w:r w:rsidR="00072C29">
        <w:rPr>
          <w:rFonts w:eastAsia="Times New Roman"/>
        </w:rPr>
        <w:t xml:space="preserve">, </w:t>
      </w:r>
    </w:p>
    <w:p w:rsidR="003D3E45" w:rsidRPr="00B92412" w:rsidRDefault="003D3E45" w:rsidP="00B92412">
      <w:pPr>
        <w:spacing w:after="0"/>
        <w:ind w:firstLine="283"/>
        <w:rPr>
          <w:rFonts w:eastAsia="Times New Roman"/>
        </w:rPr>
      </w:pPr>
      <w:r w:rsidRPr="00B92412">
        <w:rPr>
          <w:rFonts w:eastAsia="Times New Roman"/>
        </w:rPr>
        <w:t>Dist sainte Esglise.</w:t>
      </w:r>
    </w:p>
    <w:p w:rsidR="003D3E45" w:rsidRPr="00B92412" w:rsidRDefault="00B13CAE" w:rsidP="00B92412">
      <w:pPr>
        <w:spacing w:after="0"/>
        <w:ind w:firstLine="283"/>
        <w:rPr>
          <w:rFonts w:eastAsia="Times New Roman"/>
        </w:rPr>
      </w:pPr>
      <w:r>
        <w:rPr>
          <w:rFonts w:eastAsia="Times New Roman"/>
        </w:rPr>
        <w:t>« </w:t>
      </w:r>
      <w:r w:rsidR="003D3E45" w:rsidRPr="00B92412">
        <w:rPr>
          <w:rFonts w:eastAsia="Times New Roman"/>
        </w:rPr>
        <w:t>Je sui sus ferme pierre assise</w:t>
      </w:r>
      <w:r w:rsidR="00072C29">
        <w:rPr>
          <w:rStyle w:val="Appelnotedebasdep"/>
          <w:rFonts w:eastAsia="Times New Roman"/>
        </w:rPr>
        <w:footnoteReference w:id="3"/>
      </w:r>
      <w:r w:rsidR="00072C29">
        <w:rPr>
          <w:rFonts w:eastAsia="Times New Roman"/>
        </w:rPr>
        <w:t xml:space="preserve"> ; </w:t>
      </w:r>
    </w:p>
    <w:p w:rsidR="003D3E45" w:rsidRPr="00B92412" w:rsidRDefault="003D3E45" w:rsidP="00B92412">
      <w:pPr>
        <w:spacing w:after="0"/>
        <w:ind w:firstLine="283"/>
        <w:rPr>
          <w:rFonts w:eastAsia="Times New Roman"/>
        </w:rPr>
      </w:pPr>
      <w:r w:rsidRPr="00B92412">
        <w:rPr>
          <w:rFonts w:eastAsia="Times New Roman"/>
        </w:rPr>
        <w:t>La pierre esgrune et fent et brise</w:t>
      </w:r>
      <w:r w:rsidR="00072C29">
        <w:rPr>
          <w:rFonts w:eastAsia="Times New Roman"/>
        </w:rPr>
        <w:t xml:space="preserve">, </w:t>
      </w:r>
    </w:p>
    <w:p w:rsidR="003D3E45" w:rsidRPr="00B92412" w:rsidRDefault="003D3E45" w:rsidP="00B92412">
      <w:pPr>
        <w:spacing w:after="0"/>
        <w:ind w:firstLine="283"/>
        <w:rPr>
          <w:rFonts w:eastAsia="Times New Roman"/>
        </w:rPr>
      </w:pPr>
      <w:r w:rsidRPr="00B92412">
        <w:rPr>
          <w:rFonts w:eastAsia="Times New Roman"/>
        </w:rPr>
        <w:t>Et je chancele.</w:t>
      </w:r>
    </w:p>
    <w:p w:rsidR="003D3E45" w:rsidRPr="00B92412" w:rsidRDefault="003D3E45" w:rsidP="00B92412">
      <w:pPr>
        <w:spacing w:after="0"/>
        <w:ind w:firstLine="283"/>
        <w:rPr>
          <w:rFonts w:eastAsia="Times New Roman"/>
        </w:rPr>
      </w:pPr>
      <w:r w:rsidRPr="00B92412">
        <w:rPr>
          <w:rFonts w:eastAsia="Times New Roman"/>
        </w:rPr>
        <w:t>Teil gent ce font de ma querele</w:t>
      </w:r>
    </w:p>
    <w:p w:rsidR="003D3E45" w:rsidRPr="00B92412" w:rsidRDefault="003D3E45" w:rsidP="00B92412">
      <w:pPr>
        <w:spacing w:after="0"/>
        <w:ind w:firstLine="283"/>
        <w:rPr>
          <w:rFonts w:eastAsia="Times New Roman"/>
        </w:rPr>
      </w:pPr>
      <w:r w:rsidRPr="00B92412">
        <w:rPr>
          <w:rFonts w:eastAsia="Times New Roman"/>
        </w:rPr>
        <w:t>Qui me metent en la berele</w:t>
      </w:r>
      <w:r w:rsidR="00072C29">
        <w:rPr>
          <w:rFonts w:eastAsia="Times New Roman"/>
        </w:rPr>
        <w:t xml:space="preserve"> : </w:t>
      </w:r>
    </w:p>
    <w:p w:rsidR="003D3E45" w:rsidRPr="00B92412" w:rsidRDefault="003D3E45" w:rsidP="00B92412">
      <w:pPr>
        <w:spacing w:after="0"/>
        <w:ind w:firstLine="283"/>
        <w:rPr>
          <w:rFonts w:eastAsia="Times New Roman"/>
        </w:rPr>
      </w:pPr>
      <w:r w:rsidRPr="00B92412">
        <w:rPr>
          <w:rFonts w:eastAsia="Times New Roman"/>
        </w:rPr>
        <w:t>Les miens ocient</w:t>
      </w:r>
    </w:p>
    <w:p w:rsidR="003D3E45" w:rsidRPr="00B92412" w:rsidRDefault="003D3E45" w:rsidP="00B92412">
      <w:pPr>
        <w:spacing w:after="0"/>
        <w:ind w:firstLine="283"/>
        <w:rPr>
          <w:rFonts w:eastAsia="Times New Roman"/>
        </w:rPr>
      </w:pPr>
      <w:r w:rsidRPr="00B92412">
        <w:rPr>
          <w:rFonts w:eastAsia="Times New Roman"/>
        </w:rPr>
        <w:t>Cens ce que pas ne me desfient</w:t>
      </w:r>
      <w:r w:rsidR="00072C29">
        <w:rPr>
          <w:rFonts w:eastAsia="Times New Roman"/>
        </w:rPr>
        <w:t xml:space="preserve">, </w:t>
      </w:r>
    </w:p>
    <w:p w:rsidR="003D3E45" w:rsidRPr="00B92412" w:rsidRDefault="003D3E45" w:rsidP="00B92412">
      <w:pPr>
        <w:spacing w:after="0"/>
        <w:ind w:firstLine="283"/>
        <w:rPr>
          <w:rFonts w:eastAsia="Times New Roman"/>
        </w:rPr>
      </w:pPr>
      <w:r w:rsidRPr="00B92412">
        <w:rPr>
          <w:rFonts w:eastAsia="Times New Roman"/>
        </w:rPr>
        <w:t>Ainz sont a moi</w:t>
      </w:r>
      <w:r w:rsidR="00072C29">
        <w:rPr>
          <w:rFonts w:eastAsia="Times New Roman"/>
        </w:rPr>
        <w:t xml:space="preserve">, </w:t>
      </w:r>
      <w:r w:rsidRPr="00B92412">
        <w:rPr>
          <w:rFonts w:eastAsia="Times New Roman"/>
        </w:rPr>
        <w:t>si com il dient</w:t>
      </w:r>
    </w:p>
    <w:p w:rsidR="003D3E45" w:rsidRPr="00344527" w:rsidRDefault="003D3E45" w:rsidP="00B92412">
      <w:pPr>
        <w:spacing w:after="0"/>
        <w:ind w:firstLine="283"/>
        <w:rPr>
          <w:rFonts w:eastAsia="Times New Roman"/>
          <w:i/>
        </w:rPr>
      </w:pPr>
      <w:r w:rsidRPr="00B92412">
        <w:rPr>
          <w:rFonts w:eastAsia="Times New Roman"/>
        </w:rPr>
        <w:t>Por miex confondre.</w:t>
      </w:r>
      <w:r w:rsidR="00344527">
        <w:rPr>
          <w:rFonts w:eastAsia="Times New Roman"/>
        </w:rPr>
        <w:t xml:space="preserve"> </w:t>
      </w:r>
      <w:r w:rsidR="00344527">
        <w:rPr>
          <w:rFonts w:eastAsia="Times New Roman"/>
          <w:i/>
        </w:rPr>
        <w:t>f. 50 r° 1</w:t>
      </w:r>
    </w:p>
    <w:p w:rsidR="003D3E45" w:rsidRPr="00B92412" w:rsidRDefault="003D3E45" w:rsidP="00B92412">
      <w:pPr>
        <w:spacing w:after="0"/>
        <w:ind w:firstLine="283"/>
        <w:rPr>
          <w:rFonts w:eastAsia="Times New Roman"/>
        </w:rPr>
      </w:pPr>
      <w:r w:rsidRPr="00B92412">
        <w:rPr>
          <w:rFonts w:eastAsia="Times New Roman"/>
        </w:rPr>
        <w:t>Por ce font il ma gent reponrre</w:t>
      </w:r>
    </w:p>
    <w:p w:rsidR="003D3E45" w:rsidRPr="00B92412" w:rsidRDefault="003D3E45" w:rsidP="00B92412">
      <w:pPr>
        <w:spacing w:after="0"/>
        <w:ind w:firstLine="283"/>
        <w:rPr>
          <w:rFonts w:eastAsia="Times New Roman"/>
        </w:rPr>
      </w:pPr>
      <w:r w:rsidRPr="00B92412">
        <w:rPr>
          <w:rFonts w:eastAsia="Times New Roman"/>
        </w:rPr>
        <w:t>Que nuns a eux n</w:t>
      </w:r>
      <w:r w:rsidR="00072C29">
        <w:rPr>
          <w:rFonts w:eastAsia="Times New Roman"/>
        </w:rPr>
        <w:t>’</w:t>
      </w:r>
      <w:r w:rsidRPr="00B92412">
        <w:rPr>
          <w:rFonts w:eastAsia="Times New Roman"/>
        </w:rPr>
        <w:t>oze respondre</w:t>
      </w:r>
    </w:p>
    <w:p w:rsidR="003D3E45" w:rsidRPr="00B92412" w:rsidRDefault="003D3E45" w:rsidP="00B92412">
      <w:pPr>
        <w:spacing w:after="0"/>
        <w:ind w:firstLine="283"/>
        <w:rPr>
          <w:rFonts w:eastAsia="Times New Roman"/>
        </w:rPr>
      </w:pPr>
      <w:r w:rsidRPr="00B92412">
        <w:rPr>
          <w:rFonts w:eastAsia="Times New Roman"/>
        </w:rPr>
        <w:t>Ne mais que</w:t>
      </w:r>
      <w:r w:rsidR="00072C29">
        <w:rPr>
          <w:rFonts w:eastAsia="Times New Roman"/>
        </w:rPr>
        <w:t xml:space="preserve"> : </w:t>
      </w:r>
      <w:r w:rsidR="00B13CAE">
        <w:rPr>
          <w:rFonts w:eastAsia="Times New Roman"/>
        </w:rPr>
        <w:t>« Sires</w:t>
      </w:r>
      <w:r w:rsidR="00072C29">
        <w:rPr>
          <w:rStyle w:val="Appelnotedebasdep"/>
          <w:rFonts w:eastAsia="Times New Roman"/>
        </w:rPr>
        <w:footnoteReference w:id="4"/>
      </w:r>
      <w:r w:rsidR="00B13CAE">
        <w:rPr>
          <w:rFonts w:eastAsia="Times New Roman"/>
        </w:rPr>
        <w:t> »</w:t>
      </w:r>
      <w:r w:rsidRPr="00B92412">
        <w:rPr>
          <w:rFonts w:eastAsia="Times New Roman"/>
        </w:rPr>
        <w:t>.</w:t>
      </w:r>
    </w:p>
    <w:p w:rsidR="003D3E45" w:rsidRPr="00B92412" w:rsidRDefault="003D3E45" w:rsidP="00B92412">
      <w:pPr>
        <w:spacing w:after="0"/>
        <w:ind w:firstLine="283"/>
        <w:rPr>
          <w:rFonts w:eastAsia="Times New Roman"/>
        </w:rPr>
      </w:pPr>
      <w:r w:rsidRPr="00B92412">
        <w:rPr>
          <w:rFonts w:eastAsia="Times New Roman"/>
        </w:rPr>
        <w:t>Asseiz pueent chanteir et lire</w:t>
      </w:r>
      <w:r w:rsidR="00072C29">
        <w:rPr>
          <w:rFonts w:eastAsia="Times New Roman"/>
        </w:rPr>
        <w:t xml:space="preserve">, </w:t>
      </w:r>
    </w:p>
    <w:p w:rsidR="003D3E45" w:rsidRPr="00B92412" w:rsidRDefault="003D3E45" w:rsidP="00B92412">
      <w:pPr>
        <w:spacing w:after="0"/>
        <w:ind w:firstLine="283"/>
        <w:rPr>
          <w:rFonts w:eastAsia="Times New Roman"/>
        </w:rPr>
      </w:pPr>
      <w:r w:rsidRPr="00B92412">
        <w:rPr>
          <w:rFonts w:eastAsia="Times New Roman"/>
        </w:rPr>
        <w:t>Mais mout at entre faire et dire</w:t>
      </w:r>
      <w:r w:rsidR="00072C29">
        <w:rPr>
          <w:rFonts w:eastAsia="Times New Roman"/>
        </w:rPr>
        <w:t xml:space="preserve"> ; </w:t>
      </w:r>
    </w:p>
    <w:p w:rsidR="003D3E45" w:rsidRPr="00B92412" w:rsidRDefault="003D3E45" w:rsidP="00B92412">
      <w:pPr>
        <w:spacing w:after="0"/>
        <w:ind w:firstLine="283"/>
        <w:rPr>
          <w:rFonts w:eastAsia="Times New Roman"/>
        </w:rPr>
      </w:pPr>
      <w:r w:rsidRPr="00B92412">
        <w:rPr>
          <w:rFonts w:eastAsia="Times New Roman"/>
        </w:rPr>
        <w:t>C</w:t>
      </w:r>
      <w:r w:rsidR="00072C29">
        <w:rPr>
          <w:rFonts w:eastAsia="Times New Roman"/>
        </w:rPr>
        <w:t>’</w:t>
      </w:r>
      <w:r w:rsidRPr="00B92412">
        <w:rPr>
          <w:rFonts w:eastAsia="Times New Roman"/>
        </w:rPr>
        <w:t>est la nature</w:t>
      </w:r>
      <w:r w:rsidR="00072C29">
        <w:rPr>
          <w:rFonts w:eastAsia="Times New Roman"/>
        </w:rPr>
        <w:t xml:space="preserve"> : </w:t>
      </w:r>
    </w:p>
    <w:p w:rsidR="003D3E45" w:rsidRPr="00B92412" w:rsidRDefault="003D3E45" w:rsidP="00B92412">
      <w:pPr>
        <w:spacing w:after="0"/>
        <w:ind w:firstLine="283"/>
        <w:rPr>
          <w:rFonts w:eastAsia="Times New Roman"/>
        </w:rPr>
      </w:pPr>
      <w:r w:rsidRPr="00B92412">
        <w:rPr>
          <w:rFonts w:eastAsia="Times New Roman"/>
        </w:rPr>
        <w:t>Li diz est douz et huevre est dure.</w:t>
      </w:r>
    </w:p>
    <w:p w:rsidR="003D3E45" w:rsidRPr="00B92412" w:rsidRDefault="003D3E45" w:rsidP="00B92412">
      <w:pPr>
        <w:spacing w:after="0"/>
        <w:ind w:firstLine="283"/>
        <w:rPr>
          <w:rFonts w:eastAsia="Times New Roman"/>
        </w:rPr>
      </w:pPr>
      <w:r w:rsidRPr="00B92412">
        <w:rPr>
          <w:rFonts w:eastAsia="Times New Roman"/>
        </w:rPr>
        <w:t>N</w:t>
      </w:r>
      <w:r w:rsidR="00072C29">
        <w:rPr>
          <w:rFonts w:eastAsia="Times New Roman"/>
        </w:rPr>
        <w:t>’</w:t>
      </w:r>
      <w:r w:rsidRPr="00B92412">
        <w:rPr>
          <w:rFonts w:eastAsia="Times New Roman"/>
        </w:rPr>
        <w:t>est pas tot ors quanqu</w:t>
      </w:r>
      <w:r w:rsidR="00072C29">
        <w:rPr>
          <w:rFonts w:eastAsia="Times New Roman"/>
        </w:rPr>
        <w:t>’</w:t>
      </w:r>
      <w:r w:rsidRPr="00B92412">
        <w:rPr>
          <w:rFonts w:eastAsia="Times New Roman"/>
        </w:rPr>
        <w:t>on voit lure.</w:t>
      </w:r>
    </w:p>
    <w:p w:rsidR="003D3E45" w:rsidRPr="00B92412" w:rsidRDefault="003D3E45" w:rsidP="00B92412">
      <w:pPr>
        <w:spacing w:after="0"/>
        <w:ind w:firstLine="283"/>
        <w:rPr>
          <w:rFonts w:eastAsia="Times New Roman"/>
        </w:rPr>
      </w:pPr>
      <w:r w:rsidRPr="00B92412">
        <w:rPr>
          <w:rFonts w:eastAsia="Times New Roman"/>
        </w:rPr>
        <w:t>Ahi</w:t>
      </w:r>
      <w:r w:rsidR="00072C29">
        <w:rPr>
          <w:rFonts w:eastAsia="Times New Roman"/>
        </w:rPr>
        <w:t xml:space="preserve"> ! </w:t>
      </w:r>
      <w:r w:rsidRPr="00B92412">
        <w:rPr>
          <w:rFonts w:eastAsia="Times New Roman"/>
        </w:rPr>
        <w:t>Ahi</w:t>
      </w:r>
      <w:r w:rsidR="00072C29">
        <w:rPr>
          <w:rFonts w:eastAsia="Times New Roman"/>
        </w:rPr>
        <w:t xml:space="preserve"> ! </w:t>
      </w:r>
    </w:p>
    <w:p w:rsidR="003D3E45" w:rsidRPr="00B92412" w:rsidRDefault="003D3E45" w:rsidP="00B92412">
      <w:pPr>
        <w:spacing w:after="0"/>
        <w:ind w:firstLine="283"/>
        <w:rPr>
          <w:rFonts w:eastAsia="Times New Roman"/>
        </w:rPr>
      </w:pPr>
      <w:r w:rsidRPr="00B92412">
        <w:rPr>
          <w:rFonts w:eastAsia="Times New Roman"/>
        </w:rPr>
        <w:t>Com sunt li mien mort et trahi</w:t>
      </w:r>
    </w:p>
    <w:p w:rsidR="003D3E45" w:rsidRPr="00B92412" w:rsidRDefault="003D3E45" w:rsidP="00B92412">
      <w:pPr>
        <w:spacing w:after="0"/>
        <w:ind w:firstLine="283"/>
        <w:rPr>
          <w:rFonts w:eastAsia="Times New Roman"/>
        </w:rPr>
      </w:pPr>
      <w:r w:rsidRPr="00B92412">
        <w:rPr>
          <w:rFonts w:eastAsia="Times New Roman"/>
        </w:rPr>
        <w:t>Et por la veritei haï</w:t>
      </w:r>
    </w:p>
    <w:p w:rsidR="003D3E45" w:rsidRPr="00B92412" w:rsidRDefault="003D3E45" w:rsidP="00B92412">
      <w:pPr>
        <w:spacing w:after="0"/>
        <w:ind w:firstLine="283"/>
        <w:rPr>
          <w:rFonts w:eastAsia="Times New Roman"/>
        </w:rPr>
      </w:pPr>
      <w:r w:rsidRPr="00B92412">
        <w:rPr>
          <w:rFonts w:eastAsia="Times New Roman"/>
        </w:rPr>
        <w:t>Cens jugement</w:t>
      </w:r>
      <w:r w:rsidR="00072C29">
        <w:rPr>
          <w:rFonts w:eastAsia="Times New Roman"/>
        </w:rPr>
        <w:t xml:space="preserve"> ! </w:t>
      </w:r>
    </w:p>
    <w:p w:rsidR="003D3E45" w:rsidRPr="00B92412" w:rsidRDefault="003D3E45" w:rsidP="00B92412">
      <w:pPr>
        <w:spacing w:after="0"/>
        <w:ind w:firstLine="283"/>
        <w:rPr>
          <w:rFonts w:eastAsia="Times New Roman"/>
        </w:rPr>
      </w:pPr>
      <w:r w:rsidRPr="00B92412">
        <w:rPr>
          <w:rFonts w:eastAsia="Times New Roman"/>
        </w:rPr>
        <w:t>Ou Cil qui a droit juge ment</w:t>
      </w:r>
      <w:r w:rsidR="00072C29">
        <w:rPr>
          <w:rFonts w:eastAsia="Times New Roman"/>
        </w:rPr>
        <w:t xml:space="preserve">, </w:t>
      </w:r>
    </w:p>
    <w:p w:rsidR="003D3E45" w:rsidRPr="00B92412" w:rsidRDefault="003D3E45" w:rsidP="00B92412">
      <w:pPr>
        <w:spacing w:after="0"/>
        <w:ind w:firstLine="283"/>
        <w:rPr>
          <w:rFonts w:eastAsia="Times New Roman"/>
        </w:rPr>
      </w:pPr>
      <w:r w:rsidRPr="00B92412">
        <w:rPr>
          <w:rFonts w:eastAsia="Times New Roman"/>
        </w:rPr>
        <w:t>Ou il en auront vengement</w:t>
      </w:r>
      <w:r w:rsidR="00072C29">
        <w:rPr>
          <w:rFonts w:eastAsia="Times New Roman"/>
        </w:rPr>
        <w:t xml:space="preserve">, </w:t>
      </w:r>
    </w:p>
    <w:p w:rsidR="003D3E45" w:rsidRPr="00B92412" w:rsidRDefault="003D3E45" w:rsidP="00B92412">
      <w:pPr>
        <w:spacing w:after="0"/>
        <w:ind w:firstLine="283"/>
        <w:rPr>
          <w:rFonts w:eastAsia="Times New Roman"/>
        </w:rPr>
      </w:pPr>
      <w:r w:rsidRPr="00B92412">
        <w:rPr>
          <w:rFonts w:eastAsia="Times New Roman"/>
        </w:rPr>
        <w:t>Combien qu</w:t>
      </w:r>
      <w:r w:rsidR="00072C29">
        <w:rPr>
          <w:rFonts w:eastAsia="Times New Roman"/>
        </w:rPr>
        <w:t>’</w:t>
      </w:r>
      <w:r w:rsidRPr="00B92412">
        <w:rPr>
          <w:rFonts w:eastAsia="Times New Roman"/>
        </w:rPr>
        <w:t>il tart.</w:t>
      </w:r>
    </w:p>
    <w:p w:rsidR="003D3E45" w:rsidRPr="00B92412" w:rsidRDefault="003D3E45" w:rsidP="00B92412">
      <w:pPr>
        <w:spacing w:after="0"/>
        <w:ind w:firstLine="283"/>
        <w:rPr>
          <w:rFonts w:eastAsia="Times New Roman"/>
        </w:rPr>
      </w:pPr>
      <w:r w:rsidRPr="00B92412">
        <w:rPr>
          <w:rFonts w:eastAsia="Times New Roman"/>
        </w:rPr>
        <w:t>Com plus couve li fex</w:t>
      </w:r>
      <w:r w:rsidR="00072C29">
        <w:rPr>
          <w:rFonts w:eastAsia="Times New Roman"/>
        </w:rPr>
        <w:t xml:space="preserve">, </w:t>
      </w:r>
      <w:r w:rsidRPr="00B92412">
        <w:rPr>
          <w:rFonts w:eastAsia="Times New Roman"/>
        </w:rPr>
        <w:t>plus art</w:t>
      </w:r>
      <w:r w:rsidR="00072C29">
        <w:rPr>
          <w:rStyle w:val="Appelnotedebasdep"/>
          <w:rFonts w:eastAsia="Times New Roman"/>
        </w:rPr>
        <w:footnoteReference w:id="5"/>
      </w:r>
      <w:r w:rsidRPr="00B92412">
        <w:rPr>
          <w:rFonts w:eastAsia="Times New Roman"/>
        </w:rPr>
        <w:t>.</w:t>
      </w:r>
    </w:p>
    <w:p w:rsidR="003D3E45" w:rsidRPr="00B92412" w:rsidRDefault="003D3E45" w:rsidP="00B92412">
      <w:pPr>
        <w:spacing w:after="0"/>
        <w:ind w:firstLine="283"/>
        <w:rPr>
          <w:rFonts w:eastAsia="Times New Roman"/>
        </w:rPr>
      </w:pPr>
      <w:r w:rsidRPr="00B92412">
        <w:rPr>
          <w:rFonts w:eastAsia="Times New Roman"/>
        </w:rPr>
        <w:t>Li mien sunt tenu por musart</w:t>
      </w:r>
      <w:r w:rsidR="00072C29">
        <w:rPr>
          <w:rFonts w:eastAsia="Times New Roman"/>
        </w:rPr>
        <w:t xml:space="preserve">, </w:t>
      </w:r>
    </w:p>
    <w:p w:rsidR="003D3E45" w:rsidRPr="00B92412" w:rsidRDefault="003D3E45" w:rsidP="00B92412">
      <w:pPr>
        <w:spacing w:after="0"/>
        <w:ind w:firstLine="283"/>
        <w:rPr>
          <w:rFonts w:eastAsia="Times New Roman"/>
        </w:rPr>
      </w:pPr>
      <w:r w:rsidRPr="00B92412">
        <w:rPr>
          <w:rFonts w:eastAsia="Times New Roman"/>
        </w:rPr>
        <w:t>Et jel compeire.</w:t>
      </w:r>
    </w:p>
    <w:p w:rsidR="003D3E45" w:rsidRPr="00B92412" w:rsidRDefault="003D3E45" w:rsidP="00B92412">
      <w:pPr>
        <w:spacing w:after="0"/>
        <w:ind w:firstLine="283"/>
        <w:rPr>
          <w:rFonts w:eastAsia="Times New Roman"/>
        </w:rPr>
      </w:pPr>
      <w:r w:rsidRPr="00B92412">
        <w:rPr>
          <w:rFonts w:eastAsia="Times New Roman"/>
        </w:rPr>
        <w:lastRenderedPageBreak/>
        <w:t>Pris ont Cezar</w:t>
      </w:r>
      <w:r w:rsidR="00072C29">
        <w:rPr>
          <w:rFonts w:eastAsia="Times New Roman"/>
        </w:rPr>
        <w:t xml:space="preserve">, </w:t>
      </w:r>
      <w:r w:rsidRPr="00B92412">
        <w:rPr>
          <w:rFonts w:eastAsia="Times New Roman"/>
        </w:rPr>
        <w:t>pris ont saint Peire</w:t>
      </w:r>
      <w:r w:rsidR="00072C29">
        <w:rPr>
          <w:rStyle w:val="Appelnotedebasdep"/>
          <w:rFonts w:eastAsia="Times New Roman"/>
        </w:rPr>
        <w:footnoteReference w:id="6"/>
      </w:r>
      <w:r w:rsidR="00072C29">
        <w:rPr>
          <w:rFonts w:eastAsia="Times New Roman"/>
        </w:rPr>
        <w:t xml:space="preserve">, </w:t>
      </w:r>
    </w:p>
    <w:p w:rsidR="003D3E45" w:rsidRPr="00B92412" w:rsidRDefault="003D3E45" w:rsidP="00B92412">
      <w:pPr>
        <w:spacing w:after="0"/>
        <w:ind w:firstLine="283"/>
        <w:rPr>
          <w:rFonts w:eastAsia="Times New Roman"/>
        </w:rPr>
      </w:pPr>
      <w:r w:rsidRPr="00B92412">
        <w:rPr>
          <w:rFonts w:eastAsia="Times New Roman"/>
        </w:rPr>
        <w:t>Et s</w:t>
      </w:r>
      <w:r w:rsidR="00072C29">
        <w:rPr>
          <w:rFonts w:eastAsia="Times New Roman"/>
        </w:rPr>
        <w:t>’</w:t>
      </w:r>
      <w:r w:rsidRPr="00B92412">
        <w:rPr>
          <w:rFonts w:eastAsia="Times New Roman"/>
        </w:rPr>
        <w:t>ont emprisonnei mon peire</w:t>
      </w:r>
      <w:r w:rsidR="00072C29">
        <w:rPr>
          <w:rStyle w:val="Appelnotedebasdep"/>
          <w:rFonts w:eastAsia="Times New Roman"/>
        </w:rPr>
        <w:footnoteReference w:id="7"/>
      </w:r>
    </w:p>
    <w:p w:rsidR="003D3E45" w:rsidRPr="00B92412" w:rsidRDefault="003D3E45" w:rsidP="00B92412">
      <w:pPr>
        <w:spacing w:after="0"/>
        <w:ind w:firstLine="283"/>
        <w:rPr>
          <w:rFonts w:eastAsia="Times New Roman"/>
        </w:rPr>
      </w:pPr>
      <w:r w:rsidRPr="00B92412">
        <w:rPr>
          <w:rFonts w:eastAsia="Times New Roman"/>
        </w:rPr>
        <w:t>Dedens sa terre.</w:t>
      </w:r>
    </w:p>
    <w:p w:rsidR="003D3E45" w:rsidRPr="00B92412" w:rsidRDefault="003D3E45" w:rsidP="00B92412">
      <w:pPr>
        <w:spacing w:after="0"/>
        <w:ind w:firstLine="283"/>
        <w:rPr>
          <w:rFonts w:eastAsia="Times New Roman"/>
        </w:rPr>
      </w:pPr>
      <w:r w:rsidRPr="00B92412">
        <w:rPr>
          <w:rFonts w:eastAsia="Times New Roman"/>
        </w:rPr>
        <w:t>Cil ne le vont gaires requerre</w:t>
      </w:r>
    </w:p>
    <w:p w:rsidR="003D3E45" w:rsidRPr="00B92412" w:rsidRDefault="003D3E45" w:rsidP="00B92412">
      <w:pPr>
        <w:spacing w:after="0"/>
        <w:ind w:firstLine="283"/>
        <w:rPr>
          <w:rFonts w:eastAsia="Times New Roman"/>
        </w:rPr>
      </w:pPr>
      <w:r w:rsidRPr="00B92412">
        <w:rPr>
          <w:rFonts w:eastAsia="Times New Roman"/>
        </w:rPr>
        <w:t>Por qu</w:t>
      </w:r>
      <w:r w:rsidR="00072C29">
        <w:rPr>
          <w:rFonts w:eastAsia="Times New Roman"/>
        </w:rPr>
        <w:t>’</w:t>
      </w:r>
      <w:r w:rsidRPr="00B92412">
        <w:rPr>
          <w:rFonts w:eastAsia="Times New Roman"/>
        </w:rPr>
        <w:t>il encommensa la guerre</w:t>
      </w:r>
      <w:r w:rsidR="00072C29">
        <w:rPr>
          <w:rFonts w:eastAsia="Times New Roman"/>
        </w:rPr>
        <w:t xml:space="preserve">, </w:t>
      </w:r>
    </w:p>
    <w:p w:rsidR="003D3E45" w:rsidRPr="00B92412" w:rsidRDefault="003D3E45" w:rsidP="00B92412">
      <w:pPr>
        <w:spacing w:after="0"/>
        <w:ind w:firstLine="283"/>
        <w:rPr>
          <w:rFonts w:eastAsia="Times New Roman"/>
        </w:rPr>
      </w:pPr>
      <w:r w:rsidRPr="00B92412">
        <w:rPr>
          <w:rFonts w:eastAsia="Times New Roman"/>
        </w:rPr>
        <w:t>C</w:t>
      </w:r>
      <w:r w:rsidR="00072C29">
        <w:rPr>
          <w:rFonts w:eastAsia="Times New Roman"/>
        </w:rPr>
        <w:t>’</w:t>
      </w:r>
      <w:r w:rsidRPr="00B92412">
        <w:rPr>
          <w:rFonts w:eastAsia="Times New Roman"/>
        </w:rPr>
        <w:t>om nes parsoive.</w:t>
      </w:r>
    </w:p>
    <w:p w:rsidR="003D3E45" w:rsidRPr="00B92412" w:rsidRDefault="003D3E45" w:rsidP="00B92412">
      <w:pPr>
        <w:spacing w:after="0"/>
        <w:ind w:firstLine="283"/>
        <w:rPr>
          <w:rFonts w:eastAsia="Times New Roman"/>
        </w:rPr>
      </w:pPr>
      <w:r w:rsidRPr="00B92412">
        <w:rPr>
          <w:rFonts w:eastAsia="Times New Roman"/>
        </w:rPr>
        <w:t>N</w:t>
      </w:r>
      <w:r w:rsidR="00072C29">
        <w:rPr>
          <w:rFonts w:eastAsia="Times New Roman"/>
        </w:rPr>
        <w:t>’</w:t>
      </w:r>
      <w:r w:rsidRPr="00B92412">
        <w:rPr>
          <w:rFonts w:eastAsia="Times New Roman"/>
        </w:rPr>
        <w:t>est mais nuns qui le ramentoive</w:t>
      </w:r>
      <w:r w:rsidR="00072C29">
        <w:rPr>
          <w:rFonts w:eastAsia="Times New Roman"/>
        </w:rPr>
        <w:t xml:space="preserve"> : </w:t>
      </w:r>
    </w:p>
    <w:p w:rsidR="003D3E45" w:rsidRPr="00B92412" w:rsidRDefault="003D3E45" w:rsidP="00B92412">
      <w:pPr>
        <w:spacing w:after="0"/>
        <w:ind w:firstLine="283"/>
        <w:rPr>
          <w:rFonts w:eastAsia="Times New Roman"/>
        </w:rPr>
      </w:pPr>
      <w:r w:rsidRPr="00B92412">
        <w:rPr>
          <w:rFonts w:eastAsia="Times New Roman"/>
        </w:rPr>
        <w:t>C</w:t>
      </w:r>
      <w:r w:rsidR="00072C29">
        <w:rPr>
          <w:rFonts w:eastAsia="Times New Roman"/>
        </w:rPr>
        <w:t>’</w:t>
      </w:r>
      <w:r w:rsidRPr="00B92412">
        <w:rPr>
          <w:rFonts w:eastAsia="Times New Roman"/>
        </w:rPr>
        <w:t>il fist folie</w:t>
      </w:r>
      <w:r w:rsidR="00072C29">
        <w:rPr>
          <w:rFonts w:eastAsia="Times New Roman"/>
        </w:rPr>
        <w:t xml:space="preserve">, </w:t>
      </w:r>
      <w:r w:rsidRPr="00B92412">
        <w:rPr>
          <w:rFonts w:eastAsia="Times New Roman"/>
        </w:rPr>
        <w:t>si la boive</w:t>
      </w:r>
      <w:r w:rsidR="00072C29">
        <w:rPr>
          <w:rStyle w:val="Appelnotedebasdep"/>
          <w:rFonts w:eastAsia="Times New Roman"/>
        </w:rPr>
        <w:footnoteReference w:id="8"/>
      </w:r>
      <w:r w:rsidR="00072C29">
        <w:rPr>
          <w:rFonts w:eastAsia="Times New Roman"/>
        </w:rPr>
        <w:t xml:space="preserve"> ! </w:t>
      </w:r>
    </w:p>
    <w:p w:rsidR="003D3E45" w:rsidRPr="00B92412" w:rsidRDefault="003D3E45" w:rsidP="00B92412">
      <w:pPr>
        <w:spacing w:after="0"/>
        <w:ind w:firstLine="283"/>
        <w:rPr>
          <w:rFonts w:eastAsia="Times New Roman"/>
        </w:rPr>
      </w:pPr>
      <w:r w:rsidRPr="00B92412">
        <w:rPr>
          <w:rFonts w:eastAsia="Times New Roman"/>
        </w:rPr>
        <w:t>Hé</w:t>
      </w:r>
      <w:r w:rsidR="00072C29">
        <w:rPr>
          <w:rFonts w:eastAsia="Times New Roman"/>
        </w:rPr>
        <w:t xml:space="preserve"> ! </w:t>
      </w:r>
      <w:r w:rsidRPr="00B92412">
        <w:rPr>
          <w:rFonts w:eastAsia="Times New Roman"/>
        </w:rPr>
        <w:t>artien</w:t>
      </w:r>
      <w:r w:rsidR="00072C29">
        <w:rPr>
          <w:rFonts w:eastAsia="Times New Roman"/>
        </w:rPr>
        <w:t xml:space="preserve">, </w:t>
      </w:r>
    </w:p>
    <w:p w:rsidR="003D3E45" w:rsidRPr="00B92412" w:rsidRDefault="003D3E45" w:rsidP="00B92412">
      <w:pPr>
        <w:spacing w:after="0"/>
        <w:ind w:firstLine="283"/>
        <w:rPr>
          <w:rFonts w:eastAsia="Times New Roman"/>
        </w:rPr>
      </w:pPr>
      <w:r w:rsidRPr="00B92412">
        <w:rPr>
          <w:rFonts w:eastAsia="Times New Roman"/>
        </w:rPr>
        <w:t>Decretistre</w:t>
      </w:r>
      <w:r w:rsidR="00072C29">
        <w:rPr>
          <w:rFonts w:eastAsia="Times New Roman"/>
        </w:rPr>
        <w:t xml:space="preserve">, </w:t>
      </w:r>
      <w:r w:rsidRPr="00B92412">
        <w:rPr>
          <w:rFonts w:eastAsia="Times New Roman"/>
        </w:rPr>
        <w:t>fisitien</w:t>
      </w:r>
      <w:r w:rsidR="00072C29">
        <w:rPr>
          <w:rFonts w:eastAsia="Times New Roman"/>
        </w:rPr>
        <w:t xml:space="preserve">, </w:t>
      </w:r>
    </w:p>
    <w:p w:rsidR="003D3E45" w:rsidRPr="00B92412" w:rsidRDefault="003D3E45" w:rsidP="00B92412">
      <w:pPr>
        <w:spacing w:after="0"/>
        <w:ind w:firstLine="283"/>
        <w:rPr>
          <w:rFonts w:eastAsia="Times New Roman"/>
        </w:rPr>
      </w:pPr>
      <w:r w:rsidRPr="00B92412">
        <w:rPr>
          <w:rFonts w:eastAsia="Times New Roman"/>
        </w:rPr>
        <w:t>Et vos la gent Justinien</w:t>
      </w:r>
      <w:r w:rsidR="00072C29">
        <w:rPr>
          <w:rStyle w:val="Appelnotedebasdep"/>
          <w:rFonts w:eastAsia="Times New Roman"/>
        </w:rPr>
        <w:footnoteReference w:id="9"/>
      </w:r>
    </w:p>
    <w:p w:rsidR="003D3E45" w:rsidRPr="00B92412" w:rsidRDefault="003D3E45" w:rsidP="00B92412">
      <w:pPr>
        <w:spacing w:after="0"/>
        <w:ind w:firstLine="283"/>
        <w:rPr>
          <w:rFonts w:eastAsia="Times New Roman"/>
        </w:rPr>
      </w:pPr>
      <w:r w:rsidRPr="00B92412">
        <w:rPr>
          <w:rFonts w:eastAsia="Times New Roman"/>
        </w:rPr>
        <w:t>Et autre preudome ancien</w:t>
      </w:r>
      <w:r w:rsidR="00072C29">
        <w:rPr>
          <w:rFonts w:eastAsia="Times New Roman"/>
        </w:rPr>
        <w:t xml:space="preserve">, </w:t>
      </w:r>
    </w:p>
    <w:p w:rsidR="003D3E45" w:rsidRPr="00B92412" w:rsidRDefault="003D3E45" w:rsidP="00B92412">
      <w:pPr>
        <w:spacing w:after="0"/>
        <w:ind w:firstLine="283"/>
        <w:rPr>
          <w:rFonts w:eastAsia="Times New Roman"/>
        </w:rPr>
      </w:pPr>
      <w:r w:rsidRPr="00B92412">
        <w:rPr>
          <w:rFonts w:eastAsia="Times New Roman"/>
        </w:rPr>
        <w:t>Coument soffreiz en teil lien</w:t>
      </w:r>
    </w:p>
    <w:p w:rsidR="003D3E45" w:rsidRPr="00B92412" w:rsidRDefault="003D3E45" w:rsidP="00B92412">
      <w:pPr>
        <w:spacing w:after="0"/>
        <w:ind w:firstLine="283"/>
        <w:rPr>
          <w:rFonts w:eastAsia="Times New Roman"/>
        </w:rPr>
      </w:pPr>
      <w:r w:rsidRPr="00B92412">
        <w:rPr>
          <w:rFonts w:eastAsia="Times New Roman"/>
        </w:rPr>
        <w:t>Maistre Guillaume</w:t>
      </w:r>
      <w:r w:rsidR="00072C29">
        <w:rPr>
          <w:rFonts w:eastAsia="Times New Roman"/>
        </w:rPr>
        <w:t xml:space="preserve">, </w:t>
      </w:r>
    </w:p>
    <w:p w:rsidR="003D3E45" w:rsidRPr="00B92412" w:rsidRDefault="003D3E45" w:rsidP="00B92412">
      <w:pPr>
        <w:spacing w:after="0"/>
        <w:ind w:firstLine="283"/>
        <w:rPr>
          <w:rFonts w:eastAsia="Times New Roman"/>
        </w:rPr>
      </w:pPr>
      <w:r w:rsidRPr="00B92412">
        <w:rPr>
          <w:rFonts w:eastAsia="Times New Roman"/>
        </w:rPr>
        <w:t>Qui por moi fist de teste hiaume</w:t>
      </w:r>
      <w:r w:rsidR="00072C29">
        <w:rPr>
          <w:rFonts w:eastAsia="Times New Roman"/>
        </w:rPr>
        <w:t xml:space="preserve"> ? </w:t>
      </w:r>
    </w:p>
    <w:p w:rsidR="003D3E45" w:rsidRPr="00B92412" w:rsidRDefault="003D3E45" w:rsidP="00B92412">
      <w:pPr>
        <w:spacing w:after="0"/>
        <w:ind w:firstLine="283"/>
        <w:rPr>
          <w:rFonts w:eastAsia="Times New Roman"/>
        </w:rPr>
      </w:pPr>
      <w:r w:rsidRPr="00B92412">
        <w:rPr>
          <w:rFonts w:eastAsia="Times New Roman"/>
        </w:rPr>
        <w:t>Or est fors mis de cest roiaume</w:t>
      </w:r>
    </w:p>
    <w:p w:rsidR="003D3E45" w:rsidRPr="00B92412" w:rsidRDefault="003D3E45" w:rsidP="00B92412">
      <w:pPr>
        <w:spacing w:after="0"/>
        <w:ind w:firstLine="283"/>
        <w:rPr>
          <w:rFonts w:eastAsia="Times New Roman"/>
        </w:rPr>
      </w:pPr>
      <w:r w:rsidRPr="00B92412">
        <w:rPr>
          <w:rFonts w:eastAsia="Times New Roman"/>
        </w:rPr>
        <w:t>Li boens preudom</w:t>
      </w:r>
      <w:r w:rsidR="00072C29">
        <w:rPr>
          <w:rFonts w:eastAsia="Times New Roman"/>
        </w:rPr>
        <w:t xml:space="preserve">, </w:t>
      </w:r>
    </w:p>
    <w:p w:rsidR="003D3E45" w:rsidRPr="00344527" w:rsidRDefault="003D3E45" w:rsidP="00B92412">
      <w:pPr>
        <w:spacing w:after="0"/>
        <w:ind w:firstLine="283"/>
        <w:rPr>
          <w:rFonts w:eastAsia="Times New Roman"/>
          <w:i/>
        </w:rPr>
      </w:pPr>
      <w:r w:rsidRPr="00B92412">
        <w:rPr>
          <w:rFonts w:eastAsia="Times New Roman"/>
        </w:rPr>
        <w:t>Qui mist cors et vie a bandon.</w:t>
      </w:r>
      <w:r w:rsidR="00344527">
        <w:rPr>
          <w:rFonts w:eastAsia="Times New Roman"/>
        </w:rPr>
        <w:t xml:space="preserve"> </w:t>
      </w:r>
      <w:r w:rsidR="00344527">
        <w:rPr>
          <w:rFonts w:eastAsia="Times New Roman"/>
          <w:i/>
        </w:rPr>
        <w:t>f. 50 r° 2</w:t>
      </w:r>
    </w:p>
    <w:p w:rsidR="003D3E45" w:rsidRPr="00B92412" w:rsidRDefault="003D3E45" w:rsidP="00B92412">
      <w:pPr>
        <w:spacing w:after="0"/>
        <w:ind w:firstLine="283"/>
        <w:rPr>
          <w:rFonts w:eastAsia="Times New Roman"/>
        </w:rPr>
      </w:pPr>
      <w:r w:rsidRPr="00B92412">
        <w:rPr>
          <w:rFonts w:eastAsia="Times New Roman"/>
        </w:rPr>
        <w:t>Fait l</w:t>
      </w:r>
      <w:r w:rsidR="00072C29">
        <w:rPr>
          <w:rFonts w:eastAsia="Times New Roman"/>
        </w:rPr>
        <w:t>’</w:t>
      </w:r>
      <w:r w:rsidRPr="00B92412">
        <w:rPr>
          <w:rFonts w:eastAsia="Times New Roman"/>
        </w:rPr>
        <w:t>aveiz de Chatel Landon</w:t>
      </w:r>
      <w:r w:rsidR="00072C29">
        <w:rPr>
          <w:rStyle w:val="Appelnotedebasdep"/>
          <w:rFonts w:eastAsia="Times New Roman"/>
        </w:rPr>
        <w:footnoteReference w:id="10"/>
      </w:r>
    </w:p>
    <w:p w:rsidR="003D3E45" w:rsidRPr="00B92412" w:rsidRDefault="003D3E45" w:rsidP="00B92412">
      <w:pPr>
        <w:spacing w:after="0"/>
        <w:ind w:firstLine="283"/>
        <w:rPr>
          <w:rFonts w:eastAsia="Times New Roman"/>
        </w:rPr>
      </w:pPr>
      <w:r w:rsidRPr="00B92412">
        <w:rPr>
          <w:rFonts w:eastAsia="Times New Roman"/>
        </w:rPr>
        <w:t>La moquerie</w:t>
      </w:r>
      <w:r w:rsidR="00072C29">
        <w:rPr>
          <w:rFonts w:eastAsia="Times New Roman"/>
        </w:rPr>
        <w:t xml:space="preserve"> : </w:t>
      </w:r>
    </w:p>
    <w:p w:rsidR="003D3E45" w:rsidRPr="00B92412" w:rsidRDefault="003D3E45" w:rsidP="00B92412">
      <w:pPr>
        <w:spacing w:after="0"/>
        <w:ind w:firstLine="283"/>
        <w:rPr>
          <w:rFonts w:eastAsia="Times New Roman"/>
        </w:rPr>
      </w:pPr>
      <w:r w:rsidRPr="00B92412">
        <w:rPr>
          <w:rFonts w:eastAsia="Times New Roman"/>
        </w:rPr>
        <w:t>Me vendeiz</w:t>
      </w:r>
      <w:r w:rsidR="00072C29">
        <w:rPr>
          <w:rFonts w:eastAsia="Times New Roman"/>
        </w:rPr>
        <w:t xml:space="preserve">, </w:t>
      </w:r>
      <w:r w:rsidRPr="00B92412">
        <w:rPr>
          <w:rFonts w:eastAsia="Times New Roman"/>
        </w:rPr>
        <w:t>par sainte Marie</w:t>
      </w:r>
      <w:r w:rsidR="00072C29">
        <w:rPr>
          <w:rFonts w:eastAsia="Times New Roman"/>
        </w:rPr>
        <w:t xml:space="preserve"> ! </w:t>
      </w:r>
    </w:p>
    <w:p w:rsidR="003D3E45" w:rsidRPr="00B92412" w:rsidRDefault="003D3E45" w:rsidP="00B92412">
      <w:pPr>
        <w:spacing w:after="0"/>
        <w:ind w:firstLine="283"/>
        <w:rPr>
          <w:rFonts w:eastAsia="Times New Roman"/>
        </w:rPr>
      </w:pPr>
      <w:r w:rsidRPr="00B92412">
        <w:rPr>
          <w:rFonts w:eastAsia="Times New Roman"/>
        </w:rPr>
        <w:t>J</w:t>
      </w:r>
      <w:r w:rsidR="00072C29">
        <w:rPr>
          <w:rFonts w:eastAsia="Times New Roman"/>
        </w:rPr>
        <w:t>’</w:t>
      </w:r>
      <w:r w:rsidRPr="00B92412">
        <w:rPr>
          <w:rFonts w:eastAsia="Times New Roman"/>
        </w:rPr>
        <w:t>en doi ploreir</w:t>
      </w:r>
      <w:r w:rsidR="00072C29">
        <w:rPr>
          <w:rFonts w:eastAsia="Times New Roman"/>
        </w:rPr>
        <w:t xml:space="preserve">, </w:t>
      </w:r>
      <w:r w:rsidRPr="00B92412">
        <w:rPr>
          <w:rFonts w:eastAsia="Times New Roman"/>
        </w:rPr>
        <w:t>qui que s</w:t>
      </w:r>
      <w:r w:rsidR="00072C29">
        <w:rPr>
          <w:rFonts w:eastAsia="Times New Roman"/>
        </w:rPr>
        <w:t>’</w:t>
      </w:r>
      <w:r w:rsidRPr="00B92412">
        <w:rPr>
          <w:rFonts w:eastAsia="Times New Roman"/>
        </w:rPr>
        <w:t>en rie</w:t>
      </w:r>
      <w:r w:rsidR="00072C29">
        <w:rPr>
          <w:rFonts w:eastAsia="Times New Roman"/>
        </w:rPr>
        <w:t xml:space="preserve"> : </w:t>
      </w:r>
    </w:p>
    <w:p w:rsidR="003D3E45" w:rsidRPr="00B92412" w:rsidRDefault="003D3E45" w:rsidP="00B92412">
      <w:pPr>
        <w:spacing w:after="0"/>
        <w:ind w:firstLine="283"/>
        <w:rPr>
          <w:rFonts w:eastAsia="Times New Roman"/>
        </w:rPr>
      </w:pPr>
      <w:r w:rsidRPr="00B92412">
        <w:rPr>
          <w:rFonts w:eastAsia="Times New Roman"/>
        </w:rPr>
        <w:t>Je n</w:t>
      </w:r>
      <w:r w:rsidR="00072C29">
        <w:rPr>
          <w:rFonts w:eastAsia="Times New Roman"/>
        </w:rPr>
        <w:t>’</w:t>
      </w:r>
      <w:r w:rsidRPr="00B92412">
        <w:rPr>
          <w:rFonts w:eastAsia="Times New Roman"/>
        </w:rPr>
        <w:t>en puis mais.</w:t>
      </w:r>
    </w:p>
    <w:p w:rsidR="003D3E45" w:rsidRPr="00B92412" w:rsidRDefault="003D3E45" w:rsidP="00B92412">
      <w:pPr>
        <w:spacing w:after="0"/>
        <w:ind w:firstLine="283"/>
        <w:rPr>
          <w:rFonts w:eastAsia="Times New Roman"/>
        </w:rPr>
      </w:pPr>
      <w:r w:rsidRPr="00B92412">
        <w:rPr>
          <w:rFonts w:eastAsia="Times New Roman"/>
        </w:rPr>
        <w:t>Se vos estes bien et en pais</w:t>
      </w:r>
      <w:r w:rsidR="00072C29">
        <w:rPr>
          <w:rFonts w:eastAsia="Times New Roman"/>
        </w:rPr>
        <w:t xml:space="preserve">, </w:t>
      </w:r>
    </w:p>
    <w:p w:rsidR="003D3E45" w:rsidRPr="00B92412" w:rsidRDefault="003D3E45" w:rsidP="00B92412">
      <w:pPr>
        <w:spacing w:after="0"/>
        <w:ind w:firstLine="283"/>
        <w:rPr>
          <w:rFonts w:eastAsia="Times New Roman"/>
        </w:rPr>
      </w:pPr>
      <w:r w:rsidRPr="00B92412">
        <w:rPr>
          <w:rFonts w:eastAsia="Times New Roman"/>
        </w:rPr>
        <w:t>Bien puet passeir avris et mais</w:t>
      </w:r>
      <w:r w:rsidR="00072C29">
        <w:rPr>
          <w:rFonts w:eastAsia="Times New Roman"/>
        </w:rPr>
        <w:t xml:space="preserve"> ! </w:t>
      </w:r>
    </w:p>
    <w:p w:rsidR="003D3E45" w:rsidRPr="00B92412" w:rsidRDefault="003D3E45" w:rsidP="00B92412">
      <w:pPr>
        <w:spacing w:after="0"/>
        <w:ind w:firstLine="283"/>
        <w:rPr>
          <w:rFonts w:eastAsia="Times New Roman"/>
        </w:rPr>
      </w:pPr>
      <w:r w:rsidRPr="00B92412">
        <w:rPr>
          <w:rFonts w:eastAsia="Times New Roman"/>
        </w:rPr>
        <w:t>C</w:t>
      </w:r>
      <w:r w:rsidR="00072C29">
        <w:rPr>
          <w:rFonts w:eastAsia="Times New Roman"/>
        </w:rPr>
        <w:t>’</w:t>
      </w:r>
      <w:r w:rsidRPr="00B92412">
        <w:rPr>
          <w:rFonts w:eastAsia="Times New Roman"/>
        </w:rPr>
        <w:t>il encharja por moi teil fais</w:t>
      </w:r>
      <w:r w:rsidR="00072C29">
        <w:rPr>
          <w:rFonts w:eastAsia="Times New Roman"/>
        </w:rPr>
        <w:t xml:space="preserve">, </w:t>
      </w:r>
    </w:p>
    <w:p w:rsidR="003D3E45" w:rsidRPr="00B92412" w:rsidRDefault="003D3E45" w:rsidP="00B92412">
      <w:pPr>
        <w:spacing w:after="0"/>
        <w:ind w:firstLine="283"/>
        <w:rPr>
          <w:rFonts w:eastAsia="Times New Roman"/>
        </w:rPr>
      </w:pPr>
      <w:r w:rsidRPr="00B92412">
        <w:rPr>
          <w:rFonts w:eastAsia="Times New Roman"/>
        </w:rPr>
        <w:t>Je li enorte</w:t>
      </w:r>
    </w:p>
    <w:p w:rsidR="003D3E45" w:rsidRPr="00B92412" w:rsidRDefault="003D3E45" w:rsidP="00B92412">
      <w:pPr>
        <w:spacing w:after="0"/>
        <w:ind w:firstLine="283"/>
        <w:rPr>
          <w:rFonts w:eastAsia="Times New Roman"/>
        </w:rPr>
      </w:pPr>
      <w:r w:rsidRPr="00B92412">
        <w:rPr>
          <w:rFonts w:eastAsia="Times New Roman"/>
        </w:rPr>
        <w:t>Que jus le mete ou il le porte</w:t>
      </w:r>
      <w:r w:rsidR="00072C29">
        <w:rPr>
          <w:rFonts w:eastAsia="Times New Roman"/>
        </w:rPr>
        <w:t xml:space="preserve">, </w:t>
      </w:r>
    </w:p>
    <w:p w:rsidR="003D3E45" w:rsidRPr="00B92412" w:rsidRDefault="003D3E45" w:rsidP="00B92412">
      <w:pPr>
        <w:spacing w:after="0"/>
        <w:ind w:firstLine="283"/>
        <w:rPr>
          <w:rFonts w:eastAsia="Times New Roman"/>
        </w:rPr>
      </w:pPr>
      <w:r w:rsidRPr="00B92412">
        <w:rPr>
          <w:rFonts w:eastAsia="Times New Roman"/>
        </w:rPr>
        <w:t>Que ja n</w:t>
      </w:r>
      <w:r w:rsidR="00072C29">
        <w:rPr>
          <w:rFonts w:eastAsia="Times New Roman"/>
        </w:rPr>
        <w:t>’</w:t>
      </w:r>
      <w:r w:rsidRPr="00B92412">
        <w:rPr>
          <w:rFonts w:eastAsia="Times New Roman"/>
        </w:rPr>
        <w:t>iert nuns qui l</w:t>
      </w:r>
      <w:r w:rsidR="00072C29">
        <w:rPr>
          <w:rFonts w:eastAsia="Times New Roman"/>
        </w:rPr>
        <w:t>’</w:t>
      </w:r>
      <w:r w:rsidRPr="00B92412">
        <w:rPr>
          <w:rFonts w:eastAsia="Times New Roman"/>
        </w:rPr>
        <w:t>en deporte</w:t>
      </w:r>
      <w:r w:rsidR="00072C29">
        <w:rPr>
          <w:rFonts w:eastAsia="Times New Roman"/>
        </w:rPr>
        <w:t xml:space="preserve">, </w:t>
      </w:r>
    </w:p>
    <w:p w:rsidR="003D3E45" w:rsidRPr="00072C29" w:rsidRDefault="003D3E45" w:rsidP="00B92412">
      <w:pPr>
        <w:spacing w:after="0"/>
        <w:ind w:firstLine="283"/>
        <w:rPr>
          <w:rFonts w:eastAsia="Times New Roman"/>
        </w:rPr>
      </w:pPr>
      <w:r w:rsidRPr="00B92412">
        <w:rPr>
          <w:rFonts w:eastAsia="Times New Roman"/>
        </w:rPr>
        <w:t>Ainz i morra</w:t>
      </w:r>
    </w:p>
    <w:p w:rsidR="003D3E45" w:rsidRPr="00B92412" w:rsidRDefault="003D3E45" w:rsidP="00B92412">
      <w:pPr>
        <w:spacing w:after="0"/>
        <w:ind w:firstLine="283"/>
        <w:rPr>
          <w:rFonts w:eastAsia="Times New Roman"/>
        </w:rPr>
      </w:pPr>
      <w:r w:rsidRPr="00B92412">
        <w:rPr>
          <w:rFonts w:eastAsia="Times New Roman"/>
        </w:rPr>
        <w:t>Et li afaires demorra.</w:t>
      </w:r>
    </w:p>
    <w:p w:rsidR="003D3E45" w:rsidRPr="00B92412" w:rsidRDefault="003D3E45" w:rsidP="00B92412">
      <w:pPr>
        <w:spacing w:after="0"/>
        <w:ind w:firstLine="283"/>
        <w:rPr>
          <w:rFonts w:eastAsia="Times New Roman"/>
        </w:rPr>
      </w:pPr>
      <w:r w:rsidRPr="00B92412">
        <w:rPr>
          <w:rFonts w:eastAsia="Times New Roman"/>
        </w:rPr>
        <w:t>Fasse dou miex que il porta</w:t>
      </w:r>
      <w:r w:rsidR="00072C29">
        <w:rPr>
          <w:rFonts w:eastAsia="Times New Roman"/>
        </w:rPr>
        <w:t xml:space="preserve"> : </w:t>
      </w:r>
    </w:p>
    <w:p w:rsidR="003D3E45" w:rsidRPr="00B92412" w:rsidRDefault="003D3E45" w:rsidP="00B92412">
      <w:pPr>
        <w:spacing w:after="0"/>
        <w:ind w:firstLine="283"/>
        <w:rPr>
          <w:rFonts w:eastAsia="Times New Roman"/>
        </w:rPr>
      </w:pPr>
      <w:r w:rsidRPr="00B92412">
        <w:rPr>
          <w:rFonts w:eastAsia="Times New Roman"/>
        </w:rPr>
        <w:t>Je n</w:t>
      </w:r>
      <w:r w:rsidR="00072C29">
        <w:rPr>
          <w:rFonts w:eastAsia="Times New Roman"/>
        </w:rPr>
        <w:t>’</w:t>
      </w:r>
      <w:r w:rsidRPr="00B92412">
        <w:rPr>
          <w:rFonts w:eastAsia="Times New Roman"/>
        </w:rPr>
        <w:t>i voi plus.</w:t>
      </w:r>
    </w:p>
    <w:p w:rsidR="003D3E45" w:rsidRPr="00B92412" w:rsidRDefault="003D3E45" w:rsidP="00B92412">
      <w:pPr>
        <w:spacing w:after="0"/>
        <w:ind w:firstLine="283"/>
        <w:rPr>
          <w:rFonts w:eastAsia="Times New Roman"/>
        </w:rPr>
      </w:pPr>
      <w:r w:rsidRPr="00B92412">
        <w:rPr>
          <w:rFonts w:eastAsia="Times New Roman"/>
        </w:rPr>
        <w:t>Por voir dire l</w:t>
      </w:r>
      <w:r w:rsidR="00072C29">
        <w:rPr>
          <w:rFonts w:eastAsia="Times New Roman"/>
        </w:rPr>
        <w:t>’</w:t>
      </w:r>
      <w:r w:rsidRPr="00B92412">
        <w:rPr>
          <w:rFonts w:eastAsia="Times New Roman"/>
        </w:rPr>
        <w:t>at hon conclus</w:t>
      </w:r>
      <w:r w:rsidR="00072C29">
        <w:rPr>
          <w:rFonts w:eastAsia="Times New Roman"/>
        </w:rPr>
        <w:t xml:space="preserve"> ; </w:t>
      </w:r>
    </w:p>
    <w:p w:rsidR="003D3E45" w:rsidRPr="00B92412" w:rsidRDefault="003D3E45" w:rsidP="00B92412">
      <w:pPr>
        <w:spacing w:after="0"/>
        <w:ind w:firstLine="283"/>
        <w:rPr>
          <w:rFonts w:eastAsia="Times New Roman"/>
        </w:rPr>
      </w:pPr>
      <w:r w:rsidRPr="00B92412">
        <w:rPr>
          <w:rFonts w:eastAsia="Times New Roman"/>
        </w:rPr>
        <w:t>Or est en son païs renclus</w:t>
      </w:r>
      <w:r w:rsidR="00072C29">
        <w:rPr>
          <w:rFonts w:eastAsia="Times New Roman"/>
        </w:rPr>
        <w:t xml:space="preserve">, </w:t>
      </w:r>
    </w:p>
    <w:p w:rsidR="003D3E45" w:rsidRPr="00B92412" w:rsidRDefault="003D3E45" w:rsidP="00B92412">
      <w:pPr>
        <w:spacing w:after="0"/>
        <w:ind w:firstLine="283"/>
        <w:rPr>
          <w:rFonts w:eastAsia="Times New Roman"/>
        </w:rPr>
      </w:pPr>
      <w:r w:rsidRPr="00B92412">
        <w:rPr>
          <w:rFonts w:eastAsia="Times New Roman"/>
        </w:rPr>
        <w:t>A Saint Amor</w:t>
      </w:r>
      <w:r w:rsidR="00072C29">
        <w:rPr>
          <w:rFonts w:eastAsia="Times New Roman"/>
        </w:rPr>
        <w:t xml:space="preserve">, </w:t>
      </w:r>
    </w:p>
    <w:p w:rsidR="003D3E45" w:rsidRPr="00B92412" w:rsidRDefault="003D3E45" w:rsidP="00B92412">
      <w:pPr>
        <w:spacing w:after="0"/>
        <w:ind w:firstLine="283"/>
        <w:rPr>
          <w:rFonts w:eastAsia="Times New Roman"/>
        </w:rPr>
      </w:pPr>
      <w:r w:rsidRPr="00B92412">
        <w:rPr>
          <w:rFonts w:eastAsia="Times New Roman"/>
        </w:rPr>
        <w:t>Et nuns ne fait por li clamor.</w:t>
      </w:r>
    </w:p>
    <w:p w:rsidR="003D3E45" w:rsidRPr="00B92412" w:rsidRDefault="003D3E45" w:rsidP="00B92412">
      <w:pPr>
        <w:spacing w:after="0"/>
        <w:ind w:firstLine="283"/>
        <w:rPr>
          <w:rFonts w:eastAsia="Times New Roman"/>
        </w:rPr>
      </w:pPr>
      <w:r w:rsidRPr="00B92412">
        <w:rPr>
          <w:rFonts w:eastAsia="Times New Roman"/>
        </w:rPr>
        <w:lastRenderedPageBreak/>
        <w:t>Or i puet faire lonc demor</w:t>
      </w:r>
    </w:p>
    <w:p w:rsidR="003D3E45" w:rsidRPr="00B92412" w:rsidRDefault="003D3E45" w:rsidP="00B92412">
      <w:pPr>
        <w:spacing w:after="0"/>
        <w:ind w:firstLine="283"/>
        <w:rPr>
          <w:rFonts w:eastAsia="Times New Roman"/>
        </w:rPr>
      </w:pPr>
      <w:r w:rsidRPr="00B92412">
        <w:rPr>
          <w:rFonts w:eastAsia="Times New Roman"/>
        </w:rPr>
        <w:t>Que ja l</w:t>
      </w:r>
      <w:r w:rsidR="00072C29">
        <w:rPr>
          <w:rFonts w:eastAsia="Times New Roman"/>
        </w:rPr>
        <w:t>’</w:t>
      </w:r>
      <w:r w:rsidRPr="00B92412">
        <w:rPr>
          <w:rFonts w:eastAsia="Times New Roman"/>
        </w:rPr>
        <w:t>i lais</w:t>
      </w:r>
      <w:r w:rsidR="00072C29">
        <w:rPr>
          <w:rFonts w:eastAsia="Times New Roman"/>
        </w:rPr>
        <w:t xml:space="preserve">, </w:t>
      </w:r>
    </w:p>
    <w:p w:rsidR="003D3E45" w:rsidRPr="00B92412" w:rsidRDefault="003D3E45" w:rsidP="00B92412">
      <w:pPr>
        <w:spacing w:after="0"/>
        <w:ind w:firstLine="283"/>
        <w:rPr>
          <w:rFonts w:eastAsia="Times New Roman"/>
        </w:rPr>
      </w:pPr>
      <w:r w:rsidRPr="00B92412">
        <w:rPr>
          <w:rFonts w:eastAsia="Times New Roman"/>
        </w:rPr>
        <w:t>Car Veriteis a fait son lais</w:t>
      </w:r>
      <w:r w:rsidR="00072C29">
        <w:rPr>
          <w:rStyle w:val="Appelnotedebasdep"/>
          <w:rFonts w:eastAsia="Times New Roman"/>
        </w:rPr>
        <w:footnoteReference w:id="11"/>
      </w:r>
      <w:r w:rsidR="00072C29">
        <w:rPr>
          <w:rFonts w:eastAsia="Times New Roman"/>
        </w:rPr>
        <w:t xml:space="preserve"> ; </w:t>
      </w:r>
    </w:p>
    <w:p w:rsidR="003D3E45" w:rsidRPr="00B92412" w:rsidRDefault="003D3E45" w:rsidP="00B92412">
      <w:pPr>
        <w:spacing w:after="0"/>
        <w:ind w:firstLine="283"/>
        <w:rPr>
          <w:rFonts w:eastAsia="Times New Roman"/>
        </w:rPr>
      </w:pPr>
      <w:r w:rsidRPr="00B92412">
        <w:rPr>
          <w:rFonts w:eastAsia="Times New Roman"/>
        </w:rPr>
        <w:t>Ne l</w:t>
      </w:r>
      <w:r w:rsidR="00072C29">
        <w:rPr>
          <w:rFonts w:eastAsia="Times New Roman"/>
        </w:rPr>
        <w:t>’</w:t>
      </w:r>
      <w:r w:rsidRPr="00B92412">
        <w:rPr>
          <w:rFonts w:eastAsia="Times New Roman"/>
        </w:rPr>
        <w:t>oze dire clers ne lais.</w:t>
      </w:r>
    </w:p>
    <w:p w:rsidR="003D3E45" w:rsidRPr="00B92412" w:rsidRDefault="003D3E45" w:rsidP="00B92412">
      <w:pPr>
        <w:spacing w:after="0"/>
        <w:ind w:firstLine="283"/>
        <w:rPr>
          <w:rFonts w:eastAsia="Times New Roman"/>
        </w:rPr>
      </w:pPr>
      <w:r w:rsidRPr="00B92412">
        <w:rPr>
          <w:rFonts w:eastAsia="Times New Roman"/>
        </w:rPr>
        <w:t>Morte est Pitiez</w:t>
      </w:r>
    </w:p>
    <w:p w:rsidR="003D3E45" w:rsidRPr="00B92412" w:rsidRDefault="003D3E45" w:rsidP="00B92412">
      <w:pPr>
        <w:spacing w:after="0"/>
        <w:ind w:firstLine="283"/>
        <w:rPr>
          <w:rFonts w:eastAsia="Times New Roman"/>
        </w:rPr>
      </w:pPr>
      <w:r w:rsidRPr="00B92412">
        <w:rPr>
          <w:rFonts w:eastAsia="Times New Roman"/>
        </w:rPr>
        <w:t>Et Chariteiz et Amitiez</w:t>
      </w:r>
      <w:r w:rsidR="00072C29">
        <w:rPr>
          <w:rFonts w:eastAsia="Times New Roman"/>
        </w:rPr>
        <w:t xml:space="preserve"> ; </w:t>
      </w:r>
    </w:p>
    <w:p w:rsidR="003D3E45" w:rsidRPr="00B92412" w:rsidRDefault="003D3E45" w:rsidP="00B92412">
      <w:pPr>
        <w:spacing w:after="0"/>
        <w:ind w:firstLine="283"/>
        <w:rPr>
          <w:rFonts w:eastAsia="Times New Roman"/>
        </w:rPr>
      </w:pPr>
      <w:r w:rsidRPr="00B92412">
        <w:rPr>
          <w:rFonts w:eastAsia="Times New Roman"/>
        </w:rPr>
        <w:t>Fors dou païs les ont getiez</w:t>
      </w:r>
    </w:p>
    <w:p w:rsidR="003D3E45" w:rsidRPr="00B92412" w:rsidRDefault="003D3E45" w:rsidP="00B92412">
      <w:pPr>
        <w:spacing w:after="0"/>
        <w:ind w:firstLine="283"/>
        <w:rPr>
          <w:rFonts w:eastAsia="Times New Roman"/>
        </w:rPr>
      </w:pPr>
      <w:r w:rsidRPr="00B92412">
        <w:rPr>
          <w:rFonts w:eastAsia="Times New Roman"/>
        </w:rPr>
        <w:t>Ypocrisie</w:t>
      </w:r>
    </w:p>
    <w:p w:rsidR="003D3E45" w:rsidRPr="00B92412" w:rsidRDefault="003D3E45" w:rsidP="00B92412">
      <w:pPr>
        <w:spacing w:after="0"/>
        <w:ind w:firstLine="283"/>
        <w:rPr>
          <w:rFonts w:eastAsia="Times New Roman"/>
        </w:rPr>
      </w:pPr>
      <w:r w:rsidRPr="00B92412">
        <w:rPr>
          <w:rFonts w:eastAsia="Times New Roman"/>
        </w:rPr>
        <w:t>Et Vainne Gloire et Tricherie</w:t>
      </w:r>
    </w:p>
    <w:p w:rsidR="003D3E45" w:rsidRPr="00B92412" w:rsidRDefault="003D3E45" w:rsidP="00B92412">
      <w:pPr>
        <w:spacing w:after="0"/>
        <w:ind w:firstLine="283"/>
        <w:rPr>
          <w:rFonts w:eastAsia="Times New Roman"/>
        </w:rPr>
      </w:pPr>
      <w:r w:rsidRPr="00B92412">
        <w:rPr>
          <w:rFonts w:eastAsia="Times New Roman"/>
        </w:rPr>
        <w:t>Et Faus Semblans et dame Envie</w:t>
      </w:r>
    </w:p>
    <w:p w:rsidR="003D3E45" w:rsidRPr="00B92412" w:rsidRDefault="003D3E45" w:rsidP="00B92412">
      <w:pPr>
        <w:spacing w:after="0"/>
        <w:ind w:firstLine="283"/>
        <w:rPr>
          <w:rFonts w:eastAsia="Times New Roman"/>
        </w:rPr>
      </w:pPr>
      <w:r w:rsidRPr="00B92412">
        <w:rPr>
          <w:rFonts w:eastAsia="Times New Roman"/>
        </w:rPr>
        <w:t>Qui tout enflame.</w:t>
      </w:r>
    </w:p>
    <w:p w:rsidR="003D3E45" w:rsidRPr="00B92412" w:rsidRDefault="003D3E45" w:rsidP="00B92412">
      <w:pPr>
        <w:spacing w:after="0"/>
        <w:ind w:firstLine="283"/>
        <w:rPr>
          <w:rFonts w:eastAsia="Times New Roman"/>
        </w:rPr>
      </w:pPr>
      <w:r w:rsidRPr="00B92412">
        <w:rPr>
          <w:rFonts w:eastAsia="Times New Roman"/>
        </w:rPr>
        <w:t>Saveiz por quoi chacune est dame</w:t>
      </w:r>
      <w:r w:rsidR="00072C29">
        <w:rPr>
          <w:rFonts w:eastAsia="Times New Roman"/>
        </w:rPr>
        <w:t xml:space="preserve"> ? </w:t>
      </w:r>
    </w:p>
    <w:p w:rsidR="003D3E45" w:rsidRPr="00B92412" w:rsidRDefault="003D3E45" w:rsidP="00B92412">
      <w:pPr>
        <w:spacing w:after="0"/>
        <w:ind w:firstLine="283"/>
        <w:rPr>
          <w:rFonts w:eastAsia="Times New Roman"/>
        </w:rPr>
      </w:pPr>
      <w:r w:rsidRPr="00B92412">
        <w:rPr>
          <w:rFonts w:eastAsia="Times New Roman"/>
        </w:rPr>
        <w:t>C</w:t>
      </w:r>
      <w:r w:rsidR="00072C29">
        <w:rPr>
          <w:rFonts w:eastAsia="Times New Roman"/>
        </w:rPr>
        <w:t>’</w:t>
      </w:r>
      <w:r w:rsidRPr="00B92412">
        <w:rPr>
          <w:rFonts w:eastAsia="Times New Roman"/>
        </w:rPr>
        <w:t>om doute plus le cors que l</w:t>
      </w:r>
      <w:r w:rsidR="00072C29">
        <w:rPr>
          <w:rFonts w:eastAsia="Times New Roman"/>
        </w:rPr>
        <w:t>’</w:t>
      </w:r>
      <w:r w:rsidRPr="00B92412">
        <w:rPr>
          <w:rFonts w:eastAsia="Times New Roman"/>
        </w:rPr>
        <w:t>arme</w:t>
      </w:r>
      <w:r w:rsidR="00072C29">
        <w:rPr>
          <w:rFonts w:eastAsia="Times New Roman"/>
        </w:rPr>
        <w:t xml:space="preserve"> ; </w:t>
      </w:r>
    </w:p>
    <w:p w:rsidR="003D3E45" w:rsidRPr="00B92412" w:rsidRDefault="003D3E45" w:rsidP="00B92412">
      <w:pPr>
        <w:spacing w:after="0"/>
        <w:ind w:firstLine="283"/>
        <w:rPr>
          <w:rFonts w:eastAsia="Times New Roman"/>
        </w:rPr>
      </w:pPr>
      <w:r w:rsidRPr="00B92412">
        <w:rPr>
          <w:rFonts w:eastAsia="Times New Roman"/>
        </w:rPr>
        <w:t>Et d</w:t>
      </w:r>
      <w:r w:rsidR="00072C29">
        <w:rPr>
          <w:rFonts w:eastAsia="Times New Roman"/>
        </w:rPr>
        <w:t>’</w:t>
      </w:r>
      <w:r w:rsidRPr="00B92412">
        <w:rPr>
          <w:rFonts w:eastAsia="Times New Roman"/>
        </w:rPr>
        <w:t>autre part</w:t>
      </w:r>
    </w:p>
    <w:p w:rsidR="003D3E45" w:rsidRPr="00B92412" w:rsidRDefault="003D3E45" w:rsidP="00B92412">
      <w:pPr>
        <w:spacing w:after="0"/>
        <w:ind w:firstLine="283"/>
        <w:rPr>
          <w:rFonts w:eastAsia="Times New Roman"/>
        </w:rPr>
      </w:pPr>
      <w:r w:rsidRPr="00B92412">
        <w:rPr>
          <w:rFonts w:eastAsia="Times New Roman"/>
        </w:rPr>
        <w:t>Nuns clers a provende ne part</w:t>
      </w:r>
    </w:p>
    <w:p w:rsidR="003D3E45" w:rsidRPr="00B92412" w:rsidRDefault="003D3E45" w:rsidP="00B92412">
      <w:pPr>
        <w:spacing w:after="0"/>
        <w:ind w:firstLine="283"/>
        <w:rPr>
          <w:rFonts w:eastAsia="Times New Roman"/>
        </w:rPr>
      </w:pPr>
      <w:r w:rsidRPr="00B92412">
        <w:rPr>
          <w:rFonts w:eastAsia="Times New Roman"/>
        </w:rPr>
        <w:t>N</w:t>
      </w:r>
      <w:r w:rsidR="00072C29">
        <w:rPr>
          <w:rFonts w:eastAsia="Times New Roman"/>
        </w:rPr>
        <w:t>’</w:t>
      </w:r>
      <w:r w:rsidRPr="00B92412">
        <w:rPr>
          <w:rFonts w:eastAsia="Times New Roman"/>
        </w:rPr>
        <w:t>a dignetei que hon depart</w:t>
      </w:r>
    </w:p>
    <w:p w:rsidR="003D3E45" w:rsidRPr="00344527" w:rsidRDefault="003D3E45" w:rsidP="00B92412">
      <w:pPr>
        <w:spacing w:after="0"/>
        <w:ind w:firstLine="283"/>
        <w:rPr>
          <w:rFonts w:eastAsia="Times New Roman"/>
          <w:i/>
        </w:rPr>
      </w:pPr>
      <w:r w:rsidRPr="00B92412">
        <w:rPr>
          <w:rFonts w:eastAsia="Times New Roman"/>
        </w:rPr>
        <w:t>C</w:t>
      </w:r>
      <w:r w:rsidR="00072C29">
        <w:rPr>
          <w:rFonts w:eastAsia="Times New Roman"/>
        </w:rPr>
        <w:t>’</w:t>
      </w:r>
      <w:r w:rsidRPr="00B92412">
        <w:rPr>
          <w:rFonts w:eastAsia="Times New Roman"/>
        </w:rPr>
        <w:t>il n</w:t>
      </w:r>
      <w:r w:rsidR="00072C29">
        <w:rPr>
          <w:rFonts w:eastAsia="Times New Roman"/>
        </w:rPr>
        <w:t>’</w:t>
      </w:r>
      <w:r w:rsidRPr="00B92412">
        <w:rPr>
          <w:rFonts w:eastAsia="Times New Roman"/>
        </w:rPr>
        <w:t>est des leur.</w:t>
      </w:r>
      <w:r w:rsidR="00344527">
        <w:rPr>
          <w:rFonts w:eastAsia="Times New Roman"/>
        </w:rPr>
        <w:t xml:space="preserve"> </w:t>
      </w:r>
      <w:r w:rsidR="00344527">
        <w:rPr>
          <w:rFonts w:eastAsia="Times New Roman"/>
          <w:i/>
        </w:rPr>
        <w:t>f. 50 v° 1</w:t>
      </w:r>
    </w:p>
    <w:p w:rsidR="003D3E45" w:rsidRPr="00B92412" w:rsidRDefault="003D3E45" w:rsidP="00B92412">
      <w:pPr>
        <w:spacing w:after="0"/>
        <w:ind w:firstLine="283"/>
        <w:rPr>
          <w:rFonts w:eastAsia="Times New Roman"/>
        </w:rPr>
      </w:pPr>
      <w:r w:rsidRPr="00B92412">
        <w:rPr>
          <w:rFonts w:eastAsia="Times New Roman"/>
        </w:rPr>
        <w:t>Fauz Semblant et Morte Colour</w:t>
      </w:r>
      <w:r w:rsidR="00072C29">
        <w:rPr>
          <w:rStyle w:val="Appelnotedebasdep"/>
          <w:rFonts w:eastAsia="Times New Roman"/>
        </w:rPr>
        <w:footnoteReference w:id="12"/>
      </w:r>
    </w:p>
    <w:p w:rsidR="003D3E45" w:rsidRPr="00B92412" w:rsidRDefault="003D3E45" w:rsidP="00B92412">
      <w:pPr>
        <w:spacing w:after="0"/>
        <w:ind w:firstLine="283"/>
        <w:rPr>
          <w:rFonts w:eastAsia="Times New Roman"/>
        </w:rPr>
      </w:pPr>
      <w:r w:rsidRPr="00B92412">
        <w:rPr>
          <w:rFonts w:eastAsia="Times New Roman"/>
        </w:rPr>
        <w:t>Enporte tout</w:t>
      </w:r>
      <w:r w:rsidR="00072C29">
        <w:rPr>
          <w:rFonts w:eastAsia="Times New Roman"/>
        </w:rPr>
        <w:t xml:space="preserve"> : </w:t>
      </w:r>
      <w:r w:rsidRPr="00B92412">
        <w:rPr>
          <w:rFonts w:eastAsia="Times New Roman"/>
        </w:rPr>
        <w:t>a ci doleur</w:t>
      </w:r>
    </w:p>
    <w:p w:rsidR="003D3E45" w:rsidRPr="00B92412" w:rsidRDefault="003D3E45" w:rsidP="00B92412">
      <w:pPr>
        <w:spacing w:after="0"/>
        <w:ind w:firstLine="283"/>
        <w:rPr>
          <w:rFonts w:eastAsia="Times New Roman"/>
        </w:rPr>
      </w:pPr>
      <w:r w:rsidRPr="00B92412">
        <w:rPr>
          <w:rFonts w:eastAsia="Times New Roman"/>
        </w:rPr>
        <w:t>Et grant contraire.</w:t>
      </w:r>
    </w:p>
    <w:p w:rsidR="003D3E45" w:rsidRPr="00B92412" w:rsidRDefault="003D3E45" w:rsidP="00B92412">
      <w:pPr>
        <w:spacing w:after="0"/>
        <w:ind w:firstLine="283"/>
        <w:rPr>
          <w:rFonts w:eastAsia="Times New Roman"/>
        </w:rPr>
      </w:pPr>
      <w:r w:rsidRPr="00B92412">
        <w:rPr>
          <w:rFonts w:eastAsia="Times New Roman"/>
        </w:rPr>
        <w:t>Li doulz</w:t>
      </w:r>
      <w:r w:rsidR="00072C29">
        <w:rPr>
          <w:rFonts w:eastAsia="Times New Roman"/>
        </w:rPr>
        <w:t xml:space="preserve">, </w:t>
      </w:r>
      <w:r w:rsidRPr="00B92412">
        <w:rPr>
          <w:rFonts w:eastAsia="Times New Roman"/>
        </w:rPr>
        <w:t>li franc</w:t>
      </w:r>
      <w:r w:rsidR="00072C29">
        <w:rPr>
          <w:rFonts w:eastAsia="Times New Roman"/>
        </w:rPr>
        <w:t xml:space="preserve">, </w:t>
      </w:r>
      <w:r w:rsidRPr="00B92412">
        <w:rPr>
          <w:rFonts w:eastAsia="Times New Roman"/>
        </w:rPr>
        <w:t>li debonaire</w:t>
      </w:r>
      <w:r w:rsidR="00072C29">
        <w:rPr>
          <w:rFonts w:eastAsia="Times New Roman"/>
        </w:rPr>
        <w:t xml:space="preserve">, </w:t>
      </w:r>
    </w:p>
    <w:p w:rsidR="003D3E45" w:rsidRPr="00B92412" w:rsidRDefault="003D3E45" w:rsidP="00B92412">
      <w:pPr>
        <w:spacing w:after="0"/>
        <w:ind w:firstLine="283"/>
        <w:rPr>
          <w:rFonts w:eastAsia="Times New Roman"/>
        </w:rPr>
      </w:pPr>
      <w:r w:rsidRPr="00B92412">
        <w:rPr>
          <w:rFonts w:eastAsia="Times New Roman"/>
        </w:rPr>
        <w:t>Cui hom soloit toz les biens faire</w:t>
      </w:r>
    </w:p>
    <w:p w:rsidR="003D3E45" w:rsidRPr="00B92412" w:rsidRDefault="003D3E45" w:rsidP="00B92412">
      <w:pPr>
        <w:spacing w:after="0"/>
        <w:ind w:firstLine="283"/>
        <w:rPr>
          <w:rFonts w:eastAsia="Times New Roman"/>
        </w:rPr>
      </w:pPr>
      <w:r w:rsidRPr="00B92412">
        <w:rPr>
          <w:rFonts w:eastAsia="Times New Roman"/>
        </w:rPr>
        <w:t>Sont en espace</w:t>
      </w:r>
      <w:r w:rsidR="00072C29">
        <w:rPr>
          <w:rFonts w:eastAsia="Times New Roman"/>
        </w:rPr>
        <w:t xml:space="preserve"> ; </w:t>
      </w:r>
    </w:p>
    <w:p w:rsidR="003D3E45" w:rsidRPr="00B92412" w:rsidRDefault="003D3E45" w:rsidP="00B92412">
      <w:pPr>
        <w:spacing w:after="0"/>
        <w:ind w:firstLine="283"/>
        <w:rPr>
          <w:rFonts w:eastAsia="Times New Roman"/>
        </w:rPr>
      </w:pPr>
      <w:r w:rsidRPr="00B92412">
        <w:rPr>
          <w:rFonts w:eastAsia="Times New Roman"/>
        </w:rPr>
        <w:t>Mais cil qui ont fauve</w:t>
      </w:r>
      <w:r w:rsidR="00072C29">
        <w:rPr>
          <w:rStyle w:val="Appelnotedebasdep"/>
          <w:rFonts w:eastAsia="Times New Roman"/>
        </w:rPr>
        <w:footnoteReference w:id="13"/>
      </w:r>
      <w:r w:rsidRPr="00B92412">
        <w:rPr>
          <w:rFonts w:eastAsia="Times New Roman"/>
        </w:rPr>
        <w:t xml:space="preserve"> la face</w:t>
      </w:r>
      <w:r w:rsidR="00072C29">
        <w:rPr>
          <w:rFonts w:eastAsia="Times New Roman"/>
        </w:rPr>
        <w:t xml:space="preserve">, </w:t>
      </w:r>
    </w:p>
    <w:p w:rsidR="003D3E45" w:rsidRPr="00B92412" w:rsidRDefault="003D3E45" w:rsidP="00B92412">
      <w:pPr>
        <w:spacing w:after="0"/>
        <w:ind w:firstLine="283"/>
        <w:rPr>
          <w:rFonts w:eastAsia="Times New Roman"/>
        </w:rPr>
      </w:pPr>
      <w:r w:rsidRPr="00B92412">
        <w:rPr>
          <w:rFonts w:eastAsia="Times New Roman"/>
        </w:rPr>
        <w:t>Qui sunt de la devine grace</w:t>
      </w:r>
    </w:p>
    <w:p w:rsidR="003D3E45" w:rsidRPr="00B92412" w:rsidRDefault="003D3E45" w:rsidP="00B92412">
      <w:pPr>
        <w:spacing w:after="0"/>
        <w:ind w:firstLine="283"/>
        <w:rPr>
          <w:rFonts w:eastAsia="Times New Roman"/>
        </w:rPr>
      </w:pPr>
      <w:r w:rsidRPr="00B92412">
        <w:rPr>
          <w:rFonts w:eastAsia="Times New Roman"/>
        </w:rPr>
        <w:t>Plain par defors</w:t>
      </w:r>
      <w:r w:rsidR="00072C29">
        <w:rPr>
          <w:rFonts w:eastAsia="Times New Roman"/>
        </w:rPr>
        <w:t xml:space="preserve">, </w:t>
      </w:r>
    </w:p>
    <w:p w:rsidR="003D3E45" w:rsidRPr="00B92412" w:rsidRDefault="003D3E45" w:rsidP="00B92412">
      <w:pPr>
        <w:spacing w:after="0"/>
        <w:ind w:firstLine="283"/>
        <w:rPr>
          <w:rFonts w:eastAsia="Times New Roman"/>
        </w:rPr>
      </w:pPr>
      <w:r w:rsidRPr="00B92412">
        <w:rPr>
          <w:rFonts w:eastAsia="Times New Roman"/>
        </w:rPr>
        <w:t>Cil auront Deu et les trezors</w:t>
      </w:r>
    </w:p>
    <w:p w:rsidR="003D3E45" w:rsidRPr="00B92412" w:rsidRDefault="003D3E45" w:rsidP="00B92412">
      <w:pPr>
        <w:spacing w:after="0"/>
        <w:ind w:firstLine="283"/>
        <w:rPr>
          <w:rFonts w:eastAsia="Times New Roman"/>
        </w:rPr>
      </w:pPr>
      <w:r w:rsidRPr="00B92412">
        <w:rPr>
          <w:rFonts w:eastAsia="Times New Roman"/>
        </w:rPr>
        <w:t>Qui de toz maux gardent les cors.</w:t>
      </w:r>
    </w:p>
    <w:p w:rsidR="003D3E45" w:rsidRPr="00B92412" w:rsidRDefault="003D3E45" w:rsidP="00B92412">
      <w:pPr>
        <w:spacing w:after="0"/>
        <w:ind w:firstLine="283"/>
        <w:rPr>
          <w:rFonts w:eastAsia="Times New Roman"/>
        </w:rPr>
      </w:pPr>
      <w:r w:rsidRPr="00B92412">
        <w:rPr>
          <w:rFonts w:eastAsia="Times New Roman"/>
        </w:rPr>
        <w:t>Sachiez de voir</w:t>
      </w:r>
      <w:r w:rsidR="00072C29">
        <w:rPr>
          <w:rFonts w:eastAsia="Times New Roman"/>
        </w:rPr>
        <w:t xml:space="preserve">, </w:t>
      </w:r>
    </w:p>
    <w:p w:rsidR="003D3E45" w:rsidRPr="00B92412" w:rsidRDefault="003D3E45" w:rsidP="00B92412">
      <w:pPr>
        <w:spacing w:after="0"/>
        <w:ind w:firstLine="283"/>
        <w:rPr>
          <w:rFonts w:eastAsia="Times New Roman"/>
        </w:rPr>
      </w:pPr>
      <w:r w:rsidRPr="00B92412">
        <w:rPr>
          <w:rFonts w:eastAsia="Times New Roman"/>
        </w:rPr>
        <w:t>Moult a sainte choze en avoir</w:t>
      </w:r>
      <w:r w:rsidR="00072C29">
        <w:rPr>
          <w:rFonts w:eastAsia="Times New Roman"/>
        </w:rPr>
        <w:t xml:space="preserve">, </w:t>
      </w:r>
    </w:p>
    <w:p w:rsidR="003D3E45" w:rsidRPr="00B92412" w:rsidRDefault="003D3E45" w:rsidP="00B92412">
      <w:pPr>
        <w:spacing w:after="0"/>
        <w:ind w:firstLine="283"/>
        <w:rPr>
          <w:rFonts w:eastAsia="Times New Roman"/>
        </w:rPr>
      </w:pPr>
      <w:r w:rsidRPr="00B92412">
        <w:rPr>
          <w:rFonts w:eastAsia="Times New Roman"/>
        </w:rPr>
        <w:t>Quant teiz genz le wellent avoir</w:t>
      </w:r>
    </w:p>
    <w:p w:rsidR="003D3E45" w:rsidRPr="00B92412" w:rsidRDefault="003D3E45" w:rsidP="00B92412">
      <w:pPr>
        <w:spacing w:after="0"/>
        <w:ind w:firstLine="283"/>
        <w:rPr>
          <w:rFonts w:eastAsia="Times New Roman"/>
        </w:rPr>
      </w:pPr>
      <w:r w:rsidRPr="00B92412">
        <w:rPr>
          <w:rFonts w:eastAsia="Times New Roman"/>
        </w:rPr>
        <w:t>Qui sans doutance</w:t>
      </w:r>
    </w:p>
    <w:p w:rsidR="003D3E45" w:rsidRPr="00B92412" w:rsidRDefault="003D3E45" w:rsidP="00B92412">
      <w:pPr>
        <w:spacing w:after="0"/>
        <w:ind w:firstLine="283"/>
        <w:rPr>
          <w:rFonts w:eastAsia="Times New Roman"/>
        </w:rPr>
      </w:pPr>
      <w:r w:rsidRPr="00B92412">
        <w:rPr>
          <w:rFonts w:eastAsia="Times New Roman"/>
        </w:rPr>
        <w:t>Ne feroient pour toute France</w:t>
      </w:r>
    </w:p>
    <w:p w:rsidR="003D3E45" w:rsidRPr="00B92412" w:rsidRDefault="003D3E45" w:rsidP="00B92412">
      <w:pPr>
        <w:spacing w:after="0"/>
        <w:ind w:firstLine="283"/>
        <w:rPr>
          <w:rFonts w:eastAsia="Times New Roman"/>
        </w:rPr>
      </w:pPr>
      <w:r w:rsidRPr="00B92412">
        <w:rPr>
          <w:rFonts w:eastAsia="Times New Roman"/>
        </w:rPr>
        <w:t>Juqu</w:t>
      </w:r>
      <w:r w:rsidR="00072C29">
        <w:rPr>
          <w:rFonts w:eastAsia="Times New Roman"/>
        </w:rPr>
        <w:t>’</w:t>
      </w:r>
      <w:r w:rsidRPr="00B92412">
        <w:rPr>
          <w:rFonts w:eastAsia="Times New Roman"/>
        </w:rPr>
        <w:t>au remors de conscience.</w:t>
      </w:r>
    </w:p>
    <w:p w:rsidR="003D3E45" w:rsidRPr="00B92412" w:rsidRDefault="003D3E45" w:rsidP="00B92412">
      <w:pPr>
        <w:spacing w:after="0"/>
        <w:ind w:firstLine="283"/>
        <w:rPr>
          <w:rFonts w:eastAsia="Times New Roman"/>
        </w:rPr>
      </w:pPr>
      <w:r w:rsidRPr="00B92412">
        <w:rPr>
          <w:rFonts w:eastAsia="Times New Roman"/>
        </w:rPr>
        <w:t>Mais de celui</w:t>
      </w:r>
    </w:p>
    <w:p w:rsidR="003D3E45" w:rsidRPr="00B92412" w:rsidRDefault="003D3E45" w:rsidP="00B92412">
      <w:pPr>
        <w:spacing w:after="0"/>
        <w:ind w:firstLine="283"/>
        <w:rPr>
          <w:rFonts w:eastAsia="Times New Roman"/>
        </w:rPr>
      </w:pPr>
      <w:r w:rsidRPr="00B92412">
        <w:rPr>
          <w:rFonts w:eastAsia="Times New Roman"/>
        </w:rPr>
        <w:t>Me plaing qui ne trueve nelui</w:t>
      </w:r>
      <w:r w:rsidR="00072C29">
        <w:rPr>
          <w:rFonts w:eastAsia="Times New Roman"/>
        </w:rPr>
        <w:t xml:space="preserve">, </w:t>
      </w:r>
    </w:p>
    <w:p w:rsidR="003D3E45" w:rsidRPr="00B92412" w:rsidRDefault="003D3E45" w:rsidP="00B92412">
      <w:pPr>
        <w:spacing w:after="0"/>
        <w:ind w:firstLine="283"/>
        <w:rPr>
          <w:rFonts w:eastAsia="Times New Roman"/>
        </w:rPr>
      </w:pPr>
      <w:r w:rsidRPr="00B92412">
        <w:rPr>
          <w:rFonts w:eastAsia="Times New Roman"/>
        </w:rPr>
        <w:t>Tant ait estei ameiz de lui</w:t>
      </w:r>
      <w:r w:rsidR="00072C29">
        <w:rPr>
          <w:rFonts w:eastAsia="Times New Roman"/>
        </w:rPr>
        <w:t xml:space="preserve">, </w:t>
      </w:r>
    </w:p>
    <w:p w:rsidR="003D3E45" w:rsidRPr="00B92412" w:rsidRDefault="003D3E45" w:rsidP="00B92412">
      <w:pPr>
        <w:spacing w:after="0"/>
        <w:ind w:firstLine="283"/>
        <w:rPr>
          <w:rFonts w:eastAsia="Times New Roman"/>
        </w:rPr>
      </w:pPr>
      <w:r w:rsidRPr="00B92412">
        <w:rPr>
          <w:rFonts w:eastAsia="Times New Roman"/>
        </w:rPr>
        <w:t>Qui le requiere</w:t>
      </w:r>
      <w:r w:rsidR="00072C29">
        <w:rPr>
          <w:rFonts w:eastAsia="Times New Roman"/>
        </w:rPr>
        <w:t xml:space="preserve"> ; </w:t>
      </w:r>
    </w:p>
    <w:p w:rsidR="003D3E45" w:rsidRPr="00B92412" w:rsidRDefault="003D3E45" w:rsidP="00B92412">
      <w:pPr>
        <w:spacing w:after="0"/>
        <w:ind w:firstLine="283"/>
        <w:rPr>
          <w:rFonts w:eastAsia="Times New Roman"/>
        </w:rPr>
      </w:pPr>
      <w:r w:rsidRPr="00B92412">
        <w:rPr>
          <w:rFonts w:eastAsia="Times New Roman"/>
        </w:rPr>
        <w:t>Si me complaing en teil meniere</w:t>
      </w:r>
      <w:r w:rsidR="00072C29">
        <w:rPr>
          <w:rFonts w:eastAsia="Times New Roman"/>
        </w:rPr>
        <w:t xml:space="preserve"> : </w:t>
      </w:r>
    </w:p>
    <w:p w:rsidR="003D3E45" w:rsidRPr="00B92412" w:rsidRDefault="003D3E45" w:rsidP="00B92412">
      <w:pPr>
        <w:spacing w:after="0"/>
        <w:ind w:firstLine="283"/>
        <w:rPr>
          <w:rFonts w:eastAsia="Times New Roman"/>
        </w:rPr>
      </w:pPr>
      <w:r w:rsidRPr="00B92412">
        <w:rPr>
          <w:rFonts w:eastAsia="Times New Roman"/>
        </w:rPr>
        <w:t>Ha</w:t>
      </w:r>
      <w:r w:rsidR="00072C29">
        <w:rPr>
          <w:rFonts w:eastAsia="Times New Roman"/>
        </w:rPr>
        <w:t xml:space="preserve"> ! </w:t>
      </w:r>
      <w:r w:rsidRPr="00B92412">
        <w:rPr>
          <w:rFonts w:eastAsia="Times New Roman"/>
        </w:rPr>
        <w:t>Fortune</w:t>
      </w:r>
      <w:r w:rsidR="00072C29">
        <w:rPr>
          <w:rFonts w:eastAsia="Times New Roman"/>
        </w:rPr>
        <w:t xml:space="preserve">, </w:t>
      </w:r>
      <w:r w:rsidRPr="00B92412">
        <w:rPr>
          <w:rFonts w:eastAsia="Times New Roman"/>
        </w:rPr>
        <w:t>choze ligiere</w:t>
      </w:r>
      <w:r w:rsidR="00072C29">
        <w:rPr>
          <w:rFonts w:eastAsia="Times New Roman"/>
        </w:rPr>
        <w:t xml:space="preserve">, </w:t>
      </w:r>
    </w:p>
    <w:p w:rsidR="003D3E45" w:rsidRPr="00B92412" w:rsidRDefault="003D3E45" w:rsidP="00B92412">
      <w:pPr>
        <w:spacing w:after="0"/>
        <w:ind w:firstLine="283"/>
        <w:rPr>
          <w:rFonts w:eastAsia="Times New Roman"/>
        </w:rPr>
      </w:pPr>
      <w:r w:rsidRPr="00B92412">
        <w:rPr>
          <w:rFonts w:eastAsia="Times New Roman"/>
        </w:rPr>
        <w:t>Qui oinz devant et poinz derriere</w:t>
      </w:r>
      <w:r w:rsidR="00072C29">
        <w:rPr>
          <w:rFonts w:eastAsia="Times New Roman"/>
        </w:rPr>
        <w:t xml:space="preserve">, </w:t>
      </w:r>
    </w:p>
    <w:p w:rsidR="003D3E45" w:rsidRPr="00B92412" w:rsidRDefault="003D3E45" w:rsidP="00B92412">
      <w:pPr>
        <w:spacing w:after="0"/>
        <w:ind w:firstLine="283"/>
        <w:rPr>
          <w:rFonts w:eastAsia="Times New Roman"/>
        </w:rPr>
      </w:pPr>
      <w:r w:rsidRPr="00B92412">
        <w:rPr>
          <w:rFonts w:eastAsia="Times New Roman"/>
        </w:rPr>
        <w:lastRenderedPageBreak/>
        <w:t>Com iez marrastre</w:t>
      </w:r>
      <w:r w:rsidR="00072C29">
        <w:rPr>
          <w:rFonts w:eastAsia="Times New Roman"/>
        </w:rPr>
        <w:t xml:space="preserve"> ! </w:t>
      </w:r>
    </w:p>
    <w:p w:rsidR="003D3E45" w:rsidRPr="00B92412" w:rsidRDefault="003D3E45" w:rsidP="00B92412">
      <w:pPr>
        <w:spacing w:after="0"/>
        <w:ind w:firstLine="283"/>
        <w:rPr>
          <w:rFonts w:eastAsia="Times New Roman"/>
        </w:rPr>
      </w:pPr>
      <w:r w:rsidRPr="00B92412">
        <w:rPr>
          <w:rFonts w:eastAsia="Times New Roman"/>
        </w:rPr>
        <w:t>Clergie</w:t>
      </w:r>
      <w:r w:rsidR="00072C29">
        <w:rPr>
          <w:rFonts w:eastAsia="Times New Roman"/>
        </w:rPr>
        <w:t xml:space="preserve">, </w:t>
      </w:r>
      <w:r w:rsidRPr="00B92412">
        <w:rPr>
          <w:rFonts w:eastAsia="Times New Roman"/>
        </w:rPr>
        <w:t>com iez ma fillastre</w:t>
      </w:r>
      <w:r w:rsidR="00072C29">
        <w:rPr>
          <w:rFonts w:eastAsia="Times New Roman"/>
        </w:rPr>
        <w:t xml:space="preserve"> ! </w:t>
      </w:r>
    </w:p>
    <w:p w:rsidR="003D3E45" w:rsidRPr="00B92412" w:rsidRDefault="003D3E45" w:rsidP="00B92412">
      <w:pPr>
        <w:spacing w:after="0"/>
        <w:ind w:firstLine="283"/>
        <w:rPr>
          <w:rFonts w:eastAsia="Times New Roman"/>
        </w:rPr>
      </w:pPr>
      <w:r w:rsidRPr="00B92412">
        <w:rPr>
          <w:rFonts w:eastAsia="Times New Roman"/>
        </w:rPr>
        <w:t>Obliei m</w:t>
      </w:r>
      <w:r w:rsidR="00072C29">
        <w:rPr>
          <w:rFonts w:eastAsia="Times New Roman"/>
        </w:rPr>
        <w:t>’</w:t>
      </w:r>
      <w:r w:rsidRPr="00B92412">
        <w:rPr>
          <w:rFonts w:eastAsia="Times New Roman"/>
        </w:rPr>
        <w:t>ont prelat et pastre</w:t>
      </w:r>
      <w:r w:rsidR="00072C29">
        <w:rPr>
          <w:rFonts w:eastAsia="Times New Roman"/>
        </w:rPr>
        <w:t xml:space="preserve">, </w:t>
      </w:r>
    </w:p>
    <w:p w:rsidR="003D3E45" w:rsidRPr="00B92412" w:rsidRDefault="003D3E45" w:rsidP="00B92412">
      <w:pPr>
        <w:spacing w:after="0"/>
        <w:ind w:firstLine="283"/>
        <w:rPr>
          <w:rFonts w:eastAsia="Times New Roman"/>
        </w:rPr>
      </w:pPr>
      <w:r w:rsidRPr="00B92412">
        <w:rPr>
          <w:rFonts w:eastAsia="Times New Roman"/>
        </w:rPr>
        <w:t>Chacuns m</w:t>
      </w:r>
      <w:r w:rsidR="00072C29">
        <w:rPr>
          <w:rFonts w:eastAsia="Times New Roman"/>
        </w:rPr>
        <w:t>’</w:t>
      </w:r>
      <w:r w:rsidRPr="00B92412">
        <w:rPr>
          <w:rFonts w:eastAsia="Times New Roman"/>
        </w:rPr>
        <w:t>esloingne.</w:t>
      </w:r>
    </w:p>
    <w:p w:rsidR="003D3E45" w:rsidRPr="00B92412" w:rsidRDefault="003D3E45" w:rsidP="00B92412">
      <w:pPr>
        <w:spacing w:after="0"/>
        <w:ind w:firstLine="283"/>
        <w:rPr>
          <w:rFonts w:eastAsia="Times New Roman"/>
        </w:rPr>
      </w:pPr>
      <w:r w:rsidRPr="00B92412">
        <w:rPr>
          <w:rFonts w:eastAsia="Times New Roman"/>
        </w:rPr>
        <w:t>Moult pou lor est de ma bezoigne.</w:t>
      </w:r>
    </w:p>
    <w:p w:rsidR="003D3E45" w:rsidRPr="00B92412" w:rsidRDefault="003D3E45" w:rsidP="00B92412">
      <w:pPr>
        <w:spacing w:after="0"/>
        <w:ind w:firstLine="283"/>
        <w:rPr>
          <w:rFonts w:eastAsia="Times New Roman"/>
        </w:rPr>
      </w:pPr>
      <w:r w:rsidRPr="00B92412">
        <w:rPr>
          <w:rFonts w:eastAsia="Times New Roman"/>
        </w:rPr>
        <w:t>Sejorneir l</w:t>
      </w:r>
      <w:r w:rsidR="00072C29">
        <w:rPr>
          <w:rFonts w:eastAsia="Times New Roman"/>
        </w:rPr>
        <w:t>’</w:t>
      </w:r>
      <w:r w:rsidRPr="00B92412">
        <w:rPr>
          <w:rFonts w:eastAsia="Times New Roman"/>
        </w:rPr>
        <w:t>estuet en Bourgoigne</w:t>
      </w:r>
      <w:r w:rsidR="00072C29">
        <w:rPr>
          <w:rStyle w:val="Appelnotedebasdep"/>
          <w:rFonts w:eastAsia="Times New Roman"/>
        </w:rPr>
        <w:footnoteReference w:id="14"/>
      </w:r>
      <w:r w:rsidR="00072C29">
        <w:rPr>
          <w:rFonts w:eastAsia="Times New Roman"/>
        </w:rPr>
        <w:t xml:space="preserve">, </w:t>
      </w:r>
    </w:p>
    <w:p w:rsidR="003D3E45" w:rsidRPr="00B92412" w:rsidRDefault="003D3E45" w:rsidP="00B92412">
      <w:pPr>
        <w:spacing w:after="0"/>
        <w:ind w:firstLine="283"/>
        <w:rPr>
          <w:rFonts w:eastAsia="Times New Roman"/>
        </w:rPr>
      </w:pPr>
      <w:r w:rsidRPr="00B92412">
        <w:rPr>
          <w:rFonts w:eastAsia="Times New Roman"/>
        </w:rPr>
        <w:t>Mat et confus.</w:t>
      </w:r>
    </w:p>
    <w:p w:rsidR="003D3E45" w:rsidRPr="00B92412" w:rsidRDefault="003D3E45" w:rsidP="00B92412">
      <w:pPr>
        <w:spacing w:after="0"/>
        <w:ind w:firstLine="283"/>
        <w:rPr>
          <w:rFonts w:eastAsia="Times New Roman"/>
        </w:rPr>
      </w:pPr>
      <w:r w:rsidRPr="00B92412">
        <w:rPr>
          <w:rFonts w:eastAsia="Times New Roman"/>
        </w:rPr>
        <w:t>D</w:t>
      </w:r>
      <w:r w:rsidR="00072C29">
        <w:rPr>
          <w:rFonts w:eastAsia="Times New Roman"/>
        </w:rPr>
        <w:t>’</w:t>
      </w:r>
      <w:r w:rsidRPr="00B92412">
        <w:rPr>
          <w:rFonts w:eastAsia="Times New Roman"/>
        </w:rPr>
        <w:t>illuec ne se mevra il plus</w:t>
      </w:r>
      <w:r w:rsidR="00072C29">
        <w:rPr>
          <w:rFonts w:eastAsia="Times New Roman"/>
        </w:rPr>
        <w:t xml:space="preserve">, </w:t>
      </w:r>
    </w:p>
    <w:p w:rsidR="003D3E45" w:rsidRPr="00B92412" w:rsidRDefault="003D3E45" w:rsidP="00B92412">
      <w:pPr>
        <w:spacing w:after="0"/>
        <w:ind w:firstLine="283"/>
        <w:rPr>
          <w:rFonts w:eastAsia="Times New Roman"/>
        </w:rPr>
      </w:pPr>
      <w:r w:rsidRPr="00B92412">
        <w:rPr>
          <w:rFonts w:eastAsia="Times New Roman"/>
        </w:rPr>
        <w:t>Ainz i sera se seureplus</w:t>
      </w:r>
    </w:p>
    <w:p w:rsidR="003D3E45" w:rsidRPr="00B92412" w:rsidRDefault="003D3E45" w:rsidP="00B92412">
      <w:pPr>
        <w:spacing w:after="0"/>
        <w:ind w:firstLine="283"/>
        <w:rPr>
          <w:rFonts w:eastAsia="Times New Roman"/>
        </w:rPr>
      </w:pPr>
      <w:r w:rsidRPr="00B92412">
        <w:rPr>
          <w:rFonts w:eastAsia="Times New Roman"/>
        </w:rPr>
        <w:t>Qu</w:t>
      </w:r>
      <w:r w:rsidR="00072C29">
        <w:rPr>
          <w:rFonts w:eastAsia="Times New Roman"/>
        </w:rPr>
        <w:t>’</w:t>
      </w:r>
      <w:r w:rsidRPr="00B92412">
        <w:rPr>
          <w:rFonts w:eastAsia="Times New Roman"/>
        </w:rPr>
        <w:t>il at a vivre</w:t>
      </w:r>
      <w:r w:rsidR="00072C29">
        <w:rPr>
          <w:rFonts w:eastAsia="Times New Roman"/>
        </w:rPr>
        <w:t xml:space="preserve">, </w:t>
      </w:r>
    </w:p>
    <w:p w:rsidR="003D3E45" w:rsidRPr="00B92412" w:rsidRDefault="003D3E45" w:rsidP="00B92412">
      <w:pPr>
        <w:spacing w:after="0"/>
        <w:ind w:firstLine="283"/>
        <w:rPr>
          <w:rFonts w:eastAsia="Times New Roman"/>
        </w:rPr>
      </w:pPr>
      <w:r w:rsidRPr="00B92412">
        <w:rPr>
          <w:rFonts w:eastAsia="Times New Roman"/>
        </w:rPr>
        <w:t>Que ja n</w:t>
      </w:r>
      <w:r w:rsidR="00072C29">
        <w:rPr>
          <w:rFonts w:eastAsia="Times New Roman"/>
        </w:rPr>
        <w:t>’</w:t>
      </w:r>
      <w:r w:rsidRPr="00B92412">
        <w:rPr>
          <w:rFonts w:eastAsia="Times New Roman"/>
        </w:rPr>
        <w:t>iert nuns qui l</w:t>
      </w:r>
      <w:r w:rsidR="00072C29">
        <w:rPr>
          <w:rFonts w:eastAsia="Times New Roman"/>
        </w:rPr>
        <w:t>’</w:t>
      </w:r>
      <w:r w:rsidRPr="00B92412">
        <w:rPr>
          <w:rFonts w:eastAsia="Times New Roman"/>
        </w:rPr>
        <w:t>en delivre.</w:t>
      </w:r>
    </w:p>
    <w:p w:rsidR="003D3E45" w:rsidRPr="008C793C" w:rsidRDefault="003D3E45" w:rsidP="00B92412">
      <w:pPr>
        <w:spacing w:after="0"/>
        <w:ind w:firstLine="283"/>
        <w:rPr>
          <w:rFonts w:eastAsia="Times New Roman"/>
          <w:i/>
        </w:rPr>
      </w:pPr>
      <w:r w:rsidRPr="00B92412">
        <w:rPr>
          <w:rFonts w:eastAsia="Times New Roman"/>
        </w:rPr>
        <w:t>Escorpion</w:t>
      </w:r>
      <w:r w:rsidR="00072C29">
        <w:rPr>
          <w:rFonts w:eastAsia="Times New Roman"/>
        </w:rPr>
        <w:t xml:space="preserve">, </w:t>
      </w:r>
      <w:r w:rsidRPr="00B92412">
        <w:rPr>
          <w:rFonts w:eastAsia="Times New Roman"/>
        </w:rPr>
        <w:t>serpent et wyvre</w:t>
      </w:r>
      <w:r w:rsidR="008C793C">
        <w:rPr>
          <w:rFonts w:eastAsia="Times New Roman"/>
        </w:rPr>
        <w:t xml:space="preserve"> </w:t>
      </w:r>
      <w:r w:rsidR="008C793C">
        <w:rPr>
          <w:rFonts w:eastAsia="Times New Roman"/>
          <w:i/>
        </w:rPr>
        <w:t>f. 50 v° 2</w:t>
      </w:r>
    </w:p>
    <w:p w:rsidR="003D3E45" w:rsidRPr="00B92412" w:rsidRDefault="003D3E45" w:rsidP="00B92412">
      <w:pPr>
        <w:spacing w:after="0"/>
        <w:ind w:firstLine="283"/>
        <w:rPr>
          <w:rFonts w:eastAsia="Times New Roman"/>
        </w:rPr>
      </w:pPr>
      <w:r w:rsidRPr="00B92412">
        <w:rPr>
          <w:rFonts w:eastAsia="Times New Roman"/>
        </w:rPr>
        <w:t>L</w:t>
      </w:r>
      <w:r w:rsidR="00072C29">
        <w:rPr>
          <w:rFonts w:eastAsia="Times New Roman"/>
        </w:rPr>
        <w:t>’</w:t>
      </w:r>
      <w:r w:rsidRPr="00B92412">
        <w:rPr>
          <w:rFonts w:eastAsia="Times New Roman"/>
        </w:rPr>
        <w:t>ont assailli</w:t>
      </w:r>
      <w:r w:rsidR="00072C29">
        <w:rPr>
          <w:rFonts w:eastAsia="Times New Roman"/>
        </w:rPr>
        <w:t xml:space="preserve"> ; </w:t>
      </w:r>
    </w:p>
    <w:p w:rsidR="003D3E45" w:rsidRPr="00B92412" w:rsidRDefault="003D3E45" w:rsidP="00B92412">
      <w:pPr>
        <w:spacing w:after="0"/>
        <w:ind w:firstLine="283"/>
        <w:rPr>
          <w:rFonts w:eastAsia="Times New Roman"/>
        </w:rPr>
      </w:pPr>
      <w:r w:rsidRPr="00B92412">
        <w:rPr>
          <w:rFonts w:eastAsia="Times New Roman"/>
        </w:rPr>
        <w:t>Par lor assaut l</w:t>
      </w:r>
      <w:r w:rsidR="00072C29">
        <w:rPr>
          <w:rFonts w:eastAsia="Times New Roman"/>
        </w:rPr>
        <w:t>’</w:t>
      </w:r>
      <w:r w:rsidRPr="00B92412">
        <w:rPr>
          <w:rFonts w:eastAsia="Times New Roman"/>
        </w:rPr>
        <w:t>ont mal bailli</w:t>
      </w:r>
      <w:r w:rsidR="00072C29">
        <w:rPr>
          <w:rFonts w:eastAsia="Times New Roman"/>
        </w:rPr>
        <w:t xml:space="preserve">, </w:t>
      </w:r>
    </w:p>
    <w:p w:rsidR="003D3E45" w:rsidRPr="00B92412" w:rsidRDefault="003D3E45" w:rsidP="00B92412">
      <w:pPr>
        <w:spacing w:after="0"/>
        <w:ind w:firstLine="283"/>
        <w:rPr>
          <w:rFonts w:eastAsia="Times New Roman"/>
        </w:rPr>
      </w:pPr>
      <w:r w:rsidRPr="00B92412">
        <w:rPr>
          <w:rFonts w:eastAsia="Times New Roman"/>
        </w:rPr>
        <w:t>Et tuit mi droit li sont failli</w:t>
      </w:r>
    </w:p>
    <w:p w:rsidR="003D3E45" w:rsidRPr="00B92412" w:rsidRDefault="003D3E45" w:rsidP="00B92412">
      <w:pPr>
        <w:spacing w:after="0"/>
        <w:ind w:firstLine="283"/>
        <w:rPr>
          <w:rFonts w:eastAsia="Times New Roman"/>
        </w:rPr>
      </w:pPr>
      <w:r w:rsidRPr="00B92412">
        <w:rPr>
          <w:rFonts w:eastAsia="Times New Roman"/>
        </w:rPr>
        <w:t>Qu</w:t>
      </w:r>
      <w:r w:rsidR="00072C29">
        <w:rPr>
          <w:rFonts w:eastAsia="Times New Roman"/>
        </w:rPr>
        <w:t>’</w:t>
      </w:r>
      <w:r w:rsidRPr="00B92412">
        <w:rPr>
          <w:rFonts w:eastAsia="Times New Roman"/>
        </w:rPr>
        <w:t>il trait avant.</w:t>
      </w:r>
    </w:p>
    <w:p w:rsidR="003D3E45" w:rsidRPr="00B92412" w:rsidRDefault="003D3E45" w:rsidP="00B92412">
      <w:pPr>
        <w:spacing w:after="0"/>
        <w:ind w:firstLine="283"/>
        <w:rPr>
          <w:rFonts w:eastAsia="Times New Roman"/>
        </w:rPr>
      </w:pPr>
      <w:r w:rsidRPr="00B92412">
        <w:rPr>
          <w:rFonts w:eastAsia="Times New Roman"/>
        </w:rPr>
        <w:t>Il auroit pais</w:t>
      </w:r>
      <w:r w:rsidR="00072C29">
        <w:rPr>
          <w:rFonts w:eastAsia="Times New Roman"/>
        </w:rPr>
        <w:t xml:space="preserve">, </w:t>
      </w:r>
      <w:r w:rsidRPr="00B92412">
        <w:rPr>
          <w:rFonts w:eastAsia="Times New Roman"/>
        </w:rPr>
        <w:t>de ce me vant</w:t>
      </w:r>
      <w:r w:rsidR="00072C29">
        <w:rPr>
          <w:rFonts w:eastAsia="Times New Roman"/>
        </w:rPr>
        <w:t xml:space="preserve">, </w:t>
      </w:r>
    </w:p>
    <w:p w:rsidR="003D3E45" w:rsidRPr="00B92412" w:rsidRDefault="003D3E45" w:rsidP="00B92412">
      <w:pPr>
        <w:spacing w:after="0"/>
        <w:ind w:firstLine="283"/>
        <w:rPr>
          <w:rFonts w:eastAsia="Times New Roman"/>
        </w:rPr>
      </w:pPr>
      <w:r w:rsidRPr="00B92412">
        <w:rPr>
          <w:rFonts w:eastAsia="Times New Roman"/>
        </w:rPr>
        <w:t>C</w:t>
      </w:r>
      <w:r w:rsidR="00072C29">
        <w:rPr>
          <w:rFonts w:eastAsia="Times New Roman"/>
        </w:rPr>
        <w:t>’</w:t>
      </w:r>
      <w:r w:rsidRPr="00B92412">
        <w:rPr>
          <w:rFonts w:eastAsia="Times New Roman"/>
        </w:rPr>
        <w:t>il voloit jureir par couvant</w:t>
      </w:r>
    </w:p>
    <w:p w:rsidR="003D3E45" w:rsidRPr="00B92412" w:rsidRDefault="003D3E45" w:rsidP="00B92412">
      <w:pPr>
        <w:spacing w:after="0"/>
        <w:ind w:firstLine="283"/>
        <w:rPr>
          <w:rFonts w:eastAsia="Times New Roman"/>
        </w:rPr>
      </w:pPr>
      <w:r w:rsidRPr="00B92412">
        <w:rPr>
          <w:rFonts w:eastAsia="Times New Roman"/>
        </w:rPr>
        <w:t>Que voirs fust fable</w:t>
      </w:r>
      <w:r w:rsidR="00072C29">
        <w:rPr>
          <w:rFonts w:eastAsia="Times New Roman"/>
        </w:rPr>
        <w:t xml:space="preserve">, </w:t>
      </w:r>
    </w:p>
    <w:p w:rsidR="003D3E45" w:rsidRPr="00B92412" w:rsidRDefault="003D3E45" w:rsidP="00B92412">
      <w:pPr>
        <w:spacing w:after="0"/>
        <w:ind w:firstLine="283"/>
        <w:rPr>
          <w:rFonts w:eastAsia="Times New Roman"/>
        </w:rPr>
      </w:pPr>
      <w:r w:rsidRPr="00B92412">
        <w:rPr>
          <w:rFonts w:eastAsia="Times New Roman"/>
        </w:rPr>
        <w:t>Et tors fust droiz et Diex deable</w:t>
      </w:r>
      <w:r w:rsidR="00072C29">
        <w:rPr>
          <w:rFonts w:eastAsia="Times New Roman"/>
        </w:rPr>
        <w:t xml:space="preserve">, </w:t>
      </w:r>
    </w:p>
    <w:p w:rsidR="003D3E45" w:rsidRPr="00B92412" w:rsidRDefault="003D3E45" w:rsidP="00B92412">
      <w:pPr>
        <w:spacing w:after="0"/>
        <w:ind w:firstLine="283"/>
        <w:rPr>
          <w:rFonts w:eastAsia="Times New Roman"/>
        </w:rPr>
      </w:pPr>
      <w:r w:rsidRPr="00B92412">
        <w:rPr>
          <w:rFonts w:eastAsia="Times New Roman"/>
        </w:rPr>
        <w:t>Et fors dou sans fussent renable</w:t>
      </w:r>
      <w:r w:rsidR="00072C29">
        <w:rPr>
          <w:rFonts w:eastAsia="Times New Roman"/>
        </w:rPr>
        <w:t xml:space="preserve">, </w:t>
      </w:r>
    </w:p>
    <w:p w:rsidR="003D3E45" w:rsidRPr="00B92412" w:rsidRDefault="003D3E45" w:rsidP="00B92412">
      <w:pPr>
        <w:spacing w:after="0"/>
        <w:ind w:firstLine="283"/>
        <w:rPr>
          <w:rFonts w:eastAsia="Times New Roman"/>
        </w:rPr>
      </w:pPr>
      <w:r w:rsidRPr="00B92412">
        <w:rPr>
          <w:rFonts w:eastAsia="Times New Roman"/>
        </w:rPr>
        <w:t>Et noirs fust blans.</w:t>
      </w:r>
    </w:p>
    <w:p w:rsidR="003D3E45" w:rsidRPr="00B92412" w:rsidRDefault="003D3E45" w:rsidP="00B92412">
      <w:pPr>
        <w:spacing w:after="0"/>
        <w:ind w:firstLine="283"/>
        <w:rPr>
          <w:rFonts w:eastAsia="Times New Roman"/>
        </w:rPr>
      </w:pPr>
      <w:r w:rsidRPr="00B92412">
        <w:rPr>
          <w:rFonts w:eastAsia="Times New Roman"/>
        </w:rPr>
        <w:t>Mais por tant puet useir son tans</w:t>
      </w:r>
    </w:p>
    <w:p w:rsidR="003D3E45" w:rsidRPr="00B92412" w:rsidRDefault="003D3E45" w:rsidP="00B92412">
      <w:pPr>
        <w:spacing w:after="0"/>
        <w:ind w:firstLine="283"/>
        <w:rPr>
          <w:rFonts w:eastAsia="Times New Roman"/>
        </w:rPr>
      </w:pPr>
      <w:r w:rsidRPr="00B92412">
        <w:rPr>
          <w:rFonts w:eastAsia="Times New Roman"/>
        </w:rPr>
        <w:t>En teil estat</w:t>
      </w:r>
      <w:r w:rsidR="00072C29">
        <w:rPr>
          <w:rFonts w:eastAsia="Times New Roman"/>
        </w:rPr>
        <w:t xml:space="preserve">, </w:t>
      </w:r>
      <w:r w:rsidRPr="00B92412">
        <w:rPr>
          <w:rFonts w:eastAsia="Times New Roman"/>
        </w:rPr>
        <w:t>si com je pans</w:t>
      </w:r>
      <w:r w:rsidR="00072C29">
        <w:rPr>
          <w:rFonts w:eastAsia="Times New Roman"/>
        </w:rPr>
        <w:t xml:space="preserve">, </w:t>
      </w:r>
    </w:p>
    <w:p w:rsidR="003D3E45" w:rsidRPr="00B92412" w:rsidRDefault="003D3E45" w:rsidP="00B92412">
      <w:pPr>
        <w:spacing w:after="0"/>
        <w:ind w:firstLine="283"/>
        <w:rPr>
          <w:rFonts w:eastAsia="Times New Roman"/>
        </w:rPr>
      </w:pPr>
      <w:r w:rsidRPr="00B92412">
        <w:rPr>
          <w:rFonts w:eastAsia="Times New Roman"/>
        </w:rPr>
        <w:t>Que ce deïst</w:t>
      </w:r>
    </w:p>
    <w:p w:rsidR="003D3E45" w:rsidRPr="00B92412" w:rsidRDefault="003D3E45" w:rsidP="00B92412">
      <w:pPr>
        <w:spacing w:after="0"/>
        <w:ind w:firstLine="283"/>
        <w:rPr>
          <w:rFonts w:eastAsia="Times New Roman"/>
        </w:rPr>
      </w:pPr>
      <w:r w:rsidRPr="00B92412">
        <w:rPr>
          <w:rFonts w:eastAsia="Times New Roman"/>
        </w:rPr>
        <w:t>Ne que jusque la mesfeïst</w:t>
      </w:r>
      <w:r w:rsidR="00072C29">
        <w:rPr>
          <w:rFonts w:eastAsia="Times New Roman"/>
        </w:rPr>
        <w:t xml:space="preserve">, </w:t>
      </w:r>
    </w:p>
    <w:p w:rsidR="003D3E45" w:rsidRPr="00B92412" w:rsidRDefault="003D3E45" w:rsidP="00B92412">
      <w:pPr>
        <w:spacing w:after="0"/>
        <w:ind w:firstLine="283"/>
        <w:rPr>
          <w:rFonts w:eastAsia="Times New Roman"/>
        </w:rPr>
      </w:pPr>
      <w:r w:rsidRPr="00B92412">
        <w:rPr>
          <w:rFonts w:eastAsia="Times New Roman"/>
        </w:rPr>
        <w:t>Conment que la choze preïst</w:t>
      </w:r>
      <w:r w:rsidR="00072C29">
        <w:rPr>
          <w:rFonts w:eastAsia="Times New Roman"/>
        </w:rPr>
        <w:t xml:space="preserve">, </w:t>
      </w:r>
    </w:p>
    <w:p w:rsidR="003D3E45" w:rsidRPr="00B92412" w:rsidRDefault="003D3E45" w:rsidP="00B92412">
      <w:pPr>
        <w:spacing w:after="0"/>
        <w:ind w:firstLine="283"/>
        <w:rPr>
          <w:rFonts w:eastAsia="Times New Roman"/>
        </w:rPr>
      </w:pPr>
      <w:r w:rsidRPr="00B92412">
        <w:rPr>
          <w:rFonts w:eastAsia="Times New Roman"/>
        </w:rPr>
        <w:t>Car ce ceroit</w:t>
      </w:r>
    </w:p>
    <w:p w:rsidR="003D3E45" w:rsidRPr="00B92412" w:rsidRDefault="003D3E45" w:rsidP="00B92412">
      <w:pPr>
        <w:spacing w:after="0"/>
        <w:ind w:firstLine="283"/>
        <w:rPr>
          <w:rFonts w:eastAsia="Times New Roman"/>
        </w:rPr>
      </w:pPr>
      <w:r w:rsidRPr="00B92412">
        <w:rPr>
          <w:rFonts w:eastAsia="Times New Roman"/>
        </w:rPr>
        <w:t>Desleauteiz</w:t>
      </w:r>
      <w:r w:rsidR="00072C29">
        <w:rPr>
          <w:rFonts w:eastAsia="Times New Roman"/>
        </w:rPr>
        <w:t xml:space="preserve">, </w:t>
      </w:r>
      <w:r w:rsidRPr="00B92412">
        <w:rPr>
          <w:rFonts w:eastAsia="Times New Roman"/>
        </w:rPr>
        <w:t>n</w:t>
      </w:r>
      <w:r w:rsidR="00072C29">
        <w:rPr>
          <w:rFonts w:eastAsia="Times New Roman"/>
        </w:rPr>
        <w:t>’</w:t>
      </w:r>
      <w:r w:rsidRPr="00B92412">
        <w:rPr>
          <w:rFonts w:eastAsia="Times New Roman"/>
        </w:rPr>
        <w:t>il nou feroit</w:t>
      </w:r>
      <w:r w:rsidR="00072C29">
        <w:rPr>
          <w:rFonts w:eastAsia="Times New Roman"/>
        </w:rPr>
        <w:t xml:space="preserve">, </w:t>
      </w:r>
    </w:p>
    <w:p w:rsidR="003D3E45" w:rsidRPr="00B92412" w:rsidRDefault="003D3E45" w:rsidP="00B92412">
      <w:pPr>
        <w:spacing w:after="0"/>
        <w:ind w:firstLine="283"/>
        <w:rPr>
          <w:rFonts w:eastAsia="Times New Roman"/>
        </w:rPr>
      </w:pPr>
      <w:r w:rsidRPr="00B92412">
        <w:rPr>
          <w:rFonts w:eastAsia="Times New Roman"/>
        </w:rPr>
        <w:t>Se sai ge bien</w:t>
      </w:r>
      <w:r w:rsidR="00072C29">
        <w:rPr>
          <w:rFonts w:eastAsia="Times New Roman"/>
        </w:rPr>
        <w:t xml:space="preserve"> : </w:t>
      </w:r>
      <w:r w:rsidRPr="00B92412">
        <w:rPr>
          <w:rFonts w:eastAsia="Times New Roman"/>
        </w:rPr>
        <w:t>miex ameroit</w:t>
      </w:r>
    </w:p>
    <w:p w:rsidR="003D3E45" w:rsidRPr="00B92412" w:rsidRDefault="003D3E45" w:rsidP="00B92412">
      <w:pPr>
        <w:spacing w:after="0"/>
        <w:ind w:firstLine="283"/>
        <w:rPr>
          <w:rFonts w:eastAsia="Times New Roman"/>
        </w:rPr>
      </w:pPr>
      <w:r w:rsidRPr="00B92412">
        <w:rPr>
          <w:rFonts w:eastAsia="Times New Roman"/>
        </w:rPr>
        <w:t>Estre enmureiz</w:t>
      </w:r>
    </w:p>
    <w:p w:rsidR="003D3E45" w:rsidRPr="00B92412" w:rsidRDefault="003D3E45" w:rsidP="00B92412">
      <w:pPr>
        <w:spacing w:after="0"/>
        <w:ind w:firstLine="283"/>
        <w:rPr>
          <w:rFonts w:eastAsia="Times New Roman"/>
        </w:rPr>
      </w:pPr>
      <w:r w:rsidRPr="00B92412">
        <w:rPr>
          <w:rFonts w:eastAsia="Times New Roman"/>
        </w:rPr>
        <w:t>Ou desfaiz ou defigureiz</w:t>
      </w:r>
      <w:r w:rsidR="00072C29">
        <w:rPr>
          <w:rFonts w:eastAsia="Times New Roman"/>
        </w:rPr>
        <w:t xml:space="preserve"> ; </w:t>
      </w:r>
    </w:p>
    <w:p w:rsidR="003D3E45" w:rsidRPr="00B92412" w:rsidRDefault="003D3E45" w:rsidP="00B92412">
      <w:pPr>
        <w:spacing w:after="0"/>
        <w:ind w:firstLine="283"/>
        <w:rPr>
          <w:rFonts w:eastAsia="Times New Roman"/>
        </w:rPr>
      </w:pPr>
      <w:r w:rsidRPr="00B92412">
        <w:rPr>
          <w:rFonts w:eastAsia="Times New Roman"/>
        </w:rPr>
        <w:t>N</w:t>
      </w:r>
      <w:r w:rsidR="00072C29">
        <w:rPr>
          <w:rFonts w:eastAsia="Times New Roman"/>
        </w:rPr>
        <w:t>’</w:t>
      </w:r>
      <w:r w:rsidRPr="00B92412">
        <w:rPr>
          <w:rFonts w:eastAsia="Times New Roman"/>
        </w:rPr>
        <w:t>il n</w:t>
      </w:r>
      <w:r w:rsidR="00072C29">
        <w:rPr>
          <w:rFonts w:eastAsia="Times New Roman"/>
        </w:rPr>
        <w:t>’</w:t>
      </w:r>
      <w:r w:rsidRPr="00B92412">
        <w:rPr>
          <w:rFonts w:eastAsia="Times New Roman"/>
        </w:rPr>
        <w:t>iert ja si desmesureiz</w:t>
      </w:r>
      <w:r w:rsidR="00072C29">
        <w:rPr>
          <w:rFonts w:eastAsia="Times New Roman"/>
        </w:rPr>
        <w:t xml:space="preserve">, </w:t>
      </w:r>
    </w:p>
    <w:p w:rsidR="003D3E45" w:rsidRPr="00B92412" w:rsidRDefault="003D3E45" w:rsidP="00B92412">
      <w:pPr>
        <w:spacing w:after="0"/>
        <w:ind w:firstLine="283"/>
        <w:rPr>
          <w:rFonts w:eastAsia="Times New Roman"/>
        </w:rPr>
      </w:pPr>
      <w:r w:rsidRPr="00B92412">
        <w:rPr>
          <w:rFonts w:eastAsia="Times New Roman"/>
        </w:rPr>
        <w:t>Que Diex nou wet.</w:t>
      </w:r>
    </w:p>
    <w:p w:rsidR="003D3E45" w:rsidRPr="00B92412" w:rsidRDefault="003D3E45" w:rsidP="00B92412">
      <w:pPr>
        <w:spacing w:after="0"/>
        <w:ind w:firstLine="283"/>
        <w:rPr>
          <w:rFonts w:eastAsia="Times New Roman"/>
        </w:rPr>
      </w:pPr>
      <w:r w:rsidRPr="00B92412">
        <w:rPr>
          <w:rFonts w:eastAsia="Times New Roman"/>
        </w:rPr>
        <w:t>Or soit ainsi com estre puet</w:t>
      </w:r>
      <w:r w:rsidR="00072C29">
        <w:rPr>
          <w:rFonts w:eastAsia="Times New Roman"/>
        </w:rPr>
        <w:t xml:space="preserve"> ! </w:t>
      </w:r>
    </w:p>
    <w:p w:rsidR="003D3E45" w:rsidRPr="00B92412" w:rsidRDefault="003D3E45" w:rsidP="00B92412">
      <w:pPr>
        <w:spacing w:after="0"/>
        <w:ind w:firstLine="283"/>
        <w:rPr>
          <w:rFonts w:eastAsia="Times New Roman"/>
        </w:rPr>
      </w:pPr>
      <w:r w:rsidRPr="00B92412">
        <w:rPr>
          <w:rFonts w:eastAsia="Times New Roman"/>
        </w:rPr>
        <w:t>Ancor est Diex lai ou il suet</w:t>
      </w:r>
      <w:r w:rsidR="00072C29">
        <w:rPr>
          <w:rFonts w:eastAsia="Times New Roman"/>
        </w:rPr>
        <w:t xml:space="preserve">, </w:t>
      </w:r>
    </w:p>
    <w:p w:rsidR="003D3E45" w:rsidRPr="00B92412" w:rsidRDefault="003D3E45" w:rsidP="00B92412">
      <w:pPr>
        <w:spacing w:after="0"/>
        <w:ind w:firstLine="283"/>
        <w:rPr>
          <w:rFonts w:eastAsia="Times New Roman"/>
        </w:rPr>
      </w:pPr>
      <w:r w:rsidRPr="00B92412">
        <w:rPr>
          <w:rFonts w:eastAsia="Times New Roman"/>
        </w:rPr>
        <w:t>Se sai ge bien</w:t>
      </w:r>
      <w:r w:rsidR="00072C29">
        <w:rPr>
          <w:rFonts w:eastAsia="Times New Roman"/>
        </w:rPr>
        <w:t xml:space="preserve"> : </w:t>
      </w:r>
    </w:p>
    <w:p w:rsidR="003D3E45" w:rsidRPr="00B92412" w:rsidRDefault="003D3E45" w:rsidP="00B92412">
      <w:pPr>
        <w:spacing w:after="0"/>
        <w:ind w:firstLine="283"/>
        <w:rPr>
          <w:rFonts w:eastAsia="Times New Roman"/>
        </w:rPr>
      </w:pPr>
      <w:r w:rsidRPr="00B92412">
        <w:rPr>
          <w:rFonts w:eastAsia="Times New Roman"/>
        </w:rPr>
        <w:t>Je ne me desconfort de rien.</w:t>
      </w:r>
    </w:p>
    <w:p w:rsidR="003D3E45" w:rsidRPr="00B92412" w:rsidRDefault="003D3E45" w:rsidP="00B92412">
      <w:pPr>
        <w:spacing w:after="0"/>
        <w:ind w:firstLine="283"/>
        <w:rPr>
          <w:rFonts w:eastAsia="Times New Roman"/>
        </w:rPr>
      </w:pPr>
      <w:r w:rsidRPr="00B92412">
        <w:rPr>
          <w:rFonts w:eastAsia="Times New Roman"/>
        </w:rPr>
        <w:t>Paradix est de teil marrien</w:t>
      </w:r>
    </w:p>
    <w:p w:rsidR="003D3E45" w:rsidRPr="00B92412" w:rsidRDefault="003D3E45" w:rsidP="00B92412">
      <w:pPr>
        <w:spacing w:after="0"/>
        <w:ind w:firstLine="283"/>
        <w:rPr>
          <w:rFonts w:eastAsia="Times New Roman"/>
        </w:rPr>
      </w:pPr>
      <w:r w:rsidRPr="00B92412">
        <w:rPr>
          <w:rFonts w:eastAsia="Times New Roman"/>
        </w:rPr>
        <w:t>C</w:t>
      </w:r>
      <w:r w:rsidR="00072C29">
        <w:rPr>
          <w:rFonts w:eastAsia="Times New Roman"/>
        </w:rPr>
        <w:t>’</w:t>
      </w:r>
      <w:r w:rsidRPr="00B92412">
        <w:rPr>
          <w:rFonts w:eastAsia="Times New Roman"/>
        </w:rPr>
        <w:t>om ne l</w:t>
      </w:r>
      <w:r w:rsidR="00072C29">
        <w:rPr>
          <w:rFonts w:eastAsia="Times New Roman"/>
        </w:rPr>
        <w:t>’</w:t>
      </w:r>
      <w:r w:rsidRPr="00B92412">
        <w:rPr>
          <w:rFonts w:eastAsia="Times New Roman"/>
        </w:rPr>
        <w:t>at pas</w:t>
      </w:r>
      <w:r w:rsidR="00072C29">
        <w:rPr>
          <w:rFonts w:eastAsia="Times New Roman"/>
        </w:rPr>
        <w:t xml:space="preserve">, </w:t>
      </w:r>
    </w:p>
    <w:p w:rsidR="003D3E45" w:rsidRPr="00B92412" w:rsidRDefault="003D3E45" w:rsidP="00B92412">
      <w:pPr>
        <w:spacing w:after="0"/>
        <w:ind w:firstLine="283"/>
        <w:rPr>
          <w:rFonts w:eastAsia="Times New Roman"/>
        </w:rPr>
      </w:pPr>
      <w:r w:rsidRPr="00B92412">
        <w:rPr>
          <w:rFonts w:eastAsia="Times New Roman"/>
        </w:rPr>
        <w:t>Por Deu flateir</w:t>
      </w:r>
      <w:r w:rsidR="00072C29">
        <w:rPr>
          <w:rFonts w:eastAsia="Times New Roman"/>
        </w:rPr>
        <w:t xml:space="preserve">, </w:t>
      </w:r>
      <w:r w:rsidRPr="00B92412">
        <w:rPr>
          <w:rFonts w:eastAsia="Times New Roman"/>
        </w:rPr>
        <w:t>eneslepas</w:t>
      </w:r>
      <w:r w:rsidR="00072C29">
        <w:rPr>
          <w:rFonts w:eastAsia="Times New Roman"/>
        </w:rPr>
        <w:t xml:space="preserve">, </w:t>
      </w:r>
    </w:p>
    <w:p w:rsidR="003D3E45" w:rsidRPr="00B92412" w:rsidRDefault="003D3E45" w:rsidP="00B92412">
      <w:pPr>
        <w:spacing w:after="0"/>
        <w:ind w:firstLine="283"/>
        <w:rPr>
          <w:rFonts w:eastAsia="Times New Roman"/>
        </w:rPr>
      </w:pPr>
      <w:r w:rsidRPr="00B92412">
        <w:rPr>
          <w:rFonts w:eastAsia="Times New Roman"/>
        </w:rPr>
        <w:t>Ansois couvient maint fort trespas</w:t>
      </w:r>
    </w:p>
    <w:p w:rsidR="003D3E45" w:rsidRPr="00B92412" w:rsidRDefault="003D3E45" w:rsidP="00B92412">
      <w:pPr>
        <w:spacing w:after="0"/>
        <w:ind w:firstLine="283"/>
        <w:rPr>
          <w:rFonts w:eastAsia="Times New Roman"/>
        </w:rPr>
      </w:pPr>
      <w:r w:rsidRPr="00B92412">
        <w:rPr>
          <w:rFonts w:eastAsia="Times New Roman"/>
        </w:rPr>
        <w:t>Au cors sofferre</w:t>
      </w:r>
      <w:r w:rsidR="00072C29">
        <w:rPr>
          <w:rFonts w:eastAsia="Times New Roman"/>
        </w:rPr>
        <w:t xml:space="preserve"> : </w:t>
      </w:r>
    </w:p>
    <w:p w:rsidR="003D3E45" w:rsidRPr="00B92412" w:rsidRDefault="003D3E45" w:rsidP="00B92412">
      <w:pPr>
        <w:spacing w:after="0"/>
        <w:ind w:firstLine="283"/>
        <w:rPr>
          <w:rFonts w:eastAsia="Times New Roman"/>
        </w:rPr>
      </w:pPr>
      <w:r w:rsidRPr="00B92412">
        <w:rPr>
          <w:rFonts w:eastAsia="Times New Roman"/>
        </w:rPr>
        <w:lastRenderedPageBreak/>
        <w:t>Por chemineir parmi la terre</w:t>
      </w:r>
      <w:r w:rsidR="00072C29">
        <w:rPr>
          <w:rFonts w:eastAsia="Times New Roman"/>
        </w:rPr>
        <w:t xml:space="preserve">, </w:t>
      </w:r>
    </w:p>
    <w:p w:rsidR="003D3E45" w:rsidRPr="00B92412" w:rsidRDefault="003D3E45" w:rsidP="00B92412">
      <w:pPr>
        <w:spacing w:after="0"/>
        <w:ind w:firstLine="283"/>
        <w:rPr>
          <w:rFonts w:eastAsia="Times New Roman"/>
        </w:rPr>
      </w:pPr>
      <w:r w:rsidRPr="00B92412">
        <w:rPr>
          <w:rFonts w:eastAsia="Times New Roman"/>
        </w:rPr>
        <w:t>Por les bones viandes querre</w:t>
      </w:r>
    </w:p>
    <w:p w:rsidR="003D3E45" w:rsidRPr="00B92412" w:rsidRDefault="003D3E45" w:rsidP="00B92412">
      <w:pPr>
        <w:spacing w:after="0"/>
        <w:ind w:firstLine="283"/>
        <w:rPr>
          <w:rFonts w:eastAsia="Times New Roman"/>
        </w:rPr>
      </w:pPr>
      <w:r w:rsidRPr="00B92412">
        <w:rPr>
          <w:rFonts w:eastAsia="Times New Roman"/>
        </w:rPr>
        <w:t>N</w:t>
      </w:r>
      <w:r w:rsidR="00072C29">
        <w:rPr>
          <w:rFonts w:eastAsia="Times New Roman"/>
        </w:rPr>
        <w:t>’</w:t>
      </w:r>
      <w:r w:rsidRPr="00B92412">
        <w:rPr>
          <w:rFonts w:eastAsia="Times New Roman"/>
        </w:rPr>
        <w:t>est hom pas sains.</w:t>
      </w:r>
    </w:p>
    <w:p w:rsidR="003D3E45" w:rsidRPr="00B92412" w:rsidRDefault="003D3E45" w:rsidP="00B92412">
      <w:pPr>
        <w:spacing w:after="0"/>
        <w:ind w:firstLine="283"/>
        <w:rPr>
          <w:rFonts w:eastAsia="Times New Roman"/>
        </w:rPr>
      </w:pPr>
      <w:r w:rsidRPr="00B92412">
        <w:rPr>
          <w:rFonts w:eastAsia="Times New Roman"/>
        </w:rPr>
        <w:t>C</w:t>
      </w:r>
      <w:r w:rsidR="00072C29">
        <w:rPr>
          <w:rFonts w:eastAsia="Times New Roman"/>
        </w:rPr>
        <w:t>’</w:t>
      </w:r>
      <w:r w:rsidRPr="00B92412">
        <w:rPr>
          <w:rFonts w:eastAsia="Times New Roman"/>
        </w:rPr>
        <w:t>il muert por moi</w:t>
      </w:r>
      <w:r w:rsidR="00072C29">
        <w:rPr>
          <w:rFonts w:eastAsia="Times New Roman"/>
        </w:rPr>
        <w:t xml:space="preserve">, </w:t>
      </w:r>
      <w:r w:rsidRPr="00B92412">
        <w:rPr>
          <w:rFonts w:eastAsia="Times New Roman"/>
        </w:rPr>
        <w:t>c</w:t>
      </w:r>
      <w:r w:rsidR="00072C29">
        <w:rPr>
          <w:rFonts w:eastAsia="Times New Roman"/>
        </w:rPr>
        <w:t>’</w:t>
      </w:r>
      <w:r w:rsidRPr="00B92412">
        <w:rPr>
          <w:rFonts w:eastAsia="Times New Roman"/>
        </w:rPr>
        <w:t>iert de moi plainz.</w:t>
      </w:r>
    </w:p>
    <w:p w:rsidR="003D3E45" w:rsidRPr="008C793C" w:rsidRDefault="003D3E45" w:rsidP="00B92412">
      <w:pPr>
        <w:spacing w:after="0"/>
        <w:ind w:firstLine="283"/>
        <w:rPr>
          <w:rFonts w:eastAsia="Times New Roman"/>
          <w:i/>
        </w:rPr>
      </w:pPr>
      <w:r w:rsidRPr="00B92412">
        <w:rPr>
          <w:rFonts w:eastAsia="Times New Roman"/>
        </w:rPr>
        <w:t>Voir dire a moult coustei a mains</w:t>
      </w:r>
      <w:r w:rsidR="008C793C">
        <w:rPr>
          <w:rFonts w:eastAsia="Times New Roman"/>
        </w:rPr>
        <w:t xml:space="preserve"> </w:t>
      </w:r>
      <w:r w:rsidR="008C793C">
        <w:rPr>
          <w:rFonts w:eastAsia="Times New Roman"/>
          <w:i/>
        </w:rPr>
        <w:t>f. 51 r° 1</w:t>
      </w:r>
    </w:p>
    <w:p w:rsidR="003D3E45" w:rsidRPr="00B92412" w:rsidRDefault="003D3E45" w:rsidP="00B92412">
      <w:pPr>
        <w:spacing w:after="0"/>
        <w:ind w:firstLine="283"/>
        <w:rPr>
          <w:rFonts w:eastAsia="Times New Roman"/>
        </w:rPr>
      </w:pPr>
      <w:r w:rsidRPr="00B92412">
        <w:rPr>
          <w:rFonts w:eastAsia="Times New Roman"/>
        </w:rPr>
        <w:t>Et coustera</w:t>
      </w:r>
      <w:r w:rsidR="00072C29">
        <w:rPr>
          <w:rFonts w:eastAsia="Times New Roman"/>
        </w:rPr>
        <w:t xml:space="preserve"> ; </w:t>
      </w:r>
    </w:p>
    <w:p w:rsidR="003D3E45" w:rsidRPr="00B92412" w:rsidRDefault="003D3E45" w:rsidP="00B92412">
      <w:pPr>
        <w:spacing w:after="0"/>
        <w:ind w:firstLine="283"/>
        <w:rPr>
          <w:rFonts w:eastAsia="Times New Roman"/>
        </w:rPr>
      </w:pPr>
      <w:r w:rsidRPr="00B92412">
        <w:rPr>
          <w:rFonts w:eastAsia="Times New Roman"/>
        </w:rPr>
        <w:t>Mais Diex</w:t>
      </w:r>
      <w:r w:rsidR="00072C29">
        <w:rPr>
          <w:rFonts w:eastAsia="Times New Roman"/>
        </w:rPr>
        <w:t xml:space="preserve">, </w:t>
      </w:r>
      <w:r w:rsidRPr="00B92412">
        <w:rPr>
          <w:rFonts w:eastAsia="Times New Roman"/>
        </w:rPr>
        <w:t>qui est et qui sera</w:t>
      </w:r>
      <w:r w:rsidR="00072C29">
        <w:rPr>
          <w:rFonts w:eastAsia="Times New Roman"/>
        </w:rPr>
        <w:t xml:space="preserve">, </w:t>
      </w:r>
    </w:p>
    <w:p w:rsidR="003D3E45" w:rsidRPr="00B92412" w:rsidRDefault="003D3E45" w:rsidP="00B92412">
      <w:pPr>
        <w:spacing w:after="0"/>
        <w:ind w:firstLine="283"/>
        <w:rPr>
          <w:rFonts w:eastAsia="Times New Roman"/>
        </w:rPr>
      </w:pPr>
      <w:r w:rsidRPr="00B92412">
        <w:rPr>
          <w:rFonts w:eastAsia="Times New Roman"/>
        </w:rPr>
        <w:t>C</w:t>
      </w:r>
      <w:r w:rsidR="00072C29">
        <w:rPr>
          <w:rFonts w:eastAsia="Times New Roman"/>
        </w:rPr>
        <w:t>’</w:t>
      </w:r>
      <w:r w:rsidRPr="00B92412">
        <w:rPr>
          <w:rFonts w:eastAsia="Times New Roman"/>
        </w:rPr>
        <w:t>il wet</w:t>
      </w:r>
      <w:r w:rsidR="00072C29">
        <w:rPr>
          <w:rFonts w:eastAsia="Times New Roman"/>
        </w:rPr>
        <w:t xml:space="preserve">, </w:t>
      </w:r>
      <w:r w:rsidRPr="00B92412">
        <w:rPr>
          <w:rFonts w:eastAsia="Times New Roman"/>
        </w:rPr>
        <w:t>en poi d</w:t>
      </w:r>
      <w:r w:rsidR="00072C29">
        <w:rPr>
          <w:rFonts w:eastAsia="Times New Roman"/>
        </w:rPr>
        <w:t>’</w:t>
      </w:r>
      <w:r w:rsidRPr="00B92412">
        <w:rPr>
          <w:rFonts w:eastAsia="Times New Roman"/>
        </w:rPr>
        <w:t>eure fera</w:t>
      </w:r>
    </w:p>
    <w:p w:rsidR="003D3E45" w:rsidRPr="00B92412" w:rsidRDefault="003D3E45" w:rsidP="00B92412">
      <w:pPr>
        <w:spacing w:after="0"/>
        <w:ind w:firstLine="283"/>
        <w:rPr>
          <w:rFonts w:eastAsia="Times New Roman"/>
        </w:rPr>
      </w:pPr>
      <w:r w:rsidRPr="00B92412">
        <w:rPr>
          <w:rFonts w:eastAsia="Times New Roman"/>
        </w:rPr>
        <w:t>Cest bruit remaindre</w:t>
      </w:r>
      <w:r w:rsidR="00072C29">
        <w:rPr>
          <w:rFonts w:eastAsia="Times New Roman"/>
        </w:rPr>
        <w:t xml:space="preserve"> : </w:t>
      </w:r>
    </w:p>
    <w:p w:rsidR="003D3E45" w:rsidRPr="00B92412" w:rsidRDefault="003D3E45" w:rsidP="00B92412">
      <w:pPr>
        <w:spacing w:after="0"/>
        <w:ind w:firstLine="283"/>
        <w:rPr>
          <w:rFonts w:eastAsia="Times New Roman"/>
        </w:rPr>
      </w:pPr>
      <w:r w:rsidRPr="00B92412">
        <w:rPr>
          <w:rFonts w:eastAsia="Times New Roman"/>
        </w:rPr>
        <w:t>Hon at veüt remanoir graindre.</w:t>
      </w:r>
    </w:p>
    <w:p w:rsidR="003D3E45" w:rsidRPr="00B92412" w:rsidRDefault="003D3E45" w:rsidP="00B92412">
      <w:pPr>
        <w:spacing w:after="0"/>
        <w:ind w:firstLine="283"/>
        <w:rPr>
          <w:rFonts w:eastAsia="Times New Roman"/>
        </w:rPr>
      </w:pPr>
      <w:r w:rsidRPr="00B92412">
        <w:rPr>
          <w:rFonts w:eastAsia="Times New Roman"/>
        </w:rPr>
        <w:t>Qui verra .II. cierges estaindre</w:t>
      </w:r>
      <w:r w:rsidR="00072C29">
        <w:rPr>
          <w:rFonts w:eastAsia="Times New Roman"/>
        </w:rPr>
        <w:t xml:space="preserve">, </w:t>
      </w:r>
    </w:p>
    <w:p w:rsidR="003D3E45" w:rsidRPr="00B92412" w:rsidRDefault="003D3E45" w:rsidP="00B92412">
      <w:pPr>
        <w:spacing w:after="0"/>
        <w:ind w:firstLine="283"/>
        <w:rPr>
          <w:rFonts w:eastAsia="Times New Roman"/>
        </w:rPr>
      </w:pPr>
      <w:r w:rsidRPr="00B92412">
        <w:rPr>
          <w:rFonts w:eastAsia="Times New Roman"/>
        </w:rPr>
        <w:t>Lors si verra</w:t>
      </w:r>
    </w:p>
    <w:p w:rsidR="003D3E45" w:rsidRPr="00B92412" w:rsidRDefault="003D3E45" w:rsidP="00B92412">
      <w:pPr>
        <w:spacing w:after="0"/>
        <w:ind w:firstLine="283"/>
        <w:rPr>
          <w:rFonts w:eastAsia="Times New Roman"/>
        </w:rPr>
      </w:pPr>
      <w:r w:rsidRPr="00B92412">
        <w:rPr>
          <w:rFonts w:eastAsia="Times New Roman"/>
        </w:rPr>
        <w:t>Coument Jhesucriz overra</w:t>
      </w:r>
      <w:r w:rsidR="00072C29">
        <w:rPr>
          <w:rFonts w:eastAsia="Times New Roman"/>
        </w:rPr>
        <w:t xml:space="preserve">, </w:t>
      </w:r>
    </w:p>
    <w:p w:rsidR="003D3E45" w:rsidRPr="00B92412" w:rsidRDefault="003D3E45" w:rsidP="00B92412">
      <w:pPr>
        <w:spacing w:after="0"/>
        <w:ind w:firstLine="283"/>
        <w:rPr>
          <w:rFonts w:eastAsia="Times New Roman"/>
        </w:rPr>
      </w:pPr>
      <w:r w:rsidRPr="00B92412">
        <w:rPr>
          <w:rFonts w:eastAsia="Times New Roman"/>
        </w:rPr>
        <w:t>Qui maint orgueilleux a terre a</w:t>
      </w:r>
    </w:p>
    <w:p w:rsidR="003D3E45" w:rsidRPr="00B92412" w:rsidRDefault="003D3E45" w:rsidP="00B92412">
      <w:pPr>
        <w:spacing w:after="0"/>
        <w:ind w:firstLine="283"/>
        <w:rPr>
          <w:rFonts w:eastAsia="Times New Roman"/>
        </w:rPr>
      </w:pPr>
      <w:r w:rsidRPr="00B92412">
        <w:rPr>
          <w:rFonts w:eastAsia="Times New Roman"/>
        </w:rPr>
        <w:t>Plessié et mis.</w:t>
      </w:r>
    </w:p>
    <w:p w:rsidR="003D3E45" w:rsidRPr="00B92412" w:rsidRDefault="003D3E45" w:rsidP="00B92412">
      <w:pPr>
        <w:spacing w:after="0"/>
        <w:ind w:firstLine="283"/>
        <w:rPr>
          <w:rFonts w:eastAsia="Times New Roman"/>
        </w:rPr>
      </w:pPr>
      <w:r w:rsidRPr="00B92412">
        <w:rPr>
          <w:rFonts w:eastAsia="Times New Roman"/>
        </w:rPr>
        <w:t>Ce il est por moi cens amis</w:t>
      </w:r>
      <w:r w:rsidR="00072C29">
        <w:rPr>
          <w:rFonts w:eastAsia="Times New Roman"/>
        </w:rPr>
        <w:t xml:space="preserve">, </w:t>
      </w:r>
    </w:p>
    <w:p w:rsidR="003D3E45" w:rsidRPr="00B92412" w:rsidRDefault="003D3E45" w:rsidP="00B92412">
      <w:pPr>
        <w:spacing w:after="0"/>
        <w:ind w:firstLine="283"/>
        <w:rPr>
          <w:rFonts w:eastAsia="Times New Roman"/>
        </w:rPr>
      </w:pPr>
      <w:r w:rsidRPr="00B92412">
        <w:rPr>
          <w:rFonts w:eastAsia="Times New Roman"/>
        </w:rPr>
        <w:t>Deux s</w:t>
      </w:r>
      <w:r w:rsidR="00072C29">
        <w:rPr>
          <w:rFonts w:eastAsia="Times New Roman"/>
        </w:rPr>
        <w:t>’</w:t>
      </w:r>
      <w:r w:rsidRPr="00B92412">
        <w:rPr>
          <w:rFonts w:eastAsia="Times New Roman"/>
        </w:rPr>
        <w:t>iert en poi d</w:t>
      </w:r>
      <w:r w:rsidR="00072C29">
        <w:rPr>
          <w:rFonts w:eastAsia="Times New Roman"/>
        </w:rPr>
        <w:t>’</w:t>
      </w:r>
      <w:r w:rsidRPr="00B92412">
        <w:rPr>
          <w:rFonts w:eastAsia="Times New Roman"/>
        </w:rPr>
        <w:t>eure entremis</w:t>
      </w:r>
    </w:p>
    <w:p w:rsidR="003D3E45" w:rsidRPr="00B92412" w:rsidRDefault="003D3E45" w:rsidP="00B92412">
      <w:pPr>
        <w:spacing w:after="0"/>
        <w:ind w:firstLine="283"/>
        <w:rPr>
          <w:rFonts w:eastAsia="Times New Roman"/>
        </w:rPr>
      </w:pPr>
      <w:r w:rsidRPr="00B92412">
        <w:rPr>
          <w:rFonts w:eastAsia="Times New Roman"/>
        </w:rPr>
        <w:t>De lui secorre.</w:t>
      </w:r>
    </w:p>
    <w:p w:rsidR="003D3E45" w:rsidRPr="00B92412" w:rsidRDefault="003D3E45" w:rsidP="00B92412">
      <w:pPr>
        <w:spacing w:after="0"/>
        <w:ind w:firstLine="283"/>
        <w:rPr>
          <w:rFonts w:eastAsia="Times New Roman"/>
        </w:rPr>
      </w:pPr>
      <w:r w:rsidRPr="00B92412">
        <w:rPr>
          <w:rFonts w:eastAsia="Times New Roman"/>
        </w:rPr>
        <w:t>Or lairra donc Fortune corre</w:t>
      </w:r>
      <w:r w:rsidR="00072C29">
        <w:rPr>
          <w:rFonts w:eastAsia="Times New Roman"/>
        </w:rPr>
        <w:t xml:space="preserve">, </w:t>
      </w:r>
    </w:p>
    <w:p w:rsidR="003D3E45" w:rsidRPr="00B92412" w:rsidRDefault="003D3E45" w:rsidP="00B92412">
      <w:pPr>
        <w:spacing w:after="0"/>
        <w:ind w:firstLine="283"/>
        <w:rPr>
          <w:rFonts w:eastAsia="Times New Roman"/>
        </w:rPr>
      </w:pPr>
      <w:r w:rsidRPr="00B92412">
        <w:rPr>
          <w:rFonts w:eastAsia="Times New Roman"/>
        </w:rPr>
        <w:t>Qu</w:t>
      </w:r>
      <w:r w:rsidR="00072C29">
        <w:rPr>
          <w:rFonts w:eastAsia="Times New Roman"/>
        </w:rPr>
        <w:t>’</w:t>
      </w:r>
      <w:r w:rsidRPr="00B92412">
        <w:rPr>
          <w:rFonts w:eastAsia="Times New Roman"/>
        </w:rPr>
        <w:t>encontre li ne puet il corre</w:t>
      </w:r>
      <w:r w:rsidR="00072C29">
        <w:rPr>
          <w:rFonts w:eastAsia="Times New Roman"/>
        </w:rPr>
        <w:t xml:space="preserve">, </w:t>
      </w:r>
    </w:p>
    <w:p w:rsidR="003D3E45" w:rsidRPr="00B92412" w:rsidRDefault="003D3E45" w:rsidP="00B92412">
      <w:pPr>
        <w:spacing w:after="0"/>
        <w:ind w:firstLine="283"/>
        <w:rPr>
          <w:rFonts w:eastAsia="Times New Roman"/>
        </w:rPr>
      </w:pPr>
      <w:r w:rsidRPr="00B92412">
        <w:rPr>
          <w:rFonts w:eastAsia="Times New Roman"/>
        </w:rPr>
        <w:t>C</w:t>
      </w:r>
      <w:r w:rsidR="00072C29">
        <w:rPr>
          <w:rFonts w:eastAsia="Times New Roman"/>
        </w:rPr>
        <w:t>’</w:t>
      </w:r>
      <w:r w:rsidRPr="00B92412">
        <w:rPr>
          <w:rFonts w:eastAsia="Times New Roman"/>
        </w:rPr>
        <w:t>est or la soume.</w:t>
      </w:r>
    </w:p>
    <w:p w:rsidR="003D3E45" w:rsidRPr="00B92412" w:rsidRDefault="003D3E45" w:rsidP="00B92412">
      <w:pPr>
        <w:spacing w:after="0"/>
        <w:ind w:firstLine="283"/>
        <w:rPr>
          <w:rFonts w:eastAsia="Times New Roman"/>
        </w:rPr>
      </w:pPr>
      <w:r w:rsidRPr="00B92412">
        <w:rPr>
          <w:rFonts w:eastAsia="Times New Roman"/>
        </w:rPr>
        <w:t>Ou il a nul si vaillant home</w:t>
      </w:r>
    </w:p>
    <w:p w:rsidR="003D3E45" w:rsidRPr="00B92412" w:rsidRDefault="003D3E45" w:rsidP="00B92412">
      <w:pPr>
        <w:spacing w:after="0"/>
        <w:ind w:firstLine="283"/>
        <w:rPr>
          <w:rFonts w:eastAsia="Times New Roman"/>
        </w:rPr>
      </w:pPr>
      <w:r w:rsidRPr="00B92412">
        <w:rPr>
          <w:rFonts w:eastAsia="Times New Roman"/>
        </w:rPr>
        <w:t>Qui</w:t>
      </w:r>
      <w:r w:rsidR="00072C29">
        <w:rPr>
          <w:rFonts w:eastAsia="Times New Roman"/>
        </w:rPr>
        <w:t xml:space="preserve">, </w:t>
      </w:r>
      <w:r w:rsidRPr="00B92412">
        <w:rPr>
          <w:rFonts w:eastAsia="Times New Roman"/>
        </w:rPr>
        <w:t>pour l</w:t>
      </w:r>
      <w:r w:rsidR="00072C29">
        <w:rPr>
          <w:rFonts w:eastAsia="Times New Roman"/>
        </w:rPr>
        <w:t>’</w:t>
      </w:r>
      <w:r w:rsidRPr="00B92412">
        <w:rPr>
          <w:rFonts w:eastAsia="Times New Roman"/>
        </w:rPr>
        <w:t>apostole de Roume</w:t>
      </w:r>
    </w:p>
    <w:p w:rsidR="003D3E45" w:rsidRPr="00B92412" w:rsidRDefault="003D3E45" w:rsidP="00B92412">
      <w:pPr>
        <w:spacing w:after="0"/>
        <w:ind w:firstLine="283"/>
        <w:rPr>
          <w:rFonts w:eastAsia="Times New Roman"/>
        </w:rPr>
      </w:pPr>
      <w:r w:rsidRPr="00B92412">
        <w:rPr>
          <w:rFonts w:eastAsia="Times New Roman"/>
        </w:rPr>
        <w:t>Ne pour le roi</w:t>
      </w:r>
      <w:r w:rsidR="00072C29">
        <w:rPr>
          <w:rFonts w:eastAsia="Times New Roman"/>
        </w:rPr>
        <w:t xml:space="preserve">, </w:t>
      </w:r>
    </w:p>
    <w:p w:rsidR="003D3E45" w:rsidRPr="00B92412" w:rsidRDefault="003D3E45" w:rsidP="00B92412">
      <w:pPr>
        <w:spacing w:after="0"/>
        <w:ind w:firstLine="283"/>
        <w:rPr>
          <w:rFonts w:eastAsia="Times New Roman"/>
        </w:rPr>
      </w:pPr>
      <w:r w:rsidRPr="00B92412">
        <w:rPr>
          <w:rFonts w:eastAsia="Times New Roman"/>
        </w:rPr>
        <w:t>Ne vout desreer son aroi</w:t>
      </w:r>
      <w:r w:rsidR="00072C29">
        <w:rPr>
          <w:rFonts w:eastAsia="Times New Roman"/>
        </w:rPr>
        <w:t xml:space="preserve">, </w:t>
      </w:r>
    </w:p>
    <w:p w:rsidR="003D3E45" w:rsidRPr="00B92412" w:rsidRDefault="003D3E45" w:rsidP="00B92412">
      <w:pPr>
        <w:spacing w:after="0"/>
        <w:ind w:firstLine="283"/>
        <w:rPr>
          <w:rFonts w:eastAsia="Times New Roman"/>
        </w:rPr>
      </w:pPr>
      <w:r w:rsidRPr="00B92412">
        <w:rPr>
          <w:rFonts w:eastAsia="Times New Roman"/>
        </w:rPr>
        <w:t>Ainz en at soffert le desroi</w:t>
      </w:r>
    </w:p>
    <w:p w:rsidR="003D3E45" w:rsidRPr="00B92412" w:rsidRDefault="003D3E45" w:rsidP="00B92412">
      <w:pPr>
        <w:spacing w:after="0"/>
        <w:ind w:firstLine="283"/>
        <w:rPr>
          <w:rFonts w:eastAsia="Times New Roman"/>
        </w:rPr>
      </w:pPr>
      <w:r w:rsidRPr="00B92412">
        <w:rPr>
          <w:rFonts w:eastAsia="Times New Roman"/>
        </w:rPr>
        <w:t>De perdre honeur</w:t>
      </w:r>
      <w:r w:rsidR="00072C29">
        <w:rPr>
          <w:rFonts w:eastAsia="Times New Roman"/>
        </w:rPr>
        <w:t xml:space="preserve"> ? </w:t>
      </w:r>
    </w:p>
    <w:p w:rsidR="003D3E45" w:rsidRPr="00B92412" w:rsidRDefault="003D3E45" w:rsidP="00B92412">
      <w:pPr>
        <w:spacing w:after="0"/>
        <w:ind w:firstLine="283"/>
        <w:rPr>
          <w:rFonts w:eastAsia="Times New Roman"/>
        </w:rPr>
      </w:pPr>
      <w:r w:rsidRPr="00B92412">
        <w:rPr>
          <w:rFonts w:eastAsia="Times New Roman"/>
        </w:rPr>
        <w:t>Hon l</w:t>
      </w:r>
      <w:r w:rsidR="00072C29">
        <w:rPr>
          <w:rFonts w:eastAsia="Times New Roman"/>
        </w:rPr>
        <w:t>’</w:t>
      </w:r>
      <w:r w:rsidRPr="00B92412">
        <w:rPr>
          <w:rFonts w:eastAsia="Times New Roman"/>
        </w:rPr>
        <w:t>apeloit maitre et seigneur</w:t>
      </w:r>
      <w:r w:rsidR="00072C29">
        <w:rPr>
          <w:rFonts w:eastAsia="Times New Roman"/>
        </w:rPr>
        <w:t xml:space="preserve">, </w:t>
      </w:r>
    </w:p>
    <w:p w:rsidR="003D3E45" w:rsidRPr="00B92412" w:rsidRDefault="003D3E45" w:rsidP="00B92412">
      <w:pPr>
        <w:spacing w:after="0"/>
        <w:ind w:firstLine="283"/>
        <w:rPr>
          <w:rFonts w:eastAsia="Times New Roman"/>
        </w:rPr>
      </w:pPr>
      <w:r w:rsidRPr="00B92412">
        <w:rPr>
          <w:rFonts w:eastAsia="Times New Roman"/>
        </w:rPr>
        <w:t>Et de touz autres le greigneur</w:t>
      </w:r>
    </w:p>
    <w:p w:rsidR="003D3E45" w:rsidRPr="00B92412" w:rsidRDefault="003D3E45" w:rsidP="00B92412">
      <w:pPr>
        <w:spacing w:after="0"/>
        <w:ind w:firstLine="283"/>
        <w:rPr>
          <w:rFonts w:eastAsia="Times New Roman"/>
        </w:rPr>
      </w:pPr>
      <w:r w:rsidRPr="00B92412">
        <w:rPr>
          <w:rFonts w:eastAsia="Times New Roman"/>
        </w:rPr>
        <w:t>Seigneur et maitre.</w:t>
      </w:r>
    </w:p>
    <w:p w:rsidR="003D3E45" w:rsidRPr="00B92412" w:rsidRDefault="003D3E45" w:rsidP="00B92412">
      <w:pPr>
        <w:spacing w:after="0"/>
        <w:ind w:firstLine="283"/>
        <w:rPr>
          <w:rFonts w:eastAsia="Times New Roman"/>
        </w:rPr>
      </w:pPr>
      <w:r w:rsidRPr="00B92412">
        <w:rPr>
          <w:rFonts w:eastAsia="Times New Roman"/>
        </w:rPr>
        <w:t>Li enfant que vos verreiz naistre</w:t>
      </w:r>
    </w:p>
    <w:p w:rsidR="003D3E45" w:rsidRPr="00B92412" w:rsidRDefault="003D3E45" w:rsidP="00B92412">
      <w:pPr>
        <w:spacing w:after="0"/>
        <w:ind w:firstLine="283"/>
        <w:rPr>
          <w:rFonts w:eastAsia="Times New Roman"/>
        </w:rPr>
      </w:pPr>
      <w:r w:rsidRPr="00B92412">
        <w:rPr>
          <w:rFonts w:eastAsia="Times New Roman"/>
        </w:rPr>
        <w:t>Vos feront ancor herbe paistre</w:t>
      </w:r>
    </w:p>
    <w:p w:rsidR="003D3E45" w:rsidRPr="00B92412" w:rsidRDefault="003D3E45" w:rsidP="00B92412">
      <w:pPr>
        <w:spacing w:after="0"/>
        <w:ind w:firstLine="283"/>
        <w:rPr>
          <w:rFonts w:eastAsia="Times New Roman"/>
        </w:rPr>
      </w:pPr>
      <w:r w:rsidRPr="00B92412">
        <w:rPr>
          <w:rFonts w:eastAsia="Times New Roman"/>
        </w:rPr>
        <w:t>Se il deviennent</w:t>
      </w:r>
    </w:p>
    <w:p w:rsidR="003D3E45" w:rsidRPr="00B92412" w:rsidRDefault="003D3E45" w:rsidP="00B92412">
      <w:pPr>
        <w:spacing w:after="0"/>
        <w:ind w:firstLine="283"/>
        <w:rPr>
          <w:rFonts w:eastAsia="Times New Roman"/>
        </w:rPr>
      </w:pPr>
      <w:r w:rsidRPr="00B92412">
        <w:rPr>
          <w:rFonts w:eastAsia="Times New Roman"/>
        </w:rPr>
        <w:t>De seux qui encemble se tiennent</w:t>
      </w:r>
    </w:p>
    <w:p w:rsidR="003D3E45" w:rsidRPr="00B92412" w:rsidRDefault="003D3E45" w:rsidP="00B92412">
      <w:pPr>
        <w:spacing w:after="0"/>
        <w:ind w:firstLine="283"/>
        <w:rPr>
          <w:rFonts w:eastAsia="Times New Roman"/>
        </w:rPr>
      </w:pPr>
      <w:r w:rsidRPr="00B92412">
        <w:rPr>
          <w:rFonts w:eastAsia="Times New Roman"/>
        </w:rPr>
        <w:t>Et c</w:t>
      </w:r>
      <w:r w:rsidR="00072C29">
        <w:rPr>
          <w:rFonts w:eastAsia="Times New Roman"/>
        </w:rPr>
        <w:t>’</w:t>
      </w:r>
      <w:r w:rsidRPr="00B92412">
        <w:rPr>
          <w:rFonts w:eastAsia="Times New Roman"/>
        </w:rPr>
        <w:t>il vivent qui les soustiennent</w:t>
      </w:r>
    </w:p>
    <w:p w:rsidR="003D3E45" w:rsidRPr="00B92412" w:rsidRDefault="003D3E45" w:rsidP="00B92412">
      <w:pPr>
        <w:spacing w:after="0"/>
        <w:ind w:firstLine="283"/>
        <w:rPr>
          <w:rFonts w:eastAsia="Times New Roman"/>
        </w:rPr>
      </w:pPr>
      <w:r w:rsidRPr="00B92412">
        <w:rPr>
          <w:rFonts w:eastAsia="Times New Roman"/>
        </w:rPr>
        <w:t>Que j</w:t>
      </w:r>
      <w:r w:rsidR="00072C29">
        <w:rPr>
          <w:rFonts w:eastAsia="Times New Roman"/>
        </w:rPr>
        <w:t>’</w:t>
      </w:r>
      <w:r w:rsidRPr="00B92412">
        <w:rPr>
          <w:rFonts w:eastAsia="Times New Roman"/>
        </w:rPr>
        <w:t>ai descrit.</w:t>
      </w:r>
    </w:p>
    <w:p w:rsidR="003D3E45" w:rsidRPr="00B92412" w:rsidRDefault="003D3E45" w:rsidP="00B92412">
      <w:pPr>
        <w:spacing w:after="0"/>
        <w:ind w:firstLine="283"/>
        <w:rPr>
          <w:rFonts w:eastAsia="Times New Roman"/>
        </w:rPr>
      </w:pPr>
      <w:r w:rsidRPr="00B92412">
        <w:rPr>
          <w:rFonts w:eastAsia="Times New Roman"/>
        </w:rPr>
        <w:t>Or prions donques Jhesucrist</w:t>
      </w:r>
    </w:p>
    <w:p w:rsidR="003D3E45" w:rsidRPr="00B92412" w:rsidRDefault="003D3E45" w:rsidP="00B92412">
      <w:pPr>
        <w:spacing w:after="0"/>
        <w:ind w:firstLine="283"/>
        <w:rPr>
          <w:rFonts w:eastAsia="Times New Roman"/>
        </w:rPr>
      </w:pPr>
      <w:r w:rsidRPr="00B92412">
        <w:rPr>
          <w:rFonts w:eastAsia="Times New Roman"/>
        </w:rPr>
        <w:t>Que cestui mete en son escrit</w:t>
      </w:r>
    </w:p>
    <w:p w:rsidR="003D3E45" w:rsidRPr="00B92412" w:rsidRDefault="003D3E45" w:rsidP="00B92412">
      <w:pPr>
        <w:spacing w:after="0"/>
        <w:ind w:firstLine="283"/>
        <w:rPr>
          <w:rFonts w:eastAsia="Times New Roman"/>
        </w:rPr>
      </w:pPr>
      <w:r w:rsidRPr="00B92412">
        <w:rPr>
          <w:rFonts w:eastAsia="Times New Roman"/>
        </w:rPr>
        <w:t>Et en son regne</w:t>
      </w:r>
      <w:r w:rsidR="00072C29">
        <w:rPr>
          <w:rFonts w:eastAsia="Times New Roman"/>
        </w:rPr>
        <w:t xml:space="preserve">, </w:t>
      </w:r>
    </w:p>
    <w:p w:rsidR="003D3E45" w:rsidRPr="00B92412" w:rsidRDefault="003D3E45" w:rsidP="00B92412">
      <w:pPr>
        <w:spacing w:after="0"/>
        <w:ind w:firstLine="283"/>
        <w:rPr>
          <w:rFonts w:eastAsia="Times New Roman"/>
        </w:rPr>
      </w:pPr>
      <w:r w:rsidRPr="00B92412">
        <w:rPr>
          <w:rFonts w:eastAsia="Times New Roman"/>
        </w:rPr>
        <w:t>Lai ou les siens conduit et mainne</w:t>
      </w:r>
      <w:r w:rsidR="00072C29">
        <w:rPr>
          <w:rFonts w:eastAsia="Times New Roman"/>
        </w:rPr>
        <w:t xml:space="preserve"> ; </w:t>
      </w:r>
    </w:p>
    <w:p w:rsidR="003D3E45" w:rsidRPr="008C793C" w:rsidRDefault="003D3E45" w:rsidP="00B92412">
      <w:pPr>
        <w:spacing w:after="0"/>
        <w:ind w:firstLine="283"/>
        <w:rPr>
          <w:rFonts w:eastAsia="Times New Roman"/>
          <w:i/>
        </w:rPr>
      </w:pPr>
      <w:r w:rsidRPr="00B92412">
        <w:rPr>
          <w:rFonts w:eastAsia="Times New Roman"/>
        </w:rPr>
        <w:t>Et si l</w:t>
      </w:r>
      <w:r w:rsidR="00072C29">
        <w:rPr>
          <w:rFonts w:eastAsia="Times New Roman"/>
        </w:rPr>
        <w:t>’</w:t>
      </w:r>
      <w:r w:rsidRPr="00B92412">
        <w:rPr>
          <w:rFonts w:eastAsia="Times New Roman"/>
        </w:rPr>
        <w:t>en prit la souvereinne</w:t>
      </w:r>
      <w:r w:rsidR="008C793C">
        <w:rPr>
          <w:rFonts w:eastAsia="Times New Roman"/>
        </w:rPr>
        <w:t xml:space="preserve"> </w:t>
      </w:r>
      <w:r w:rsidR="008C793C">
        <w:rPr>
          <w:rFonts w:eastAsia="Times New Roman"/>
          <w:i/>
        </w:rPr>
        <w:t>f. 51 r° 2</w:t>
      </w:r>
    </w:p>
    <w:p w:rsidR="003D3E45" w:rsidRPr="00B92412" w:rsidRDefault="003D3E45" w:rsidP="00B92412">
      <w:pPr>
        <w:spacing w:after="0"/>
        <w:ind w:firstLine="283"/>
        <w:rPr>
          <w:rFonts w:eastAsia="Times New Roman"/>
        </w:rPr>
      </w:pPr>
      <w:r w:rsidRPr="00B92412">
        <w:rPr>
          <w:rFonts w:eastAsia="Times New Roman"/>
        </w:rPr>
        <w:t>Vierge Marie</w:t>
      </w:r>
    </w:p>
    <w:p w:rsidR="003D3E45" w:rsidRPr="00B92412" w:rsidRDefault="003D3E45" w:rsidP="00B92412">
      <w:pPr>
        <w:spacing w:after="0"/>
        <w:ind w:firstLine="283"/>
        <w:rPr>
          <w:rFonts w:eastAsia="Times New Roman"/>
        </w:rPr>
      </w:pPr>
      <w:r w:rsidRPr="00B92412">
        <w:rPr>
          <w:rFonts w:eastAsia="Times New Roman"/>
        </w:rPr>
        <w:t>Qu</w:t>
      </w:r>
      <w:r w:rsidR="00072C29">
        <w:rPr>
          <w:rFonts w:eastAsia="Times New Roman"/>
        </w:rPr>
        <w:t>’</w:t>
      </w:r>
      <w:r w:rsidRPr="00B92412">
        <w:rPr>
          <w:rFonts w:eastAsia="Times New Roman"/>
        </w:rPr>
        <w:t>avant que il perde la vie</w:t>
      </w:r>
    </w:p>
    <w:p w:rsidR="003D3E45" w:rsidRDefault="00B13CAE" w:rsidP="00B92412">
      <w:pPr>
        <w:spacing w:after="0"/>
        <w:ind w:firstLine="283"/>
        <w:rPr>
          <w:rFonts w:eastAsia="Times New Roman"/>
        </w:rPr>
      </w:pPr>
      <w:r>
        <w:rPr>
          <w:rFonts w:eastAsia="Times New Roman"/>
        </w:rPr>
        <w:t>Soit sa volentei acomplie. »</w:t>
      </w:r>
    </w:p>
    <w:p w:rsidR="00344527" w:rsidRPr="00B92412" w:rsidRDefault="00344527" w:rsidP="008C793C">
      <w:pPr>
        <w:suppressLineNumbers/>
        <w:spacing w:after="0"/>
        <w:ind w:firstLine="283"/>
        <w:rPr>
          <w:rFonts w:eastAsia="Times New Roman"/>
        </w:rPr>
      </w:pPr>
    </w:p>
    <w:p w:rsidR="003D3E45" w:rsidRDefault="003D3E45" w:rsidP="008C793C">
      <w:pPr>
        <w:suppressLineNumbers/>
        <w:spacing w:after="0"/>
        <w:ind w:firstLine="283"/>
        <w:rPr>
          <w:rFonts w:eastAsia="Times New Roman"/>
        </w:rPr>
      </w:pPr>
      <w:r w:rsidRPr="00B92412">
        <w:rPr>
          <w:rFonts w:eastAsia="Times New Roman"/>
        </w:rPr>
        <w:lastRenderedPageBreak/>
        <w:t>Amen. Explicit.</w:t>
      </w:r>
    </w:p>
    <w:p w:rsidR="00486EB2" w:rsidRDefault="00486EB2" w:rsidP="008C793C">
      <w:pPr>
        <w:suppressLineNumbers/>
        <w:spacing w:after="0"/>
        <w:ind w:firstLine="283"/>
        <w:rPr>
          <w:rFonts w:eastAsia="Times New Roman"/>
        </w:rPr>
      </w:pPr>
    </w:p>
    <w:p w:rsidR="00486EB2" w:rsidRDefault="00486EB2" w:rsidP="008C793C">
      <w:pPr>
        <w:suppressLineNumbers/>
        <w:spacing w:after="0"/>
        <w:ind w:firstLine="283"/>
        <w:rPr>
          <w:rFonts w:eastAsia="Times New Roman"/>
        </w:rPr>
      </w:pPr>
    </w:p>
    <w:p w:rsidR="00486EB2" w:rsidRPr="00486EB2" w:rsidRDefault="00486EB2" w:rsidP="00486EB2">
      <w:pPr>
        <w:suppressLineNumbers/>
        <w:spacing w:after="0"/>
        <w:ind w:firstLine="283"/>
        <w:jc w:val="both"/>
        <w:rPr>
          <w:rFonts w:eastAsia="Times New Roman"/>
          <w:i/>
          <w:iCs/>
        </w:rPr>
      </w:pPr>
      <w:r w:rsidRPr="005218DC">
        <w:rPr>
          <w:rFonts w:eastAsia="Times New Roman"/>
          <w:i/>
          <w:iCs/>
        </w:rPr>
        <w:t xml:space="preserve">Manuscrits </w:t>
      </w:r>
      <w:r w:rsidRPr="005218DC">
        <w:rPr>
          <w:rFonts w:eastAsia="Times New Roman"/>
          <w:iCs/>
        </w:rPr>
        <w:t xml:space="preserve">: </w:t>
      </w:r>
      <w:r w:rsidRPr="005218DC">
        <w:rPr>
          <w:rFonts w:eastAsia="Times New Roman"/>
          <w:i/>
          <w:iCs/>
        </w:rPr>
        <w:t>A</w:t>
      </w:r>
      <w:r w:rsidRPr="005218DC">
        <w:rPr>
          <w:rFonts w:eastAsia="Times New Roman"/>
          <w:iCs/>
        </w:rPr>
        <w:t xml:space="preserve">, </w:t>
      </w:r>
      <w:r w:rsidRPr="005218DC">
        <w:rPr>
          <w:rFonts w:eastAsia="Times New Roman"/>
        </w:rPr>
        <w:t xml:space="preserve">f. 315 v° ; </w:t>
      </w:r>
      <w:r w:rsidRPr="005218DC">
        <w:rPr>
          <w:rFonts w:eastAsia="Times New Roman"/>
          <w:i/>
          <w:iCs/>
        </w:rPr>
        <w:t xml:space="preserve">B, </w:t>
      </w:r>
      <w:r w:rsidRPr="005218DC">
        <w:rPr>
          <w:rFonts w:eastAsia="Times New Roman"/>
          <w:iCs/>
        </w:rPr>
        <w:t>f. 71</w:t>
      </w:r>
      <w:r w:rsidRPr="005218DC">
        <w:rPr>
          <w:rFonts w:eastAsia="Times New Roman"/>
          <w:i/>
          <w:iCs/>
        </w:rPr>
        <w:t xml:space="preserve"> </w:t>
      </w:r>
      <w:r w:rsidRPr="005218DC">
        <w:rPr>
          <w:rFonts w:eastAsia="Times New Roman"/>
          <w:iCs/>
        </w:rPr>
        <w:t xml:space="preserve">v° ; </w:t>
      </w:r>
      <w:r w:rsidRPr="005218DC">
        <w:rPr>
          <w:rFonts w:eastAsia="Times New Roman"/>
          <w:i/>
          <w:iCs/>
        </w:rPr>
        <w:t>C</w:t>
      </w:r>
      <w:r w:rsidRPr="005218DC">
        <w:rPr>
          <w:rFonts w:eastAsia="Times New Roman"/>
          <w:iCs/>
        </w:rPr>
        <w:t xml:space="preserve">, </w:t>
      </w:r>
      <w:r w:rsidRPr="005218DC">
        <w:rPr>
          <w:rFonts w:eastAsia="Times New Roman"/>
        </w:rPr>
        <w:t xml:space="preserve">f. 49 </w:t>
      </w:r>
      <w:r w:rsidRPr="005218DC">
        <w:rPr>
          <w:rFonts w:eastAsia="Times New Roman"/>
          <w:iCs/>
        </w:rPr>
        <w:t>v°.</w:t>
      </w:r>
      <w:r w:rsidRPr="005218DC">
        <w:rPr>
          <w:rFonts w:eastAsia="Times New Roman"/>
          <w:i/>
          <w:iCs/>
        </w:rPr>
        <w:t xml:space="preserve"> </w:t>
      </w:r>
      <w:r w:rsidRPr="00486EB2">
        <w:rPr>
          <w:rFonts w:eastAsia="Times New Roman"/>
          <w:i/>
          <w:iCs/>
        </w:rPr>
        <w:t>Texte de C.</w:t>
      </w:r>
    </w:p>
    <w:p w:rsidR="00486EB2" w:rsidRPr="00486EB2" w:rsidRDefault="00486EB2" w:rsidP="00486EB2">
      <w:pPr>
        <w:suppressLineNumbers/>
        <w:spacing w:after="0"/>
        <w:ind w:firstLine="283"/>
        <w:jc w:val="both"/>
        <w:rPr>
          <w:rFonts w:eastAsia="Times New Roman"/>
          <w:iCs/>
        </w:rPr>
      </w:pPr>
    </w:p>
    <w:p w:rsidR="00486EB2" w:rsidRPr="00B92412" w:rsidRDefault="00486EB2" w:rsidP="00486EB2">
      <w:pPr>
        <w:suppressLineNumbers/>
        <w:spacing w:after="0"/>
        <w:ind w:firstLine="283"/>
        <w:jc w:val="both"/>
        <w:rPr>
          <w:rFonts w:eastAsia="Times New Roman"/>
        </w:rPr>
      </w:pPr>
      <w:r w:rsidRPr="00486EB2">
        <w:rPr>
          <w:rFonts w:eastAsia="Times New Roman"/>
          <w:b/>
        </w:rPr>
        <w:t>Titre</w:t>
      </w:r>
      <w:r w:rsidRPr="00486EB2">
        <w:rPr>
          <w:rFonts w:eastAsia="Times New Roman"/>
        </w:rPr>
        <w:t xml:space="preserve"> : </w:t>
      </w:r>
      <w:r w:rsidRPr="00486EB2">
        <w:rPr>
          <w:rFonts w:eastAsia="Times New Roman"/>
          <w:i/>
          <w:iCs/>
        </w:rPr>
        <w:t xml:space="preserve">A </w:t>
      </w:r>
      <w:r w:rsidRPr="00486EB2">
        <w:rPr>
          <w:rFonts w:eastAsia="Times New Roman"/>
        </w:rPr>
        <w:t xml:space="preserve">De maistre Guill’ de saint amour, </w:t>
      </w:r>
      <w:r w:rsidRPr="00486EB2">
        <w:rPr>
          <w:rFonts w:eastAsia="Times New Roman"/>
          <w:i/>
          <w:iCs/>
        </w:rPr>
        <w:t xml:space="preserve">B </w:t>
      </w:r>
      <w:r w:rsidRPr="00486EB2">
        <w:rPr>
          <w:rFonts w:eastAsia="Times New Roman"/>
        </w:rPr>
        <w:t xml:space="preserve">La complainte de saint amor - </w:t>
      </w:r>
      <w:r w:rsidRPr="00486EB2">
        <w:rPr>
          <w:rFonts w:eastAsia="Times New Roman"/>
          <w:b/>
        </w:rPr>
        <w:t>20</w:t>
      </w:r>
      <w:r w:rsidRPr="00486EB2">
        <w:rPr>
          <w:rFonts w:eastAsia="Times New Roman"/>
        </w:rPr>
        <w:t xml:space="preserve">. </w:t>
      </w:r>
      <w:r w:rsidRPr="00486EB2">
        <w:rPr>
          <w:rFonts w:eastAsia="Times New Roman"/>
          <w:i/>
          <w:iCs/>
        </w:rPr>
        <w:t xml:space="preserve">AB </w:t>
      </w:r>
      <w:r w:rsidRPr="00486EB2">
        <w:rPr>
          <w:rFonts w:eastAsia="Times New Roman"/>
        </w:rPr>
        <w:t xml:space="preserve">et l’uevre dure - </w:t>
      </w:r>
      <w:r w:rsidRPr="00486EB2">
        <w:rPr>
          <w:rFonts w:eastAsia="Times New Roman"/>
          <w:b/>
        </w:rPr>
        <w:t>31</w:t>
      </w:r>
      <w:r w:rsidRPr="00486EB2">
        <w:rPr>
          <w:rFonts w:eastAsia="Times New Roman"/>
        </w:rPr>
        <w:t xml:space="preserve">. </w:t>
      </w:r>
      <w:r w:rsidRPr="00486EB2">
        <w:rPr>
          <w:rFonts w:eastAsia="Times New Roman"/>
          <w:i/>
          <w:iCs/>
        </w:rPr>
        <w:t xml:space="preserve">AB </w:t>
      </w:r>
      <w:r w:rsidRPr="00486EB2">
        <w:rPr>
          <w:rFonts w:eastAsia="Times New Roman"/>
        </w:rPr>
        <w:t xml:space="preserve">jel compere, </w:t>
      </w:r>
      <w:r w:rsidRPr="00486EB2">
        <w:rPr>
          <w:rFonts w:eastAsia="Times New Roman"/>
          <w:i/>
          <w:iCs/>
        </w:rPr>
        <w:t xml:space="preserve">C </w:t>
      </w:r>
      <w:r w:rsidRPr="00486EB2">
        <w:rPr>
          <w:rFonts w:eastAsia="Times New Roman"/>
        </w:rPr>
        <w:t xml:space="preserve">je c. - </w:t>
      </w:r>
      <w:r w:rsidRPr="00486EB2">
        <w:rPr>
          <w:rFonts w:eastAsia="Times New Roman"/>
          <w:b/>
        </w:rPr>
        <w:t>36</w:t>
      </w:r>
      <w:r w:rsidRPr="00486EB2">
        <w:rPr>
          <w:rFonts w:eastAsia="Times New Roman"/>
        </w:rPr>
        <w:t xml:space="preserve">. </w:t>
      </w:r>
      <w:r w:rsidRPr="00486EB2">
        <w:rPr>
          <w:rFonts w:eastAsia="Times New Roman"/>
          <w:i/>
          <w:iCs/>
        </w:rPr>
        <w:t xml:space="preserve">A </w:t>
      </w:r>
      <w:r w:rsidRPr="00486EB2">
        <w:rPr>
          <w:rFonts w:eastAsia="Times New Roman"/>
        </w:rPr>
        <w:t>Por qui il com</w:t>
      </w:r>
      <w:r w:rsidRPr="00486EB2">
        <w:rPr>
          <w:rFonts w:eastAsia="Times New Roman"/>
        </w:rPr>
        <w:softHyphen/>
        <w:t xml:space="preserve">mença, </w:t>
      </w:r>
      <w:r w:rsidRPr="00486EB2">
        <w:rPr>
          <w:rFonts w:eastAsia="Times New Roman"/>
          <w:i/>
          <w:iCs/>
        </w:rPr>
        <w:t xml:space="preserve">B mq. - </w:t>
      </w:r>
      <w:r w:rsidRPr="00486EB2">
        <w:rPr>
          <w:rFonts w:eastAsia="Times New Roman"/>
          <w:b/>
        </w:rPr>
        <w:t>42</w:t>
      </w:r>
      <w:r w:rsidRPr="00486EB2">
        <w:rPr>
          <w:rFonts w:eastAsia="Times New Roman"/>
        </w:rPr>
        <w:t xml:space="preserve">. </w:t>
      </w:r>
      <w:r w:rsidRPr="00486EB2">
        <w:rPr>
          <w:rFonts w:eastAsia="Times New Roman"/>
          <w:i/>
          <w:iCs/>
        </w:rPr>
        <w:t xml:space="preserve">AB </w:t>
      </w:r>
      <w:r w:rsidRPr="00486EB2">
        <w:rPr>
          <w:rFonts w:eastAsia="Times New Roman"/>
        </w:rPr>
        <w:t xml:space="preserve">justinien, </w:t>
      </w:r>
      <w:r w:rsidRPr="00486EB2">
        <w:rPr>
          <w:rFonts w:eastAsia="Times New Roman"/>
          <w:i/>
          <w:iCs/>
        </w:rPr>
        <w:t xml:space="preserve">C </w:t>
      </w:r>
      <w:r w:rsidRPr="00486EB2">
        <w:rPr>
          <w:rFonts w:eastAsia="Times New Roman"/>
        </w:rPr>
        <w:t xml:space="preserve">justicien - </w:t>
      </w:r>
      <w:r w:rsidRPr="00486EB2">
        <w:rPr>
          <w:rFonts w:eastAsia="Times New Roman"/>
          <w:b/>
        </w:rPr>
        <w:t>57</w:t>
      </w:r>
      <w:r w:rsidRPr="00486EB2">
        <w:rPr>
          <w:rFonts w:eastAsia="Times New Roman"/>
        </w:rPr>
        <w:t xml:space="preserve">. </w:t>
      </w:r>
      <w:r w:rsidRPr="00486EB2">
        <w:rPr>
          <w:rFonts w:eastAsia="Times New Roman"/>
          <w:i/>
          <w:iCs/>
        </w:rPr>
        <w:t xml:space="preserve">A </w:t>
      </w:r>
      <w:r w:rsidRPr="00486EB2">
        <w:rPr>
          <w:rFonts w:eastAsia="Times New Roman"/>
        </w:rPr>
        <w:t xml:space="preserve">encarcha, </w:t>
      </w:r>
      <w:r w:rsidRPr="00486EB2">
        <w:rPr>
          <w:rFonts w:eastAsia="Times New Roman"/>
          <w:i/>
          <w:iCs/>
        </w:rPr>
        <w:t xml:space="preserve">B </w:t>
      </w:r>
      <w:r w:rsidRPr="00486EB2">
        <w:rPr>
          <w:rFonts w:eastAsia="Times New Roman"/>
        </w:rPr>
        <w:t xml:space="preserve">enseiga - </w:t>
      </w:r>
      <w:r w:rsidRPr="00486EB2">
        <w:rPr>
          <w:rFonts w:eastAsia="Times New Roman"/>
          <w:b/>
        </w:rPr>
        <w:t>60</w:t>
      </w:r>
      <w:r w:rsidRPr="00486EB2">
        <w:rPr>
          <w:rFonts w:eastAsia="Times New Roman"/>
        </w:rPr>
        <w:t xml:space="preserve">. </w:t>
      </w:r>
      <w:r w:rsidRPr="00486EB2">
        <w:rPr>
          <w:rFonts w:eastAsia="Times New Roman"/>
          <w:i/>
          <w:iCs/>
        </w:rPr>
        <w:t xml:space="preserve">AB </w:t>
      </w:r>
      <w:r w:rsidRPr="00486EB2">
        <w:rPr>
          <w:rFonts w:eastAsia="Times New Roman"/>
        </w:rPr>
        <w:t xml:space="preserve">l’en deporte, </w:t>
      </w:r>
      <w:r w:rsidRPr="00486EB2">
        <w:rPr>
          <w:rFonts w:eastAsia="Times New Roman"/>
          <w:i/>
          <w:iCs/>
        </w:rPr>
        <w:t xml:space="preserve">C </w:t>
      </w:r>
      <w:r w:rsidRPr="00486EB2">
        <w:rPr>
          <w:rFonts w:eastAsia="Times New Roman"/>
        </w:rPr>
        <w:t xml:space="preserve">t’en d. - </w:t>
      </w:r>
      <w:r w:rsidRPr="00486EB2">
        <w:rPr>
          <w:rFonts w:eastAsia="Times New Roman"/>
          <w:b/>
        </w:rPr>
        <w:t>66</w:t>
      </w:r>
      <w:r w:rsidRPr="00486EB2">
        <w:rPr>
          <w:rFonts w:eastAsia="Times New Roman"/>
        </w:rPr>
        <w:t xml:space="preserve">. </w:t>
      </w:r>
      <w:r w:rsidRPr="00486EB2">
        <w:rPr>
          <w:rFonts w:eastAsia="Times New Roman"/>
          <w:i/>
          <w:iCs/>
        </w:rPr>
        <w:t xml:space="preserve">B mq. - </w:t>
      </w:r>
      <w:r w:rsidRPr="00486EB2">
        <w:rPr>
          <w:rFonts w:eastAsia="Times New Roman"/>
          <w:b/>
        </w:rPr>
        <w:t>70</w:t>
      </w:r>
      <w:r w:rsidRPr="00486EB2">
        <w:rPr>
          <w:rFonts w:eastAsia="Times New Roman"/>
        </w:rPr>
        <w:t xml:space="preserve">. </w:t>
      </w:r>
      <w:r w:rsidRPr="00486EB2">
        <w:rPr>
          <w:rFonts w:eastAsia="Times New Roman"/>
          <w:i/>
          <w:iCs/>
        </w:rPr>
        <w:t xml:space="preserve">AB </w:t>
      </w:r>
      <w:r w:rsidRPr="00486EB2">
        <w:rPr>
          <w:rFonts w:eastAsia="Times New Roman"/>
        </w:rPr>
        <w:t xml:space="preserve">Que je l’i l. - </w:t>
      </w:r>
      <w:r w:rsidRPr="00486EB2">
        <w:rPr>
          <w:rFonts w:eastAsia="Times New Roman"/>
          <w:b/>
        </w:rPr>
        <w:t>75</w:t>
      </w:r>
      <w:r w:rsidRPr="00486EB2">
        <w:rPr>
          <w:rFonts w:eastAsia="Times New Roman"/>
        </w:rPr>
        <w:t xml:space="preserve">. </w:t>
      </w:r>
      <w:r w:rsidRPr="00486EB2">
        <w:rPr>
          <w:rFonts w:eastAsia="Times New Roman"/>
          <w:i/>
          <w:iCs/>
        </w:rPr>
        <w:t xml:space="preserve">AB </w:t>
      </w:r>
      <w:r w:rsidRPr="00486EB2">
        <w:rPr>
          <w:rFonts w:eastAsia="Times New Roman"/>
        </w:rPr>
        <w:t xml:space="preserve">Fors du regne - </w:t>
      </w:r>
      <w:r w:rsidRPr="00486EB2">
        <w:rPr>
          <w:rFonts w:eastAsia="Times New Roman"/>
          <w:b/>
        </w:rPr>
        <w:t>85</w:t>
      </w:r>
      <w:r w:rsidRPr="00486EB2">
        <w:rPr>
          <w:rFonts w:eastAsia="Times New Roman"/>
        </w:rPr>
        <w:t xml:space="preserve">. </w:t>
      </w:r>
      <w:r w:rsidRPr="00486EB2">
        <w:rPr>
          <w:rFonts w:eastAsia="Times New Roman"/>
          <w:i/>
          <w:iCs/>
        </w:rPr>
        <w:t xml:space="preserve">AB </w:t>
      </w:r>
      <w:r w:rsidRPr="00486EB2">
        <w:rPr>
          <w:rFonts w:eastAsia="Times New Roman"/>
        </w:rPr>
        <w:t xml:space="preserve">des lor, </w:t>
      </w:r>
      <w:r w:rsidRPr="00486EB2">
        <w:rPr>
          <w:rFonts w:eastAsia="Times New Roman"/>
          <w:i/>
          <w:iCs/>
        </w:rPr>
        <w:t xml:space="preserve">C </w:t>
      </w:r>
      <w:r w:rsidRPr="00486EB2">
        <w:rPr>
          <w:rFonts w:eastAsia="Times New Roman"/>
        </w:rPr>
        <w:t xml:space="preserve">del leur - </w:t>
      </w:r>
      <w:r w:rsidRPr="00486EB2">
        <w:rPr>
          <w:rFonts w:eastAsia="Times New Roman"/>
          <w:b/>
        </w:rPr>
        <w:t>90</w:t>
      </w:r>
      <w:r w:rsidRPr="00486EB2">
        <w:rPr>
          <w:rFonts w:eastAsia="Times New Roman"/>
        </w:rPr>
        <w:t xml:space="preserve">. </w:t>
      </w:r>
      <w:r w:rsidRPr="00486EB2">
        <w:rPr>
          <w:rFonts w:eastAsia="Times New Roman"/>
          <w:i/>
        </w:rPr>
        <w:t>A</w:t>
      </w:r>
      <w:r w:rsidRPr="00486EB2">
        <w:rPr>
          <w:rFonts w:eastAsia="Times New Roman"/>
        </w:rPr>
        <w:t xml:space="preserve"> Cui l’en s., </w:t>
      </w:r>
      <w:r w:rsidRPr="00486EB2">
        <w:rPr>
          <w:rFonts w:eastAsia="Times New Roman"/>
          <w:i/>
          <w:iCs/>
        </w:rPr>
        <w:t xml:space="preserve">B </w:t>
      </w:r>
      <w:r w:rsidRPr="00486EB2">
        <w:rPr>
          <w:rFonts w:eastAsia="Times New Roman"/>
        </w:rPr>
        <w:t xml:space="preserve">Qui on s., </w:t>
      </w:r>
      <w:r w:rsidRPr="00486EB2">
        <w:rPr>
          <w:rFonts w:eastAsia="Times New Roman"/>
          <w:i/>
          <w:iCs/>
        </w:rPr>
        <w:t xml:space="preserve">C </w:t>
      </w:r>
      <w:r w:rsidRPr="00486EB2">
        <w:rPr>
          <w:rFonts w:eastAsia="Times New Roman"/>
        </w:rPr>
        <w:t xml:space="preserve">Que hom s. - </w:t>
      </w:r>
      <w:r w:rsidRPr="00486EB2">
        <w:rPr>
          <w:rFonts w:eastAsia="Times New Roman"/>
          <w:b/>
        </w:rPr>
        <w:t>92</w:t>
      </w:r>
      <w:r w:rsidRPr="00486EB2">
        <w:rPr>
          <w:rFonts w:eastAsia="Times New Roman"/>
        </w:rPr>
        <w:t xml:space="preserve">. </w:t>
      </w:r>
      <w:r w:rsidRPr="00486EB2">
        <w:rPr>
          <w:rFonts w:eastAsia="Times New Roman"/>
          <w:i/>
          <w:iCs/>
        </w:rPr>
        <w:t xml:space="preserve">A </w:t>
      </w:r>
      <w:r w:rsidRPr="00486EB2">
        <w:rPr>
          <w:rFonts w:eastAsia="Times New Roman"/>
        </w:rPr>
        <w:t xml:space="preserve">Et cil - </w:t>
      </w:r>
      <w:r w:rsidRPr="00486EB2">
        <w:rPr>
          <w:rFonts w:eastAsia="Times New Roman"/>
          <w:b/>
        </w:rPr>
        <w:t>111</w:t>
      </w:r>
      <w:r w:rsidRPr="00486EB2">
        <w:rPr>
          <w:rFonts w:eastAsia="Times New Roman"/>
        </w:rPr>
        <w:t xml:space="preserve">. </w:t>
      </w:r>
      <w:r w:rsidRPr="00486EB2">
        <w:rPr>
          <w:rFonts w:eastAsia="Times New Roman"/>
          <w:i/>
          <w:iCs/>
        </w:rPr>
        <w:t xml:space="preserve">AB </w:t>
      </w:r>
      <w:r w:rsidRPr="00486EB2">
        <w:rPr>
          <w:rFonts w:eastAsia="Times New Roman"/>
        </w:rPr>
        <w:t xml:space="preserve">Clergie com estes mi f. - </w:t>
      </w:r>
      <w:r w:rsidRPr="00486EB2">
        <w:rPr>
          <w:rFonts w:eastAsia="Times New Roman"/>
          <w:b/>
        </w:rPr>
        <w:t>112</w:t>
      </w:r>
      <w:r w:rsidRPr="00486EB2">
        <w:rPr>
          <w:rFonts w:eastAsia="Times New Roman"/>
        </w:rPr>
        <w:t xml:space="preserve">. </w:t>
      </w:r>
      <w:r w:rsidRPr="00486EB2">
        <w:rPr>
          <w:rFonts w:eastAsia="Times New Roman"/>
          <w:i/>
          <w:iCs/>
        </w:rPr>
        <w:t xml:space="preserve">B </w:t>
      </w:r>
      <w:r w:rsidRPr="00486EB2">
        <w:rPr>
          <w:rFonts w:eastAsia="Times New Roman"/>
        </w:rPr>
        <w:t xml:space="preserve">pr. et pape - </w:t>
      </w:r>
      <w:r w:rsidRPr="00486EB2">
        <w:rPr>
          <w:rFonts w:eastAsia="Times New Roman"/>
          <w:b/>
        </w:rPr>
        <w:t>115</w:t>
      </w:r>
      <w:r w:rsidRPr="00486EB2">
        <w:rPr>
          <w:rFonts w:eastAsia="Times New Roman"/>
        </w:rPr>
        <w:t xml:space="preserve">. </w:t>
      </w:r>
      <w:r w:rsidRPr="00486EB2">
        <w:rPr>
          <w:rFonts w:eastAsia="Times New Roman"/>
          <w:i/>
          <w:iCs/>
        </w:rPr>
        <w:t xml:space="preserve">B </w:t>
      </w:r>
      <w:r w:rsidRPr="00486EB2">
        <w:rPr>
          <w:rFonts w:eastAsia="Times New Roman"/>
        </w:rPr>
        <w:t xml:space="preserve">en Boloigne - </w:t>
      </w:r>
      <w:r w:rsidRPr="00486EB2">
        <w:rPr>
          <w:rFonts w:eastAsia="Times New Roman"/>
          <w:b/>
        </w:rPr>
        <w:t>141</w:t>
      </w:r>
      <w:r w:rsidRPr="00486EB2">
        <w:rPr>
          <w:rFonts w:eastAsia="Times New Roman"/>
        </w:rPr>
        <w:t xml:space="preserve">. </w:t>
      </w:r>
      <w:r w:rsidRPr="00486EB2">
        <w:rPr>
          <w:rFonts w:eastAsia="Times New Roman"/>
          <w:i/>
          <w:iCs/>
        </w:rPr>
        <w:t xml:space="preserve">B </w:t>
      </w:r>
      <w:r w:rsidRPr="00486EB2">
        <w:rPr>
          <w:rFonts w:eastAsia="Times New Roman"/>
        </w:rPr>
        <w:t xml:space="preserve">Ou trestoz vis d. - </w:t>
      </w:r>
      <w:r w:rsidRPr="00486EB2">
        <w:rPr>
          <w:rFonts w:eastAsia="Times New Roman"/>
          <w:b/>
        </w:rPr>
        <w:t>151</w:t>
      </w:r>
      <w:r w:rsidRPr="00486EB2">
        <w:rPr>
          <w:rFonts w:eastAsia="Times New Roman"/>
        </w:rPr>
        <w:t xml:space="preserve">. </w:t>
      </w:r>
      <w:r w:rsidRPr="00486EB2">
        <w:rPr>
          <w:rFonts w:eastAsia="Times New Roman"/>
          <w:i/>
          <w:iCs/>
        </w:rPr>
        <w:t xml:space="preserve">AB </w:t>
      </w:r>
      <w:r w:rsidRPr="00486EB2">
        <w:rPr>
          <w:rFonts w:eastAsia="Times New Roman"/>
        </w:rPr>
        <w:t xml:space="preserve">Ainz covient maint felon </w:t>
      </w:r>
      <w:r w:rsidRPr="00486EB2">
        <w:rPr>
          <w:rFonts w:eastAsia="Times New Roman"/>
          <w:iCs/>
        </w:rPr>
        <w:t>(</w:t>
      </w:r>
      <w:r w:rsidRPr="00486EB2">
        <w:rPr>
          <w:rFonts w:eastAsia="Times New Roman"/>
          <w:i/>
          <w:iCs/>
        </w:rPr>
        <w:t xml:space="preserve">B </w:t>
      </w:r>
      <w:r w:rsidRPr="00486EB2">
        <w:rPr>
          <w:rFonts w:eastAsia="Times New Roman"/>
        </w:rPr>
        <w:t xml:space="preserve">cruel) t. - </w:t>
      </w:r>
      <w:r w:rsidRPr="00486EB2">
        <w:rPr>
          <w:rFonts w:eastAsia="Times New Roman"/>
          <w:b/>
        </w:rPr>
        <w:t>157</w:t>
      </w:r>
      <w:r w:rsidRPr="00486EB2">
        <w:rPr>
          <w:rFonts w:eastAsia="Times New Roman"/>
        </w:rPr>
        <w:t xml:space="preserve">. </w:t>
      </w:r>
      <w:r w:rsidRPr="00486EB2">
        <w:rPr>
          <w:rFonts w:eastAsia="Times New Roman"/>
          <w:i/>
          <w:iCs/>
        </w:rPr>
        <w:t xml:space="preserve">A </w:t>
      </w:r>
      <w:r w:rsidRPr="00486EB2">
        <w:rPr>
          <w:rFonts w:eastAsia="Times New Roman"/>
        </w:rPr>
        <w:t xml:space="preserve">Voir dires a cousté a m. ; </w:t>
      </w:r>
      <w:r w:rsidRPr="00486EB2">
        <w:rPr>
          <w:rFonts w:eastAsia="Times New Roman"/>
          <w:i/>
          <w:iCs/>
        </w:rPr>
        <w:t xml:space="preserve">B </w:t>
      </w:r>
      <w:r w:rsidRPr="00486EB2">
        <w:rPr>
          <w:rFonts w:eastAsia="Times New Roman"/>
        </w:rPr>
        <w:t xml:space="preserve">c. au m. - </w:t>
      </w:r>
      <w:r w:rsidRPr="00486EB2">
        <w:rPr>
          <w:rFonts w:eastAsia="Times New Roman"/>
          <w:b/>
        </w:rPr>
        <w:t>168</w:t>
      </w:r>
      <w:r w:rsidRPr="00486EB2">
        <w:rPr>
          <w:rFonts w:eastAsia="Times New Roman"/>
        </w:rPr>
        <w:t xml:space="preserve">. </w:t>
      </w:r>
      <w:r w:rsidRPr="00486EB2">
        <w:rPr>
          <w:rFonts w:eastAsia="Times New Roman"/>
          <w:i/>
          <w:iCs/>
        </w:rPr>
        <w:t xml:space="preserve">AB </w:t>
      </w:r>
      <w:r w:rsidRPr="00486EB2">
        <w:rPr>
          <w:rFonts w:eastAsia="Times New Roman"/>
        </w:rPr>
        <w:t xml:space="preserve">Se il est pot m., </w:t>
      </w:r>
      <w:r w:rsidRPr="00486EB2">
        <w:rPr>
          <w:rFonts w:eastAsia="Times New Roman"/>
          <w:i/>
          <w:iCs/>
        </w:rPr>
        <w:t xml:space="preserve">C </w:t>
      </w:r>
      <w:r w:rsidRPr="00486EB2">
        <w:rPr>
          <w:rFonts w:eastAsia="Times New Roman"/>
        </w:rPr>
        <w:t xml:space="preserve">Ce il muert pot m. - </w:t>
      </w:r>
      <w:r w:rsidRPr="00486EB2">
        <w:rPr>
          <w:rFonts w:eastAsia="Times New Roman"/>
          <w:b/>
        </w:rPr>
        <w:t>171</w:t>
      </w:r>
      <w:r w:rsidRPr="00486EB2">
        <w:rPr>
          <w:rFonts w:eastAsia="Times New Roman"/>
        </w:rPr>
        <w:t xml:space="preserve">. </w:t>
      </w:r>
      <w:r w:rsidRPr="00486EB2">
        <w:rPr>
          <w:rFonts w:eastAsia="Times New Roman"/>
          <w:i/>
          <w:iCs/>
        </w:rPr>
        <w:t xml:space="preserve">AB </w:t>
      </w:r>
      <w:r w:rsidRPr="00486EB2">
        <w:rPr>
          <w:rFonts w:eastAsia="Times New Roman"/>
        </w:rPr>
        <w:t xml:space="preserve">lera, </w:t>
      </w:r>
      <w:r w:rsidRPr="00486EB2">
        <w:rPr>
          <w:rFonts w:eastAsia="Times New Roman"/>
          <w:i/>
        </w:rPr>
        <w:t>C</w:t>
      </w:r>
      <w:r w:rsidRPr="00486EB2">
        <w:rPr>
          <w:rFonts w:eastAsia="Times New Roman"/>
        </w:rPr>
        <w:t xml:space="preserve"> lairait - </w:t>
      </w:r>
      <w:r w:rsidRPr="00486EB2">
        <w:rPr>
          <w:rFonts w:eastAsia="Times New Roman"/>
          <w:b/>
        </w:rPr>
        <w:t>172</w:t>
      </w:r>
      <w:r w:rsidRPr="00486EB2">
        <w:rPr>
          <w:rFonts w:eastAsia="Times New Roman"/>
        </w:rPr>
        <w:t xml:space="preserve">. </w:t>
      </w:r>
      <w:r w:rsidRPr="00486EB2">
        <w:rPr>
          <w:rFonts w:eastAsia="Times New Roman"/>
          <w:i/>
          <w:iCs/>
        </w:rPr>
        <w:t xml:space="preserve">B </w:t>
      </w:r>
      <w:r w:rsidRPr="00486EB2">
        <w:rPr>
          <w:rFonts w:eastAsia="Times New Roman"/>
        </w:rPr>
        <w:t xml:space="preserve">ne puet acorre - </w:t>
      </w:r>
      <w:r w:rsidRPr="00486EB2">
        <w:rPr>
          <w:rFonts w:eastAsia="Times New Roman"/>
          <w:b/>
        </w:rPr>
        <w:t>174</w:t>
      </w:r>
      <w:r w:rsidRPr="00486EB2">
        <w:rPr>
          <w:rFonts w:eastAsia="Times New Roman"/>
        </w:rPr>
        <w:t xml:space="preserve">. </w:t>
      </w:r>
      <w:r w:rsidRPr="00486EB2">
        <w:rPr>
          <w:rFonts w:eastAsia="Times New Roman"/>
          <w:i/>
          <w:iCs/>
        </w:rPr>
        <w:t xml:space="preserve">B </w:t>
      </w:r>
      <w:r w:rsidRPr="00486EB2">
        <w:rPr>
          <w:rFonts w:eastAsia="Times New Roman"/>
        </w:rPr>
        <w:t xml:space="preserve">Ou il n’a nul si prodome - </w:t>
      </w:r>
      <w:r w:rsidRPr="00486EB2">
        <w:rPr>
          <w:rFonts w:eastAsia="Times New Roman"/>
          <w:b/>
        </w:rPr>
        <w:t>177</w:t>
      </w:r>
      <w:r w:rsidRPr="00486EB2">
        <w:rPr>
          <w:rFonts w:eastAsia="Times New Roman"/>
        </w:rPr>
        <w:t xml:space="preserve">. </w:t>
      </w:r>
      <w:r w:rsidRPr="00486EB2">
        <w:rPr>
          <w:rFonts w:eastAsia="Times New Roman"/>
          <w:i/>
          <w:iCs/>
        </w:rPr>
        <w:t xml:space="preserve">AB </w:t>
      </w:r>
      <w:r w:rsidRPr="00486EB2">
        <w:rPr>
          <w:rFonts w:eastAsia="Times New Roman"/>
        </w:rPr>
        <w:t xml:space="preserve">erroi - </w:t>
      </w:r>
      <w:r w:rsidRPr="00486EB2">
        <w:rPr>
          <w:rFonts w:eastAsia="Times New Roman"/>
          <w:b/>
        </w:rPr>
        <w:t>181</w:t>
      </w:r>
      <w:r w:rsidRPr="00486EB2">
        <w:rPr>
          <w:rFonts w:eastAsia="Times New Roman"/>
        </w:rPr>
        <w:t xml:space="preserve">. </w:t>
      </w:r>
      <w:r w:rsidRPr="00486EB2">
        <w:rPr>
          <w:rFonts w:eastAsia="Times New Roman"/>
          <w:i/>
        </w:rPr>
        <w:t>A</w:t>
      </w:r>
      <w:r w:rsidRPr="00486EB2">
        <w:rPr>
          <w:rFonts w:eastAsia="Times New Roman"/>
        </w:rPr>
        <w:t xml:space="preserve"> Et de toz mestres le g., </w:t>
      </w:r>
      <w:r w:rsidRPr="00486EB2">
        <w:rPr>
          <w:rFonts w:eastAsia="Times New Roman"/>
          <w:i/>
          <w:iCs/>
        </w:rPr>
        <w:t xml:space="preserve">B mq. - </w:t>
      </w:r>
      <w:r w:rsidRPr="00486EB2">
        <w:rPr>
          <w:rFonts w:eastAsia="Times New Roman"/>
          <w:b/>
        </w:rPr>
        <w:t>193</w:t>
      </w:r>
      <w:r w:rsidRPr="00486EB2">
        <w:rPr>
          <w:rFonts w:eastAsia="Times New Roman"/>
        </w:rPr>
        <w:t xml:space="preserve">. </w:t>
      </w:r>
      <w:r w:rsidRPr="00486EB2">
        <w:rPr>
          <w:rFonts w:eastAsia="Times New Roman"/>
          <w:i/>
          <w:iCs/>
        </w:rPr>
        <w:t xml:space="preserve">A </w:t>
      </w:r>
      <w:r w:rsidRPr="00486EB2">
        <w:rPr>
          <w:rFonts w:eastAsia="Times New Roman"/>
        </w:rPr>
        <w:t xml:space="preserve">si l’en prit, </w:t>
      </w:r>
      <w:r w:rsidRPr="00486EB2">
        <w:rPr>
          <w:rFonts w:eastAsia="Times New Roman"/>
          <w:i/>
          <w:iCs/>
        </w:rPr>
        <w:t xml:space="preserve">B </w:t>
      </w:r>
      <w:r w:rsidRPr="00486EB2">
        <w:rPr>
          <w:rFonts w:eastAsia="Times New Roman"/>
        </w:rPr>
        <w:t xml:space="preserve">si empri la, </w:t>
      </w:r>
      <w:r w:rsidRPr="00486EB2">
        <w:rPr>
          <w:rFonts w:eastAsia="Times New Roman"/>
          <w:i/>
        </w:rPr>
        <w:t>C</w:t>
      </w:r>
      <w:r w:rsidRPr="00486EB2">
        <w:rPr>
          <w:rFonts w:eastAsia="Times New Roman"/>
        </w:rPr>
        <w:t xml:space="preserve"> si l’en prist - </w:t>
      </w:r>
      <w:r w:rsidRPr="00486EB2">
        <w:rPr>
          <w:rFonts w:eastAsia="Times New Roman"/>
          <w:i/>
          <w:iCs/>
        </w:rPr>
        <w:t xml:space="preserve">A </w:t>
      </w:r>
      <w:r w:rsidRPr="00486EB2">
        <w:rPr>
          <w:rFonts w:eastAsia="Times New Roman"/>
        </w:rPr>
        <w:t xml:space="preserve">Amen. Explicit de mestre Guill’ de saint amor, </w:t>
      </w:r>
      <w:r w:rsidRPr="00486EB2">
        <w:rPr>
          <w:rFonts w:eastAsia="Times New Roman"/>
          <w:i/>
          <w:iCs/>
        </w:rPr>
        <w:t xml:space="preserve">B </w:t>
      </w:r>
      <w:r w:rsidRPr="00486EB2">
        <w:rPr>
          <w:rFonts w:eastAsia="Times New Roman"/>
        </w:rPr>
        <w:t>Explicit la complainte de saint amor.</w:t>
      </w:r>
    </w:p>
    <w:sectPr w:rsidR="00486EB2" w:rsidRPr="00B92412" w:rsidSect="00344527">
      <w:pgSz w:w="11906" w:h="16838"/>
      <w:pgMar w:top="1418" w:right="1418" w:bottom="1418" w:left="1418" w:header="709" w:footer="709" w:gutter="0"/>
      <w:lnNumType w:countBy="3"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FA4" w:rsidRDefault="00530FA4" w:rsidP="00803247">
      <w:pPr>
        <w:spacing w:after="0" w:line="240" w:lineRule="auto"/>
      </w:pPr>
      <w:r>
        <w:separator/>
      </w:r>
    </w:p>
  </w:endnote>
  <w:endnote w:type="continuationSeparator" w:id="1">
    <w:p w:rsidR="00530FA4" w:rsidRDefault="00530FA4" w:rsidP="008032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FA4" w:rsidRDefault="00530FA4" w:rsidP="00803247">
      <w:pPr>
        <w:spacing w:after="0" w:line="240" w:lineRule="auto"/>
      </w:pPr>
      <w:r>
        <w:separator/>
      </w:r>
    </w:p>
  </w:footnote>
  <w:footnote w:type="continuationSeparator" w:id="1">
    <w:p w:rsidR="00530FA4" w:rsidRDefault="00530FA4" w:rsidP="00803247">
      <w:pPr>
        <w:spacing w:after="0" w:line="240" w:lineRule="auto"/>
      </w:pPr>
      <w:r>
        <w:continuationSeparator/>
      </w:r>
    </w:p>
  </w:footnote>
  <w:footnote w:id="2">
    <w:p w:rsidR="00072C29" w:rsidRPr="00072C29" w:rsidRDefault="00072C29" w:rsidP="00072C29">
      <w:pPr>
        <w:pStyle w:val="Notedebasdepage"/>
        <w:ind w:firstLine="284"/>
        <w:jc w:val="both"/>
        <w:rPr>
          <w:sz w:val="22"/>
        </w:rPr>
      </w:pPr>
      <w:r w:rsidRPr="00072C29">
        <w:rPr>
          <w:rStyle w:val="Appelnotedebasdep"/>
          <w:sz w:val="22"/>
        </w:rPr>
        <w:footnoteRef/>
      </w:r>
      <w:r w:rsidRPr="00072C29">
        <w:rPr>
          <w:sz w:val="22"/>
        </w:rPr>
        <w:t xml:space="preserve"> Jérémie, </w:t>
      </w:r>
      <w:r w:rsidRPr="00072C29">
        <w:rPr>
          <w:i/>
          <w:iCs/>
          <w:sz w:val="22"/>
        </w:rPr>
        <w:t xml:space="preserve">Lamentations </w:t>
      </w:r>
      <w:r w:rsidRPr="00072C29">
        <w:rPr>
          <w:sz w:val="22"/>
        </w:rPr>
        <w:t xml:space="preserve">I, 12. Ce verset, rapporté à la Passion du Christ, est utilisé par la liturgie du temps </w:t>
      </w:r>
      <w:r w:rsidRPr="00072C29">
        <w:rPr>
          <w:iCs/>
          <w:sz w:val="22"/>
        </w:rPr>
        <w:t>pascal</w:t>
      </w:r>
      <w:r w:rsidRPr="00072C29">
        <w:rPr>
          <w:i/>
          <w:iCs/>
          <w:sz w:val="22"/>
        </w:rPr>
        <w:t xml:space="preserve"> </w:t>
      </w:r>
      <w:r w:rsidRPr="00072C29">
        <w:rPr>
          <w:sz w:val="22"/>
        </w:rPr>
        <w:t>(répons du graduel des messes votives et répons du trait à la messe du vendredi après le dimanche de la Passion).</w:t>
      </w:r>
    </w:p>
  </w:footnote>
  <w:footnote w:id="3">
    <w:p w:rsidR="00072C29" w:rsidRPr="00072C29" w:rsidRDefault="00072C29" w:rsidP="00072C29">
      <w:pPr>
        <w:pStyle w:val="Notedebasdepage"/>
        <w:ind w:firstLine="284"/>
        <w:jc w:val="both"/>
        <w:rPr>
          <w:sz w:val="22"/>
        </w:rPr>
      </w:pPr>
      <w:r w:rsidRPr="00072C29">
        <w:rPr>
          <w:rStyle w:val="Appelnotedebasdep"/>
          <w:sz w:val="22"/>
        </w:rPr>
        <w:footnoteRef/>
      </w:r>
      <w:r w:rsidRPr="00072C29">
        <w:rPr>
          <w:sz w:val="22"/>
        </w:rPr>
        <w:t xml:space="preserve"> Matth. 16, 18 et 7, 24-25.</w:t>
      </w:r>
    </w:p>
  </w:footnote>
  <w:footnote w:id="4">
    <w:p w:rsidR="00072C29" w:rsidRPr="00072C29" w:rsidRDefault="00072C29" w:rsidP="00072C29">
      <w:pPr>
        <w:pStyle w:val="Notedebasdepage"/>
        <w:ind w:firstLine="284"/>
        <w:jc w:val="both"/>
        <w:rPr>
          <w:sz w:val="22"/>
        </w:rPr>
      </w:pPr>
      <w:r w:rsidRPr="00072C29">
        <w:rPr>
          <w:rStyle w:val="Appelnotedebasdep"/>
          <w:sz w:val="22"/>
        </w:rPr>
        <w:footnoteRef/>
      </w:r>
      <w:r w:rsidRPr="00072C29">
        <w:rPr>
          <w:sz w:val="22"/>
        </w:rPr>
        <w:t xml:space="preserve"> Malgré les objections formulées par F.-B. (I, 259), Jean Dufournet adopte pour le v. 16 cette interprétation, que nous reprenons. Le cas sujet </w:t>
      </w:r>
      <w:r w:rsidRPr="00072C29">
        <w:rPr>
          <w:i/>
          <w:iCs/>
          <w:sz w:val="22"/>
        </w:rPr>
        <w:t xml:space="preserve">sire </w:t>
      </w:r>
      <w:r w:rsidRPr="00072C29">
        <w:rPr>
          <w:sz w:val="22"/>
        </w:rPr>
        <w:t>se justifie s’il repré</w:t>
      </w:r>
      <w:r w:rsidRPr="00072C29">
        <w:rPr>
          <w:sz w:val="22"/>
        </w:rPr>
        <w:softHyphen/>
        <w:t xml:space="preserve">sente au style direct le contenu de la réponse, la restriction </w:t>
      </w:r>
      <w:r w:rsidRPr="00072C29">
        <w:rPr>
          <w:i/>
          <w:iCs/>
          <w:sz w:val="22"/>
        </w:rPr>
        <w:t xml:space="preserve">ne mais que </w:t>
      </w:r>
      <w:r w:rsidRPr="00072C29">
        <w:rPr>
          <w:sz w:val="22"/>
        </w:rPr>
        <w:t>portant préci</w:t>
      </w:r>
      <w:r w:rsidRPr="00072C29">
        <w:rPr>
          <w:sz w:val="22"/>
        </w:rPr>
        <w:softHyphen/>
        <w:t>sément sur ce contenu (« rien », sous-entendu au v. 15).</w:t>
      </w:r>
    </w:p>
  </w:footnote>
  <w:footnote w:id="5">
    <w:p w:rsidR="00072C29" w:rsidRPr="00072C29" w:rsidRDefault="00072C29" w:rsidP="00072C29">
      <w:pPr>
        <w:pStyle w:val="Notedebasdepage"/>
        <w:ind w:firstLine="284"/>
        <w:jc w:val="both"/>
        <w:rPr>
          <w:sz w:val="22"/>
        </w:rPr>
      </w:pPr>
      <w:r w:rsidRPr="00072C29">
        <w:rPr>
          <w:rStyle w:val="Appelnotedebasdep"/>
          <w:sz w:val="22"/>
        </w:rPr>
        <w:footnoteRef/>
      </w:r>
      <w:r w:rsidRPr="00072C29">
        <w:rPr>
          <w:sz w:val="22"/>
        </w:rPr>
        <w:t xml:space="preserve"> Proverbe (Morawski n° 2083).</w:t>
      </w:r>
    </w:p>
  </w:footnote>
  <w:footnote w:id="6">
    <w:p w:rsidR="00072C29" w:rsidRPr="00072C29" w:rsidRDefault="00072C29" w:rsidP="00072C29">
      <w:pPr>
        <w:pStyle w:val="Notedebasdepage"/>
        <w:ind w:firstLine="284"/>
        <w:jc w:val="both"/>
        <w:rPr>
          <w:sz w:val="22"/>
        </w:rPr>
      </w:pPr>
      <w:r w:rsidRPr="00072C29">
        <w:rPr>
          <w:rStyle w:val="Appelnotedebasdep"/>
          <w:sz w:val="22"/>
        </w:rPr>
        <w:footnoteRef/>
      </w:r>
      <w:r w:rsidRPr="00072C29">
        <w:rPr>
          <w:sz w:val="22"/>
        </w:rPr>
        <w:t xml:space="preserve"> Le sujet sous-entendu – « ils », « les autres » – désigne les Frères. César représente le roi de France et saint Pierre le pape, qu’ils ont circonvenus l’un et l’autre.</w:t>
      </w:r>
    </w:p>
  </w:footnote>
  <w:footnote w:id="7">
    <w:p w:rsidR="00072C29" w:rsidRPr="00072C29" w:rsidRDefault="00072C29" w:rsidP="00072C29">
      <w:pPr>
        <w:pStyle w:val="Notedebasdepage"/>
        <w:ind w:firstLine="284"/>
        <w:jc w:val="both"/>
        <w:rPr>
          <w:sz w:val="22"/>
        </w:rPr>
      </w:pPr>
      <w:r w:rsidRPr="00072C29">
        <w:rPr>
          <w:rStyle w:val="Appelnotedebasdep"/>
          <w:sz w:val="22"/>
        </w:rPr>
        <w:footnoteRef/>
      </w:r>
      <w:r w:rsidRPr="00072C29">
        <w:rPr>
          <w:sz w:val="22"/>
        </w:rPr>
        <w:t xml:space="preserve"> Guillaume de Saint-Amour.</w:t>
      </w:r>
    </w:p>
  </w:footnote>
  <w:footnote w:id="8">
    <w:p w:rsidR="00072C29" w:rsidRPr="00072C29" w:rsidRDefault="00072C29" w:rsidP="00072C29">
      <w:pPr>
        <w:pStyle w:val="Notedebasdepage"/>
        <w:ind w:firstLine="284"/>
        <w:jc w:val="both"/>
        <w:rPr>
          <w:sz w:val="22"/>
        </w:rPr>
      </w:pPr>
      <w:r w:rsidRPr="00072C29">
        <w:rPr>
          <w:rStyle w:val="Appelnotedebasdep"/>
          <w:sz w:val="22"/>
        </w:rPr>
        <w:footnoteRef/>
      </w:r>
      <w:r w:rsidRPr="00072C29">
        <w:rPr>
          <w:sz w:val="22"/>
        </w:rPr>
        <w:t xml:space="preserve"> Proverbe (Morawski, n° 1939). Cf. </w:t>
      </w:r>
      <w:r w:rsidRPr="00072C29">
        <w:rPr>
          <w:i/>
          <w:iCs/>
          <w:sz w:val="22"/>
        </w:rPr>
        <w:t xml:space="preserve">Hypocrisie et Humilité </w:t>
      </w:r>
      <w:r w:rsidRPr="00072C29">
        <w:rPr>
          <w:sz w:val="22"/>
        </w:rPr>
        <w:t xml:space="preserve">265, </w:t>
      </w:r>
      <w:r w:rsidRPr="00072C29">
        <w:rPr>
          <w:i/>
          <w:iCs/>
          <w:sz w:val="22"/>
        </w:rPr>
        <w:t xml:space="preserve">Repentance </w:t>
      </w:r>
      <w:r w:rsidRPr="00072C29">
        <w:rPr>
          <w:sz w:val="22"/>
        </w:rPr>
        <w:t>78.</w:t>
      </w:r>
    </w:p>
  </w:footnote>
  <w:footnote w:id="9">
    <w:p w:rsidR="00072C29" w:rsidRPr="00072C29" w:rsidRDefault="00072C29" w:rsidP="00072C29">
      <w:pPr>
        <w:pStyle w:val="Notedebasdepage"/>
        <w:ind w:firstLine="284"/>
        <w:jc w:val="both"/>
        <w:rPr>
          <w:sz w:val="22"/>
          <w:vertAlign w:val="superscript"/>
        </w:rPr>
      </w:pPr>
      <w:r w:rsidRPr="00072C29">
        <w:rPr>
          <w:rStyle w:val="Appelnotedebasdep"/>
          <w:sz w:val="22"/>
        </w:rPr>
        <w:footnoteRef/>
      </w:r>
      <w:r w:rsidRPr="00072C29">
        <w:rPr>
          <w:sz w:val="22"/>
        </w:rPr>
        <w:t xml:space="preserve"> Les spécialistes du droit romain, dont l’ouvrage de base était le code de Justinien. L’Eglise, par la voix de Rutebeuf, lance un appel aux membres des trois Facultés des Arts, de Décret et de Médecine – mais non à ceux de la Faculté de Théologie.</w:t>
      </w:r>
    </w:p>
  </w:footnote>
  <w:footnote w:id="10">
    <w:p w:rsidR="00072C29" w:rsidRPr="00072C29" w:rsidRDefault="00072C29" w:rsidP="00072C29">
      <w:pPr>
        <w:pStyle w:val="Notedebasdepage"/>
        <w:ind w:firstLine="284"/>
        <w:jc w:val="both"/>
        <w:rPr>
          <w:sz w:val="22"/>
        </w:rPr>
      </w:pPr>
      <w:r w:rsidRPr="00072C29">
        <w:rPr>
          <w:rStyle w:val="Appelnotedebasdep"/>
          <w:sz w:val="22"/>
        </w:rPr>
        <w:footnoteRef/>
      </w:r>
      <w:r w:rsidRPr="00072C29">
        <w:rPr>
          <w:sz w:val="22"/>
        </w:rPr>
        <w:t xml:space="preserve"> Château-Landon était traditionnellement le pays des rieurs : cf. les exemples rassem</w:t>
      </w:r>
      <w:r w:rsidRPr="00072C29">
        <w:rPr>
          <w:sz w:val="22"/>
        </w:rPr>
        <w:softHyphen/>
        <w:t>blés par F.-B. I, 260.</w:t>
      </w:r>
    </w:p>
  </w:footnote>
  <w:footnote w:id="11">
    <w:p w:rsidR="00072C29" w:rsidRPr="00072C29" w:rsidRDefault="00072C29" w:rsidP="00072C29">
      <w:pPr>
        <w:pStyle w:val="Notedebasdepage"/>
        <w:ind w:firstLine="284"/>
        <w:jc w:val="both"/>
        <w:rPr>
          <w:sz w:val="22"/>
        </w:rPr>
      </w:pPr>
      <w:r w:rsidRPr="00072C29">
        <w:rPr>
          <w:rStyle w:val="Appelnotedebasdep"/>
          <w:sz w:val="22"/>
        </w:rPr>
        <w:footnoteRef/>
      </w:r>
      <w:r w:rsidRPr="00072C29">
        <w:rPr>
          <w:sz w:val="22"/>
        </w:rPr>
        <w:t xml:space="preserve"> Mot à mot : « a fait son testament ». Cf. </w:t>
      </w:r>
      <w:r w:rsidRPr="00072C29">
        <w:rPr>
          <w:i/>
          <w:iCs/>
          <w:sz w:val="22"/>
        </w:rPr>
        <w:t xml:space="preserve">Sainte Eglise </w:t>
      </w:r>
      <w:r w:rsidRPr="00072C29">
        <w:rPr>
          <w:sz w:val="22"/>
        </w:rPr>
        <w:t>52-3.</w:t>
      </w:r>
    </w:p>
  </w:footnote>
  <w:footnote w:id="12">
    <w:p w:rsidR="00072C29" w:rsidRPr="00072C29" w:rsidRDefault="00072C29" w:rsidP="00072C29">
      <w:pPr>
        <w:pStyle w:val="Notedebasdepage"/>
        <w:ind w:firstLine="284"/>
        <w:jc w:val="both"/>
        <w:rPr>
          <w:sz w:val="22"/>
        </w:rPr>
      </w:pPr>
      <w:r w:rsidRPr="00072C29">
        <w:rPr>
          <w:rStyle w:val="Appelnotedebasdep"/>
          <w:sz w:val="22"/>
        </w:rPr>
        <w:footnoteRef/>
      </w:r>
      <w:r w:rsidRPr="00072C29">
        <w:rPr>
          <w:sz w:val="22"/>
        </w:rPr>
        <w:t xml:space="preserve"> Voir, dans le </w:t>
      </w:r>
      <w:r w:rsidRPr="00072C29">
        <w:rPr>
          <w:i/>
          <w:iCs/>
          <w:sz w:val="22"/>
        </w:rPr>
        <w:t xml:space="preserve">Roman de la Rose </w:t>
      </w:r>
      <w:r w:rsidRPr="00072C29">
        <w:rPr>
          <w:sz w:val="22"/>
        </w:rPr>
        <w:t>de Jean de Meun, le portrait de Faux Semblant et d’Abstinence Contrainte.</w:t>
      </w:r>
    </w:p>
  </w:footnote>
  <w:footnote w:id="13">
    <w:p w:rsidR="00072C29" w:rsidRPr="00072C29" w:rsidRDefault="00072C29" w:rsidP="00072C29">
      <w:pPr>
        <w:pStyle w:val="Notedebasdepage"/>
        <w:ind w:firstLine="284"/>
        <w:jc w:val="both"/>
        <w:rPr>
          <w:sz w:val="22"/>
        </w:rPr>
      </w:pPr>
      <w:r w:rsidRPr="00072C29">
        <w:rPr>
          <w:rStyle w:val="Appelnotedebasdep"/>
          <w:sz w:val="22"/>
        </w:rPr>
        <w:footnoteRef/>
      </w:r>
      <w:r w:rsidRPr="00072C29">
        <w:rPr>
          <w:sz w:val="22"/>
        </w:rPr>
        <w:t xml:space="preserve"> Le fauve est la couleur de la tromperie (Renard, Fauvel).</w:t>
      </w:r>
    </w:p>
  </w:footnote>
  <w:footnote w:id="14">
    <w:p w:rsidR="00072C29" w:rsidRPr="00072C29" w:rsidRDefault="00072C29" w:rsidP="00072C29">
      <w:pPr>
        <w:pStyle w:val="Notedebasdepage"/>
        <w:ind w:firstLine="284"/>
        <w:jc w:val="both"/>
        <w:rPr>
          <w:sz w:val="22"/>
        </w:rPr>
      </w:pPr>
      <w:r w:rsidRPr="00072C29">
        <w:rPr>
          <w:rStyle w:val="Appelnotedebasdep"/>
          <w:sz w:val="22"/>
        </w:rPr>
        <w:footnoteRef/>
      </w:r>
      <w:r w:rsidRPr="00072C29">
        <w:rPr>
          <w:sz w:val="22"/>
        </w:rPr>
        <w:t xml:space="preserve"> Saint-Amour, dans le Jura, faisait partie du comté de Bourgogne.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B71C2"/>
    <w:rsid w:val="000654AB"/>
    <w:rsid w:val="00072312"/>
    <w:rsid w:val="00072C29"/>
    <w:rsid w:val="00096AE0"/>
    <w:rsid w:val="000A29F4"/>
    <w:rsid w:val="000A6A8C"/>
    <w:rsid w:val="00143330"/>
    <w:rsid w:val="001C0477"/>
    <w:rsid w:val="001C2671"/>
    <w:rsid w:val="001D5F5D"/>
    <w:rsid w:val="001E2223"/>
    <w:rsid w:val="001E7116"/>
    <w:rsid w:val="00214B31"/>
    <w:rsid w:val="002208F1"/>
    <w:rsid w:val="0024726A"/>
    <w:rsid w:val="002A12AA"/>
    <w:rsid w:val="002B7B23"/>
    <w:rsid w:val="002D6102"/>
    <w:rsid w:val="0032051E"/>
    <w:rsid w:val="00324D9A"/>
    <w:rsid w:val="00331F6A"/>
    <w:rsid w:val="00344527"/>
    <w:rsid w:val="00352850"/>
    <w:rsid w:val="0038253D"/>
    <w:rsid w:val="003D268D"/>
    <w:rsid w:val="003D3E45"/>
    <w:rsid w:val="003D5F15"/>
    <w:rsid w:val="003F427C"/>
    <w:rsid w:val="00443218"/>
    <w:rsid w:val="00471738"/>
    <w:rsid w:val="00473214"/>
    <w:rsid w:val="00486EB2"/>
    <w:rsid w:val="004A2FD6"/>
    <w:rsid w:val="004B71C2"/>
    <w:rsid w:val="005218DC"/>
    <w:rsid w:val="0053039B"/>
    <w:rsid w:val="00530FA4"/>
    <w:rsid w:val="00546476"/>
    <w:rsid w:val="00566ECD"/>
    <w:rsid w:val="005747EE"/>
    <w:rsid w:val="005B250F"/>
    <w:rsid w:val="005C7534"/>
    <w:rsid w:val="005F0217"/>
    <w:rsid w:val="006530F1"/>
    <w:rsid w:val="006D5DE4"/>
    <w:rsid w:val="00762803"/>
    <w:rsid w:val="00787F21"/>
    <w:rsid w:val="007B5E03"/>
    <w:rsid w:val="00801B33"/>
    <w:rsid w:val="00803247"/>
    <w:rsid w:val="00890E81"/>
    <w:rsid w:val="008B19FE"/>
    <w:rsid w:val="008B7553"/>
    <w:rsid w:val="008C4B7C"/>
    <w:rsid w:val="008C793C"/>
    <w:rsid w:val="00904547"/>
    <w:rsid w:val="009064A4"/>
    <w:rsid w:val="00915F76"/>
    <w:rsid w:val="009B65AB"/>
    <w:rsid w:val="009D432A"/>
    <w:rsid w:val="00A0414B"/>
    <w:rsid w:val="00A04B4A"/>
    <w:rsid w:val="00A321CC"/>
    <w:rsid w:val="00A57907"/>
    <w:rsid w:val="00A97ED6"/>
    <w:rsid w:val="00AB3D59"/>
    <w:rsid w:val="00AC6E7A"/>
    <w:rsid w:val="00AF5A2B"/>
    <w:rsid w:val="00B1035C"/>
    <w:rsid w:val="00B13CAE"/>
    <w:rsid w:val="00B31206"/>
    <w:rsid w:val="00B82287"/>
    <w:rsid w:val="00B92412"/>
    <w:rsid w:val="00BF68AF"/>
    <w:rsid w:val="00C13257"/>
    <w:rsid w:val="00C41170"/>
    <w:rsid w:val="00C65891"/>
    <w:rsid w:val="00C73712"/>
    <w:rsid w:val="00CB29F7"/>
    <w:rsid w:val="00CC1F34"/>
    <w:rsid w:val="00CD4720"/>
    <w:rsid w:val="00CF403E"/>
    <w:rsid w:val="00D10091"/>
    <w:rsid w:val="00D63106"/>
    <w:rsid w:val="00D978C4"/>
    <w:rsid w:val="00DD4CBB"/>
    <w:rsid w:val="00E46BB1"/>
    <w:rsid w:val="00E65E98"/>
    <w:rsid w:val="00E83E11"/>
    <w:rsid w:val="00EA3358"/>
    <w:rsid w:val="00EA479E"/>
    <w:rsid w:val="00EA7FE2"/>
    <w:rsid w:val="00EB6860"/>
    <w:rsid w:val="00EE5583"/>
    <w:rsid w:val="00F04DE7"/>
    <w:rsid w:val="00F11B36"/>
    <w:rsid w:val="00F2115D"/>
    <w:rsid w:val="00F41C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EastAsia" w:hAnsi="Garamond" w:cstheme="minorBidi"/>
        <w:sz w:val="24"/>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1C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0324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03247"/>
    <w:rPr>
      <w:rFonts w:ascii="Garamond" w:hAnsi="Garamond"/>
      <w:sz w:val="20"/>
      <w:szCs w:val="20"/>
    </w:rPr>
  </w:style>
  <w:style w:type="character" w:styleId="Appelnotedebasdep">
    <w:name w:val="footnote reference"/>
    <w:basedOn w:val="Policepardfaut"/>
    <w:uiPriority w:val="99"/>
    <w:semiHidden/>
    <w:unhideWhenUsed/>
    <w:rsid w:val="00803247"/>
    <w:rPr>
      <w:vertAlign w:val="superscript"/>
    </w:rPr>
  </w:style>
  <w:style w:type="character" w:styleId="Numrodeligne">
    <w:name w:val="line number"/>
    <w:basedOn w:val="Policepardfaut"/>
    <w:uiPriority w:val="99"/>
    <w:semiHidden/>
    <w:unhideWhenUsed/>
    <w:rsid w:val="000A6A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F8046-6B96-4ADF-A31F-73F07AB0D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1025</Words>
  <Characters>5643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Windows-Trust</Company>
  <LinksUpToDate>false</LinksUpToDate>
  <CharactersWithSpaces>6655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Cédric Sentjens</dc:creator>
  <cp:keywords/>
  <dc:description/>
  <cp:lastModifiedBy>Cédric Sentjens</cp:lastModifiedBy>
  <cp:revision>59</cp:revision>
  <dcterms:created xsi:type="dcterms:W3CDTF">2010-03-14T14:48:00Z</dcterms:created>
  <dcterms:modified xsi:type="dcterms:W3CDTF">2010-07-22T13:33:00Z</dcterms:modified>
</cp:coreProperties>
</file>